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mc:Ignorable="w14 w15 w16se w16cid w16 w16cex w16sdtdh wp14">
  <w:body>
    <w:p w:rsidRPr="00BB551B" w:rsidR="008C4EE4" w:rsidP="008C4EE4" w:rsidRDefault="00BB551B" w14:paraId="344FCA32" w14:textId="1A41BABD">
      <w:pPr>
        <w:spacing w:line="360" w:lineRule="auto"/>
        <w:rPr>
          <w:b/>
          <w:bCs/>
          <w:sz w:val="32"/>
          <w:szCs w:val="32"/>
        </w:rPr>
      </w:pPr>
      <w:r w:rsidRPr="00BB551B">
        <w:rPr>
          <w:b/>
          <w:bCs/>
          <w:noProof/>
          <w:sz w:val="32"/>
          <w:szCs w:val="32"/>
          <w:lang w:val="nb-NO"/>
        </w:rPr>
        <mc:AlternateContent>
          <mc:Choice Requires="wps">
            <w:drawing>
              <wp:anchor distT="0" distB="0" distL="114300" distR="114300" simplePos="0" relativeHeight="251659264" behindDoc="0" locked="0" layoutInCell="1" allowOverlap="1" wp14:anchorId="4288477E" wp14:editId="0518F1EC">
                <wp:simplePos x="0" y="0"/>
                <wp:positionH relativeFrom="column">
                  <wp:posOffset>4016303</wp:posOffset>
                </wp:positionH>
                <wp:positionV relativeFrom="paragraph">
                  <wp:posOffset>-650240</wp:posOffset>
                </wp:positionV>
                <wp:extent cx="2235200" cy="646331"/>
                <wp:effectExtent l="0" t="0" r="12700" b="14605"/>
                <wp:wrapNone/>
                <wp:docPr id="7" name="TekstSylinder 6">
                  <a:extLst xmlns:a="http://schemas.openxmlformats.org/drawingml/2006/main">
                    <a:ext uri="{FF2B5EF4-FFF2-40B4-BE49-F238E27FC236}">
                      <a16:creationId xmlns:a16="http://schemas.microsoft.com/office/drawing/2014/main" id="{785068D8-2BAE-D14C-1465-D2EA9CC98990}"/>
                    </a:ext>
                  </a:extLst>
                </wp:docPr>
                <wp:cNvGraphicFramePr/>
                <a:graphic xmlns:a="http://schemas.openxmlformats.org/drawingml/2006/main">
                  <a:graphicData uri="http://schemas.microsoft.com/office/word/2010/wordprocessingShape">
                    <wps:wsp>
                      <wps:cNvSpPr txBox="1"/>
                      <wps:spPr>
                        <a:xfrm>
                          <a:off x="0" y="0"/>
                          <a:ext cx="2235200" cy="646331"/>
                        </a:xfrm>
                        <a:prstGeom prst="rect">
                          <a:avLst/>
                        </a:prstGeom>
                      </wps:spPr>
                      <wps:style>
                        <a:lnRef idx="2">
                          <a:schemeClr val="accent1"/>
                        </a:lnRef>
                        <a:fillRef idx="1">
                          <a:schemeClr val="lt1"/>
                        </a:fillRef>
                        <a:effectRef idx="0">
                          <a:schemeClr val="accent1"/>
                        </a:effectRef>
                        <a:fontRef idx="minor">
                          <a:schemeClr val="dk1"/>
                        </a:fontRef>
                      </wps:style>
                      <wps:txbx>
                        <w:txbxContent>
                          <w:p w:rsidR="00BB551B" w:rsidP="00BB551B" w:rsidRDefault="00BB551B" w14:paraId="37048D75" w14:textId="7126AC69">
                            <w:pPr>
                              <w:rPr>
                                <w:rFonts w:hAnsi="Calibri"/>
                                <w:color w:val="4472C4" w:themeColor="accent1"/>
                                <w:kern w:val="0"/>
                                <w14:ligatures w14:val="none"/>
                              </w:rPr>
                            </w:pPr>
                            <w:r>
                              <w:rPr>
                                <w:rFonts w:hAnsi="Calibri"/>
                                <w:color w:val="4472C4" w:themeColor="accent1"/>
                              </w:rPr>
                              <w:t xml:space="preserve">Denne teksten har innebygde språkfeil. Finn du feila? </w:t>
                            </w:r>
                          </w:p>
                        </w:txbxContent>
                      </wps:txbx>
                      <wps:bodyPr wrap="square" rtlCol="0">
                        <a:spAutoFit/>
                      </wps:bodyPr>
                    </wps:wsp>
                  </a:graphicData>
                </a:graphic>
              </wp:anchor>
            </w:drawing>
          </mc:Choice>
          <mc:Fallback>
            <w:pict>
              <v:shapetype id="_x0000_t202" coordsize="21600,21600" o:spt="202" path="m,l,21600r21600,l21600,xe" w14:anchorId="4288477E">
                <v:stroke joinstyle="miter"/>
                <v:path gradientshapeok="t" o:connecttype="rect"/>
              </v:shapetype>
              <v:shape id="TekstSylinder 6" style="position:absolute;margin-left:316.25pt;margin-top:-51.2pt;width:176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color="#4472c4 [3204]"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">
                <v:textbox style="mso-fit-shape-to-text:t">
                  <w:txbxContent>
                    <w:p w:rsidR="00BB551B" w:rsidP="00BB551B" w:rsidRDefault="00BB551B" w14:paraId="37048D75" w14:textId="7126AC69">
                      <w:pPr>
                        <w:rPr>
                          <w:rFonts w:hAnsi="Calibri"/>
                          <w:color w:val="4472C4" w:themeColor="accent1"/>
                          <w:kern w:val="0"/>
                          <w14:ligatures w14:val="none"/>
                        </w:rPr>
                      </w:pPr>
                      <w:r>
                        <w:rPr>
                          <w:rFonts w:hAnsi="Calibri"/>
                          <w:color w:val="4472C4" w:themeColor="accent1"/>
                        </w:rPr>
                        <w:t xml:space="preserve">Denne teksten har innebygde språkfeil. Finn du feila? </w:t>
                      </w:r>
                    </w:p>
                  </w:txbxContent>
                </v:textbox>
              </v:shape>
            </w:pict>
          </mc:Fallback>
        </mc:AlternateContent>
      </w:r>
      <w:r w:rsidRPr="00BB551B" w:rsidR="00D51761">
        <w:rPr>
          <w:b/>
          <w:bCs/>
          <w:sz w:val="32"/>
          <w:szCs w:val="32"/>
        </w:rPr>
        <w:t>Store gutar gr</w:t>
      </w:r>
      <w:r w:rsidR="00565836">
        <w:rPr>
          <w:b/>
          <w:bCs/>
          <w:sz w:val="32"/>
          <w:szCs w:val="32"/>
        </w:rPr>
        <w:t>æ</w:t>
      </w:r>
      <w:r w:rsidRPr="00BB551B" w:rsidR="00D51761">
        <w:rPr>
          <w:b/>
          <w:bCs/>
          <w:sz w:val="32"/>
          <w:szCs w:val="32"/>
        </w:rPr>
        <w:t>t ikkje</w:t>
      </w:r>
      <w:r w:rsidRPr="00BB551B">
        <w:rPr>
          <w:noProof/>
          <w:sz w:val="32"/>
          <w:szCs w:val="32"/>
        </w:rPr>
        <w:t xml:space="preserve"> </w:t>
      </w:r>
    </w:p>
    <w:p w:rsidR="00D51761" w:rsidP="008C4EE4" w:rsidRDefault="008C4EE4" w14:paraId="7C181675" w14:textId="5FA183F7">
      <w:pPr>
        <w:spacing w:line="360" w:lineRule="auto"/>
      </w:pPr>
      <w:r>
        <w:t xml:space="preserve">«Hemmelegheiter har ein tendens til å avsløre seg sjølv.» Mamma lo mot meg då ho plukka </w:t>
      </w:r>
      <w:proofErr w:type="spellStart"/>
      <w:r>
        <w:t>Snickersen</w:t>
      </w:r>
      <w:proofErr w:type="spellEnd"/>
      <w:r>
        <w:t xml:space="preserve"> ut av </w:t>
      </w:r>
      <w:proofErr w:type="spellStart"/>
      <w:r>
        <w:t>vesken</w:t>
      </w:r>
      <w:proofErr w:type="spellEnd"/>
      <w:r>
        <w:t xml:space="preserve"> sin og str</w:t>
      </w:r>
      <w:r w:rsidR="00D51761">
        <w:t>akk</w:t>
      </w:r>
      <w:r>
        <w:t xml:space="preserve"> den mot meg. Eg lo tilbake, takka og pakk</w:t>
      </w:r>
      <w:r w:rsidR="00D51761">
        <w:t>et</w:t>
      </w:r>
      <w:r>
        <w:t xml:space="preserve"> sjokoladen ned i </w:t>
      </w:r>
      <w:r w:rsidR="00565836">
        <w:t>tursekken</w:t>
      </w:r>
      <w:r>
        <w:t>. Mamma hadde vore merkeleg glad i det siste, kanskje hadde det no</w:t>
      </w:r>
      <w:r w:rsidR="00D51761">
        <w:t>ko</w:t>
      </w:r>
      <w:r>
        <w:t xml:space="preserve"> med sjokoladane i veska </w:t>
      </w:r>
      <w:proofErr w:type="spellStart"/>
      <w:r>
        <w:t>hennes</w:t>
      </w:r>
      <w:proofErr w:type="spellEnd"/>
      <w:r>
        <w:t xml:space="preserve"> å gjere? </w:t>
      </w:r>
    </w:p>
    <w:p w:rsidR="00D51761" w:rsidP="008C4EE4" w:rsidRDefault="00D51761" w14:paraId="1DDEA7C8" w14:textId="77777777">
      <w:pPr>
        <w:spacing w:line="360" w:lineRule="auto"/>
      </w:pPr>
    </w:p>
    <w:p w:rsidR="008C4EE4" w:rsidP="008C4EE4" w:rsidRDefault="00D51761" w14:paraId="48C7AA73" w14:textId="5F134667">
      <w:pPr>
        <w:spacing w:line="360" w:lineRule="auto"/>
      </w:pPr>
      <w:r>
        <w:t>I sekken</w:t>
      </w:r>
      <w:r w:rsidR="00565836">
        <w:t xml:space="preserve"> </w:t>
      </w:r>
      <w:proofErr w:type="spellStart"/>
      <w:r>
        <w:t>lå</w:t>
      </w:r>
      <w:proofErr w:type="spellEnd"/>
      <w:r w:rsidRPr="008C4EE4" w:rsidR="008C4EE4">
        <w:t xml:space="preserve"> badetøy og kald iste</w:t>
      </w:r>
      <w:r>
        <w:t>, og  eg, Leah</w:t>
      </w:r>
      <w:r w:rsidR="00BB551B">
        <w:t xml:space="preserve"> og </w:t>
      </w:r>
      <w:r>
        <w:t xml:space="preserve">Sigve var på veg til </w:t>
      </w:r>
      <w:r w:rsidRPr="008C4EE4" w:rsidR="008C4EE4">
        <w:t>Tander</w:t>
      </w:r>
      <w:r>
        <w:t>tjern for å bade</w:t>
      </w:r>
      <w:r w:rsidRPr="008C4EE4" w:rsidR="008C4EE4">
        <w:t xml:space="preserve">. På ryggen min hang mammas splitter nye tursekk. «Din mor </w:t>
      </w:r>
      <w:proofErr w:type="spellStart"/>
      <w:r w:rsidRPr="008C4EE4" w:rsidR="008C4EE4">
        <w:t>tjener</w:t>
      </w:r>
      <w:proofErr w:type="spellEnd"/>
      <w:r w:rsidRPr="008C4EE4" w:rsidR="008C4EE4">
        <w:t xml:space="preserve"> </w:t>
      </w:r>
      <w:proofErr w:type="spellStart"/>
      <w:r w:rsidRPr="008C4EE4" w:rsidR="008C4EE4">
        <w:t>mer</w:t>
      </w:r>
      <w:proofErr w:type="spellEnd"/>
      <w:r w:rsidRPr="008C4EE4" w:rsidR="008C4EE4">
        <w:t xml:space="preserve"> enn heile familien min til </w:t>
      </w:r>
      <w:proofErr w:type="spellStart"/>
      <w:r w:rsidRPr="008C4EE4" w:rsidR="008C4EE4">
        <w:t>sammen</w:t>
      </w:r>
      <w:proofErr w:type="spellEnd"/>
      <w:r w:rsidRPr="008C4EE4" w:rsidR="008C4EE4">
        <w:t xml:space="preserve">», sa Leah og smilte til meg. Hun kasta på det lange brune håret og </w:t>
      </w:r>
      <w:proofErr w:type="spellStart"/>
      <w:r w:rsidRPr="008C4EE4" w:rsidR="008C4EE4">
        <w:t>pekte</w:t>
      </w:r>
      <w:proofErr w:type="spellEnd"/>
      <w:r w:rsidRPr="008C4EE4" w:rsidR="008C4EE4">
        <w:t xml:space="preserve"> mot sekken min</w:t>
      </w:r>
      <w:r>
        <w:t>.</w:t>
      </w:r>
    </w:p>
    <w:p w:rsidRPr="008C4EE4" w:rsidR="008C4EE4" w:rsidP="008C4EE4" w:rsidRDefault="008C4EE4" w14:paraId="285F747F" w14:textId="77777777">
      <w:pPr>
        <w:spacing w:line="360" w:lineRule="auto"/>
        <w:rPr>
          <w:lang w:val="nb-NO"/>
        </w:rPr>
      </w:pPr>
    </w:p>
    <w:p w:rsidRPr="0049659F" w:rsidR="00565836" w:rsidP="0005A62C" w:rsidRDefault="00565836" w14:paraId="36A95859" w14:textId="05892636">
      <w:pPr>
        <w:spacing w:line="360" w:lineRule="auto"/>
        <w:rPr>
          <w:b w:val="1"/>
          <w:bCs w:val="1"/>
          <w:sz w:val="32"/>
          <w:szCs w:val="32"/>
        </w:rPr>
      </w:pPr>
      <w:r w:rsidR="008C4EE4">
        <w:rPr/>
        <w:t xml:space="preserve">Sigve, Leah og eg snakka om alt og ingenting då vi gjekk innover skogen. Det var som om grantreas ro og varme smitta over på oss der vi dingla bortover stia. Brått rykte Sigve til og snudde seg mot oss. «Høyrde </w:t>
      </w:r>
      <w:r w:rsidR="008C4EE4">
        <w:rPr/>
        <w:t>dere</w:t>
      </w:r>
      <w:r w:rsidR="008C4EE4">
        <w:rPr/>
        <w:t xml:space="preserve"> kva som skjedde med Tindre i går, eller? Nei, det </w:t>
      </w:r>
      <w:r w:rsidR="008C4EE4">
        <w:rPr/>
        <w:t>hørest</w:t>
      </w:r>
      <w:r w:rsidR="008C4EE4">
        <w:rPr/>
        <w:t xml:space="preserve"> jo </w:t>
      </w:r>
      <w:r w:rsidR="001623F4">
        <w:rPr/>
        <w:t>svært</w:t>
      </w:r>
      <w:r w:rsidR="008C4EE4">
        <w:rPr/>
        <w:t xml:space="preserve"> lite </w:t>
      </w:r>
      <w:r w:rsidR="008C4EE4">
        <w:rPr/>
        <w:t>sannsynlig</w:t>
      </w:r>
      <w:r w:rsidR="008C4EE4">
        <w:rPr/>
        <w:t xml:space="preserve"> ut, men tenk om det faktisk er sant?» Sigves </w:t>
      </w:r>
      <w:r w:rsidR="008C4EE4">
        <w:rPr/>
        <w:t>øyne</w:t>
      </w:r>
      <w:r w:rsidR="008C4EE4">
        <w:rPr/>
        <w:t xml:space="preserve"> var vidopen og ansiktsuttrykket avventande. Han </w:t>
      </w:r>
      <w:r w:rsidR="008C4EE4">
        <w:rPr/>
        <w:t>holdt</w:t>
      </w:r>
      <w:r w:rsidR="008C4EE4">
        <w:rPr/>
        <w:t xml:space="preserve"> eine handa i lufta, som for å understreke spørsmålet han nettopp stilte. Eg kjende med eitt at hjartet byrja å hamre hardt i brystet. Kva var det Tindre hadde fortald </w:t>
      </w:r>
      <w:r w:rsidR="3BEF149C">
        <w:rPr/>
        <w:t>til Sigve</w:t>
      </w:r>
      <w:r w:rsidR="008C4EE4">
        <w:rPr/>
        <w:t xml:space="preserve">? </w:t>
      </w:r>
      <w:r w:rsidR="005B27EF">
        <w:rPr/>
        <w:t>Ville alt kome for ein dag no?</w:t>
      </w:r>
    </w:p>
    <w:p w:rsidRPr="0049659F" w:rsidR="00565836" w:rsidP="0005A62C" w:rsidRDefault="00565836" w14:paraId="6C4AC593" w14:textId="4DE79B41">
      <w:pPr>
        <w:spacing w:line="360" w:lineRule="auto"/>
        <w:rPr>
          <w:b w:val="1"/>
          <w:bCs w:val="1"/>
          <w:sz w:val="32"/>
          <w:szCs w:val="32"/>
        </w:rPr>
      </w:pPr>
    </w:p>
    <w:p w:rsidR="22A17C23" w:rsidRDefault="22A17C23" w14:paraId="68112C68" w14:textId="6305B83B">
      <w:r>
        <w:br w:type="page"/>
      </w:r>
    </w:p>
    <w:p w:rsidRPr="0049659F" w:rsidR="00565836" w:rsidP="0005A62C" w:rsidRDefault="00565836" w14:paraId="34121F35" w14:textId="1989AB02">
      <w:pPr>
        <w:spacing w:line="360" w:lineRule="auto"/>
        <w:rPr>
          <w:b w:val="1"/>
          <w:bCs w:val="1"/>
          <w:sz w:val="32"/>
          <w:szCs w:val="32"/>
        </w:rPr>
      </w:pPr>
      <w:r w:rsidRPr="0005A62C" w:rsidR="0049659F">
        <w:rPr>
          <w:b w:val="1"/>
          <w:bCs w:val="1"/>
          <w:sz w:val="32"/>
          <w:szCs w:val="32"/>
        </w:rPr>
        <w:t>Å luke teksten for feil</w:t>
      </w:r>
    </w:p>
    <w:p w:rsidRPr="00C80959" w:rsidR="0049659F" w:rsidP="00C80959" w:rsidRDefault="00C80959" w14:paraId="6347E0ED" w14:textId="58076EEB">
      <w:pPr>
        <w:rPr>
          <w:b/>
          <w:bCs/>
        </w:rPr>
      </w:pPr>
      <w:r>
        <w:rPr>
          <w:b/>
          <w:bCs/>
        </w:rPr>
        <w:t xml:space="preserve">1. </w:t>
      </w:r>
      <w:proofErr w:type="spellStart"/>
      <w:r w:rsidRPr="00C80959">
        <w:rPr>
          <w:b/>
          <w:bCs/>
        </w:rPr>
        <w:t>Nærles</w:t>
      </w:r>
      <w:proofErr w:type="spellEnd"/>
      <w:r w:rsidRPr="00C80959">
        <w:rPr>
          <w:b/>
          <w:bCs/>
        </w:rPr>
        <w:t xml:space="preserve"> teksten og marker feila</w:t>
      </w:r>
    </w:p>
    <w:p w:rsidR="0049659F" w:rsidRDefault="00C80959" w14:paraId="41D50238" w14:textId="3EC3A733">
      <w:r w:rsidR="00C80959">
        <w:rPr/>
        <w:t xml:space="preserve">Gå saman to og to og </w:t>
      </w:r>
      <w:r w:rsidR="00C80959">
        <w:rPr/>
        <w:t>nærles</w:t>
      </w:r>
      <w:r w:rsidR="0049659F">
        <w:rPr/>
        <w:t xml:space="preserve"> teksten «Store gutar gr</w:t>
      </w:r>
      <w:r w:rsidR="005B27EF">
        <w:rPr/>
        <w:t>æ</w:t>
      </w:r>
      <w:r w:rsidR="0049659F">
        <w:rPr/>
        <w:t>t ikkje»</w:t>
      </w:r>
      <w:r w:rsidR="0049659F">
        <w:rPr/>
        <w:t xml:space="preserve"> minst tre gongar. Det kan vere lurt å lese teksten høgt for kvarandre </w:t>
      </w:r>
      <w:r w:rsidR="00C80959">
        <w:rPr/>
        <w:t xml:space="preserve">den fyrste gongen. </w:t>
      </w:r>
      <w:r w:rsidR="009458EB">
        <w:rPr/>
        <w:t>Samtal om kva slags ord og vendingar dokker meiner er feilskrivne</w:t>
      </w:r>
      <w:r w:rsidR="659BD2E0">
        <w:rPr/>
        <w:t>,</w:t>
      </w:r>
      <w:r w:rsidR="009458EB">
        <w:rPr/>
        <w:t xml:space="preserve"> og marker dei </w:t>
      </w:r>
      <w:r w:rsidR="0049659F">
        <w:rPr/>
        <w:t xml:space="preserve">med </w:t>
      </w:r>
      <w:r w:rsidRPr="22A17C23" w:rsidR="0049659F">
        <w:rPr>
          <w:highlight w:val="yellow"/>
        </w:rPr>
        <w:t>gult.</w:t>
      </w:r>
      <w:r w:rsidR="0049659F">
        <w:rPr/>
        <w:t xml:space="preserve"> Fyll inn orda</w:t>
      </w:r>
      <w:r w:rsidR="00C80959">
        <w:rPr/>
        <w:t xml:space="preserve"> og skrivemåtane</w:t>
      </w:r>
      <w:r w:rsidR="0049659F">
        <w:rPr/>
        <w:t xml:space="preserve"> i skjemaet på neste side. Prøv å formulere dokker presist</w:t>
      </w:r>
      <w:r w:rsidR="2A20E68F">
        <w:rPr/>
        <w:t>,</w:t>
      </w:r>
      <w:r w:rsidR="0049659F">
        <w:rPr/>
        <w:t xml:space="preserve"> </w:t>
      </w:r>
      <w:r w:rsidR="00C80959">
        <w:rPr/>
        <w:t xml:space="preserve">og bruk faglege ord og omgrep </w:t>
      </w:r>
      <w:r w:rsidR="009458EB">
        <w:rPr/>
        <w:t>i arbeidet.</w:t>
      </w:r>
      <w:r w:rsidR="00C80959">
        <w:rPr/>
        <w:t xml:space="preserve"> Slå opp i dei</w:t>
      </w:r>
      <w:r w:rsidR="0049659F">
        <w:rPr/>
        <w:t xml:space="preserve"> digitale ordbøkene undervegs</w:t>
      </w:r>
      <w:r w:rsidR="00C80959">
        <w:rPr/>
        <w:t>. Øv også på å bruke læreboka di som oppslagsverk.</w:t>
      </w:r>
    </w:p>
    <w:p w:rsidR="0049659F" w:rsidRDefault="0049659F" w14:paraId="24BC6458" w14:textId="77777777"/>
    <w:p w:rsidR="0049659F" w:rsidRDefault="0049659F" w14:paraId="57AD82CA" w14:textId="3B96F4D1">
      <w:r>
        <w:t xml:space="preserve">Lenkje til </w:t>
      </w:r>
      <w:hyperlink w:history="1" r:id="rId7">
        <w:r w:rsidRPr="0049659F">
          <w:rPr>
            <w:rStyle w:val="Hyperkobling"/>
          </w:rPr>
          <w:t>ordbokene.no.</w:t>
        </w:r>
      </w:hyperlink>
    </w:p>
    <w:p w:rsidR="00C80959" w:rsidRDefault="00C80959" w14:paraId="11F002A2" w14:textId="3EB8E403">
      <w:r>
        <w:t xml:space="preserve">Lenkje til </w:t>
      </w:r>
      <w:hyperlink w:history="1" w:anchor="/" r:id="rId8">
        <w:r w:rsidRPr="00C80959">
          <w:rPr>
            <w:rStyle w:val="Hyperkobling"/>
          </w:rPr>
          <w:t>lexin.no.</w:t>
        </w:r>
      </w:hyperlink>
    </w:p>
    <w:p w:rsidR="0049659F" w:rsidRDefault="0049659F" w14:paraId="725A7E70" w14:textId="77777777"/>
    <w:p w:rsidRPr="00C80959" w:rsidR="00C80959" w:rsidP="00C80959" w:rsidRDefault="00C80959" w14:paraId="77FA4617" w14:textId="6C0257F8">
      <w:pPr>
        <w:rPr>
          <w:b/>
          <w:bCs/>
        </w:rPr>
      </w:pPr>
      <w:r>
        <w:rPr>
          <w:b/>
          <w:bCs/>
        </w:rPr>
        <w:t xml:space="preserve">2. </w:t>
      </w:r>
      <w:r w:rsidRPr="00C80959">
        <w:rPr>
          <w:b/>
          <w:bCs/>
        </w:rPr>
        <w:t>Revider teksten</w:t>
      </w:r>
    </w:p>
    <w:p w:rsidR="00C80959" w:rsidP="00C80959" w:rsidRDefault="00C80959" w14:paraId="683C5A60" w14:textId="2E89CE9C">
      <w:r w:rsidR="00C80959">
        <w:rPr/>
        <w:t xml:space="preserve">Reinskriv teksten </w:t>
      </w:r>
      <w:r w:rsidR="00565836">
        <w:rPr/>
        <w:t>«Store gutar gr</w:t>
      </w:r>
      <w:r w:rsidR="009458EB">
        <w:rPr/>
        <w:t>æ</w:t>
      </w:r>
      <w:r w:rsidR="00565836">
        <w:rPr/>
        <w:t xml:space="preserve">t ikkje» </w:t>
      </w:r>
      <w:r w:rsidR="00C80959">
        <w:rPr/>
        <w:t xml:space="preserve">for </w:t>
      </w:r>
      <w:r w:rsidR="5BC28439">
        <w:rPr/>
        <w:t xml:space="preserve">å </w:t>
      </w:r>
      <w:r w:rsidR="1F778891">
        <w:rPr/>
        <w:t>ta</w:t>
      </w:r>
      <w:r w:rsidR="5BC28439">
        <w:rPr/>
        <w:t xml:space="preserve"> </w:t>
      </w:r>
      <w:r w:rsidR="1F778891">
        <w:rPr/>
        <w:t xml:space="preserve">bort </w:t>
      </w:r>
      <w:r w:rsidR="00C80959">
        <w:rPr/>
        <w:t>feil</w:t>
      </w:r>
      <w:r w:rsidR="7D5BCB36">
        <w:rPr/>
        <w:t>a</w:t>
      </w:r>
      <w:r w:rsidR="00C80959">
        <w:rPr/>
        <w:t>. Del gjerne teksten opp mellom dokker</w:t>
      </w:r>
      <w:r w:rsidR="257D838A">
        <w:rPr/>
        <w:t>,</w:t>
      </w:r>
      <w:r w:rsidR="00C80959">
        <w:rPr/>
        <w:t xml:space="preserve"> og skriv han så korrekt som dokker klarer. Les teksten høgt opp for kvarandre til slutt.</w:t>
      </w:r>
    </w:p>
    <w:p w:rsidRPr="00C80959" w:rsidR="00C80959" w:rsidP="00C80959" w:rsidRDefault="00C80959" w14:paraId="7499C8F5" w14:textId="77777777">
      <w:pPr>
        <w:rPr>
          <w:b/>
          <w:bCs/>
        </w:rPr>
      </w:pPr>
    </w:p>
    <w:p w:rsidR="00C80959" w:rsidP="00C80959" w:rsidRDefault="00C80959" w14:paraId="26FFB0AE" w14:textId="4CCFFDEE">
      <w:pPr>
        <w:rPr>
          <w:b/>
          <w:bCs/>
        </w:rPr>
      </w:pPr>
      <w:r>
        <w:rPr>
          <w:b/>
          <w:bCs/>
        </w:rPr>
        <w:lastRenderedPageBreak/>
        <w:t xml:space="preserve">3. </w:t>
      </w:r>
      <w:r w:rsidRPr="00C80959">
        <w:rPr>
          <w:b/>
          <w:bCs/>
        </w:rPr>
        <w:t>Felles fagsamtale om teksten og arbeidet</w:t>
      </w:r>
    </w:p>
    <w:p w:rsidRPr="001623F4" w:rsidR="00C80959" w:rsidP="00C80959" w:rsidRDefault="00C80959" w14:paraId="3D90749F" w14:textId="1FBE5BFC">
      <w:r w:rsidRPr="001623F4">
        <w:t xml:space="preserve">Førebu deg til ein gruppesamtale </w:t>
      </w:r>
      <w:r w:rsidRPr="001623F4" w:rsidR="001623F4">
        <w:t xml:space="preserve">og/eller klassesamtale ved å lese </w:t>
      </w:r>
      <w:r w:rsidR="001623F4">
        <w:t>skjemaet</w:t>
      </w:r>
      <w:r w:rsidRPr="001623F4" w:rsidR="001623F4">
        <w:t xml:space="preserve"> dokker har fylt ut. Bidra aktivt i </w:t>
      </w:r>
      <w:r w:rsidR="001623F4">
        <w:t xml:space="preserve">den påfølgande </w:t>
      </w:r>
      <w:r w:rsidRPr="001623F4" w:rsidR="001623F4">
        <w:t>samtalen ved å vise til konkrete språklege døme henta frå teksten. Marker deg ved å ordlegge deg presist og bruke faglege omgrep.</w:t>
      </w:r>
      <w:r w:rsidR="001623F4">
        <w:t xml:space="preserve"> Lukke til med arbeidet!</w:t>
      </w:r>
    </w:p>
    <w:p w:rsidR="0049659F" w:rsidRDefault="0049659F" w14:paraId="6863CA07" w14:textId="77777777"/>
    <w:p w:rsidR="001623F4" w:rsidRDefault="001623F4" w14:paraId="549A7EB7" w14:textId="38761DFB">
      <w:pPr>
        <w:rPr>
          <w:b/>
          <w:bCs/>
        </w:rPr>
      </w:pPr>
      <w:r>
        <w:rPr>
          <w:b/>
          <w:bCs/>
        </w:rPr>
        <w:t xml:space="preserve">Oppgåve </w:t>
      </w:r>
    </w:p>
    <w:p w:rsidR="001623F4" w:rsidRDefault="001623F4" w14:paraId="7337A306" w14:textId="77777777">
      <w:pPr>
        <w:rPr>
          <w:b/>
          <w:bCs/>
        </w:rPr>
      </w:pPr>
    </w:p>
    <w:p w:rsidRPr="001623F4" w:rsidR="0049659F" w:rsidRDefault="001623F4" w14:paraId="5A9928D0" w14:textId="45FC1828">
      <w:pPr>
        <w:rPr>
          <w:b/>
          <w:bCs/>
        </w:rPr>
      </w:pPr>
      <w:r>
        <w:rPr>
          <w:b/>
          <w:bCs/>
        </w:rPr>
        <w:t>Vi skriv nynorsk!</w:t>
      </w:r>
    </w:p>
    <w:p w:rsidR="00BB551B" w:rsidRDefault="001623F4" w14:paraId="2ED3D318" w14:textId="33A29B0E">
      <w:r>
        <w:t>Bruk tekstutdraget «Store gutar gr</w:t>
      </w:r>
      <w:r w:rsidR="00276514">
        <w:t>æ</w:t>
      </w:r>
      <w:r>
        <w:t>t ikkje» som ein skrivestartar og skriv vidare på novella. Bygg opp spenninga og lag eit tydeleg vendepunkt. Bruk tankereferat og skildringar undervegs.</w:t>
      </w:r>
      <w:r w:rsidR="00565836">
        <w:t xml:space="preserve"> </w:t>
      </w:r>
    </w:p>
    <w:p w:rsidR="00565836" w:rsidRDefault="00565836" w14:paraId="61F03D3E" w14:textId="77777777"/>
    <w:p w:rsidR="001623F4" w:rsidP="001623F4" w:rsidRDefault="001623F4" w14:paraId="323C3CC2" w14:textId="77777777">
      <w:r>
        <w:t xml:space="preserve">Lenkje til </w:t>
      </w:r>
      <w:hyperlink w:history="1" r:id="rId9">
        <w:r w:rsidRPr="0049659F">
          <w:rPr>
            <w:rStyle w:val="Hyperkobling"/>
          </w:rPr>
          <w:t>ordbokene.no.</w:t>
        </w:r>
      </w:hyperlink>
    </w:p>
    <w:p w:rsidR="001623F4" w:rsidP="001623F4" w:rsidRDefault="001623F4" w14:paraId="4BF3A80E" w14:textId="77777777">
      <w:r>
        <w:t xml:space="preserve">Lenkje til </w:t>
      </w:r>
      <w:hyperlink w:history="1" w:anchor="/" r:id="rId10">
        <w:r w:rsidRPr="00C80959">
          <w:rPr>
            <w:rStyle w:val="Hyperkobling"/>
          </w:rPr>
          <w:t>lexin.no.</w:t>
        </w:r>
      </w:hyperlink>
    </w:p>
    <w:p w:rsidR="001623F4" w:rsidP="001623F4" w:rsidRDefault="001623F4" w14:paraId="5DBFD0C1" w14:textId="489BC9B2"/>
    <w:p w:rsidR="00BB551B" w:rsidRDefault="00565836" w14:paraId="01C70A12" w14:textId="6406F897">
      <w:proofErr w:type="spellStart"/>
      <w:r>
        <w:t>Nærles</w:t>
      </w:r>
      <w:proofErr w:type="spellEnd"/>
      <w:r>
        <w:t xml:space="preserve"> teksten din fleire gongar og prøv å skrive så korrekt som mogleg.</w:t>
      </w:r>
    </w:p>
    <w:p w:rsidR="00565836" w:rsidRDefault="00565836" w14:paraId="76635289" w14:textId="77777777"/>
    <w:p w:rsidR="00BB551B" w:rsidRDefault="001623F4" w14:paraId="208481CF" w14:textId="1C42F814">
      <w:r>
        <w:t>Les opp tekstane høgt for kvarandre i klassen.</w:t>
      </w:r>
    </w:p>
    <w:p w:rsidR="00BB551B" w:rsidRDefault="00BB551B" w14:paraId="1256D73F" w14:textId="77777777"/>
    <w:p w:rsidR="22A17C23" w:rsidRDefault="22A17C23" w14:paraId="4C67640D" w14:textId="30796AE2">
      <w:r>
        <w:br w:type="page"/>
      </w:r>
    </w:p>
    <w:p w:rsidR="00BB551B" w:rsidP="22A17C23" w:rsidRDefault="00BB551B" w14:paraId="433A3C76" w14:textId="66A68E74">
      <w:pPr>
        <w:pStyle w:val="Normal"/>
      </w:pPr>
    </w:p>
    <w:tbl>
      <w:tblPr>
        <w:tblStyle w:val="Tabellrutenett"/>
        <w:tblpPr w:leftFromText="141" w:rightFromText="141" w:horzAnchor="margin" w:tblpY="986"/>
        <w:tblW w:w="0" w:type="auto"/>
        <w:tblLook w:val="04A0" w:firstRow="1" w:lastRow="0" w:firstColumn="1" w:lastColumn="0" w:noHBand="0" w:noVBand="1"/>
      </w:tblPr>
      <w:tblGrid>
        <w:gridCol w:w="3020"/>
        <w:gridCol w:w="3021"/>
        <w:gridCol w:w="3021"/>
      </w:tblGrid>
      <w:tr w:rsidR="00BB551B" w:rsidTr="22A17C23" w14:paraId="782E909C" w14:textId="77777777">
        <w:tc>
          <w:tcPr>
            <w:tcW w:w="3020" w:type="dxa"/>
            <w:shd w:val="clear" w:color="auto" w:fill="F7CAAC" w:themeFill="accent2" w:themeFillTint="66"/>
            <w:tcMar/>
          </w:tcPr>
          <w:p w:rsidRPr="009F4956" w:rsidR="00BB551B" w:rsidP="00084792" w:rsidRDefault="00084792" w14:paraId="2644AEED" w14:textId="735B0DA1">
            <w:pPr>
              <w:rPr>
                <w:b/>
                <w:bCs/>
                <w:sz w:val="28"/>
                <w:szCs w:val="28"/>
              </w:rPr>
            </w:pPr>
            <w:r w:rsidRPr="009F4956">
              <w:rPr>
                <w:b/>
                <w:bCs/>
                <w:sz w:val="28"/>
                <w:szCs w:val="28"/>
              </w:rPr>
              <w:lastRenderedPageBreak/>
              <w:t xml:space="preserve">Skriv inn feila du fann i teksten. </w:t>
            </w:r>
          </w:p>
        </w:tc>
        <w:tc>
          <w:tcPr>
            <w:tcW w:w="3021" w:type="dxa"/>
            <w:shd w:val="clear" w:color="auto" w:fill="F7CAAC" w:themeFill="accent2" w:themeFillTint="66"/>
            <w:tcMar/>
          </w:tcPr>
          <w:p w:rsidRPr="009F4956" w:rsidR="00BB551B" w:rsidP="00084792" w:rsidRDefault="00084792" w14:paraId="33F77B10" w14:textId="68F04EF0">
            <w:pPr>
              <w:rPr>
                <w:b/>
                <w:bCs/>
                <w:sz w:val="28"/>
                <w:szCs w:val="28"/>
              </w:rPr>
            </w:pPr>
            <w:r w:rsidRPr="009F4956">
              <w:rPr>
                <w:b/>
                <w:bCs/>
                <w:sz w:val="28"/>
                <w:szCs w:val="28"/>
              </w:rPr>
              <w:t>Kva slags type feil er det? Skriv nokre ord som skildrar feilskrivinga. Bruk faglege omgrep.</w:t>
            </w:r>
          </w:p>
        </w:tc>
        <w:tc>
          <w:tcPr>
            <w:tcW w:w="3021" w:type="dxa"/>
            <w:shd w:val="clear" w:color="auto" w:fill="F7CAAC" w:themeFill="accent2" w:themeFillTint="66"/>
            <w:tcMar/>
          </w:tcPr>
          <w:p w:rsidRPr="009F4956" w:rsidR="00BB551B" w:rsidP="00084792" w:rsidRDefault="00084792" w14:paraId="3838DACC" w14:textId="6FB8B642">
            <w:pPr>
              <w:rPr>
                <w:b w:val="1"/>
                <w:bCs w:val="1"/>
                <w:sz w:val="28"/>
                <w:szCs w:val="28"/>
              </w:rPr>
            </w:pPr>
            <w:r w:rsidRPr="22A17C23" w:rsidR="459E3B05">
              <w:rPr>
                <w:b w:val="1"/>
                <w:bCs w:val="1"/>
                <w:sz w:val="28"/>
                <w:szCs w:val="28"/>
              </w:rPr>
              <w:t xml:space="preserve">Korleis skriv </w:t>
            </w:r>
            <w:r w:rsidRPr="22A17C23" w:rsidR="364E513A">
              <w:rPr>
                <w:b w:val="1"/>
                <w:bCs w:val="1"/>
                <w:sz w:val="28"/>
                <w:szCs w:val="28"/>
              </w:rPr>
              <w:t xml:space="preserve">vi </w:t>
            </w:r>
            <w:r w:rsidRPr="22A17C23" w:rsidR="459E3B05">
              <w:rPr>
                <w:b w:val="1"/>
                <w:bCs w:val="1"/>
                <w:sz w:val="28"/>
                <w:szCs w:val="28"/>
              </w:rPr>
              <w:t>ordet eller setninga på nynorsk?</w:t>
            </w:r>
            <w:r w:rsidRPr="22A17C23" w:rsidR="66C816D3">
              <w:rPr>
                <w:b w:val="1"/>
                <w:bCs w:val="1"/>
                <w:sz w:val="28"/>
                <w:szCs w:val="28"/>
              </w:rPr>
              <w:t xml:space="preserve"> Bruk faglege omgrep når du forklarer skrivemåten.</w:t>
            </w:r>
          </w:p>
        </w:tc>
      </w:tr>
      <w:tr w:rsidR="00BB551B" w:rsidTr="22A17C23" w14:paraId="63FA4767" w14:textId="77777777">
        <w:tc>
          <w:tcPr>
            <w:tcW w:w="3020" w:type="dxa"/>
            <w:tcMar/>
          </w:tcPr>
          <w:p w:rsidR="00084792" w:rsidP="00084792" w:rsidRDefault="002909DF" w14:paraId="167C56C1" w14:textId="0FEA0A94">
            <w:r>
              <w:t>På skulen</w:t>
            </w:r>
            <w:r w:rsidRPr="002909DF">
              <w:rPr>
                <w:color w:val="FF0000"/>
              </w:rPr>
              <w:t xml:space="preserve">s </w:t>
            </w:r>
            <w:r w:rsidRPr="002909DF">
              <w:rPr>
                <w:color w:val="000000" w:themeColor="text1"/>
              </w:rPr>
              <w:t>heimeside</w:t>
            </w:r>
            <w:r>
              <w:t xml:space="preserve"> står det meir informasjon.</w:t>
            </w:r>
          </w:p>
          <w:p w:rsidR="00084792" w:rsidP="00084792" w:rsidRDefault="00084792" w14:paraId="2D6E9BF8" w14:textId="4848F684"/>
        </w:tc>
        <w:tc>
          <w:tcPr>
            <w:tcW w:w="3021" w:type="dxa"/>
            <w:tcMar/>
          </w:tcPr>
          <w:p w:rsidR="00084792" w:rsidP="00084792" w:rsidRDefault="00084792" w14:paraId="674C659C" w14:textId="6A9B0062">
            <w:r w:rsidR="459E3B05">
              <w:rPr/>
              <w:t>I setninga «På skulen</w:t>
            </w:r>
            <w:r w:rsidRPr="22A17C23" w:rsidR="459E3B05">
              <w:rPr>
                <w:color w:val="FF0000"/>
              </w:rPr>
              <w:t xml:space="preserve">s </w:t>
            </w:r>
            <w:r w:rsidRPr="22A17C23" w:rsidR="4C287882">
              <w:rPr>
                <w:color w:val="000000" w:themeColor="text1" w:themeTint="FF" w:themeShade="FF"/>
              </w:rPr>
              <w:t>heimeside</w:t>
            </w:r>
            <w:r w:rsidR="459E3B05">
              <w:rPr/>
              <w:t xml:space="preserve"> står det meir informasjon.» er det brukt </w:t>
            </w:r>
            <w:r w:rsidR="4C287882">
              <w:rPr/>
              <w:t>s-</w:t>
            </w:r>
            <w:r w:rsidR="459E3B05">
              <w:rPr/>
              <w:t>genitiv</w:t>
            </w:r>
            <w:r w:rsidR="4B6F70DB">
              <w:rPr/>
              <w:t xml:space="preserve"> etter eit samnamn.</w:t>
            </w:r>
          </w:p>
          <w:p w:rsidR="00BB551B" w:rsidP="00084792" w:rsidRDefault="00BB551B" w14:paraId="07625722" w14:textId="77777777"/>
        </w:tc>
        <w:tc>
          <w:tcPr>
            <w:tcW w:w="3021" w:type="dxa"/>
            <w:tcMar/>
          </w:tcPr>
          <w:p w:rsidR="00BB551B" w:rsidP="00084792" w:rsidRDefault="002909DF" w14:paraId="2E31B2E0" w14:textId="7AC40441">
            <w:r>
              <w:t xml:space="preserve">På nynorsk skriv vi om setninga </w:t>
            </w:r>
            <w:r w:rsidR="00441273">
              <w:t xml:space="preserve">med preposisjon. Då blir setninga slik: «På heimesida til skulen </w:t>
            </w:r>
            <w:r>
              <w:t>står det meir informasjon.</w:t>
            </w:r>
            <w:r w:rsidR="00441273">
              <w:t>»</w:t>
            </w:r>
          </w:p>
          <w:p w:rsidR="00441273" w:rsidP="00084792" w:rsidRDefault="00441273" w14:paraId="62B56541" w14:textId="4CE4193D"/>
        </w:tc>
      </w:tr>
      <w:tr w:rsidR="00BB551B" w:rsidTr="22A17C23" w14:paraId="3E845A3C" w14:textId="77777777">
        <w:tc>
          <w:tcPr>
            <w:tcW w:w="3020" w:type="dxa"/>
            <w:tcMar/>
          </w:tcPr>
          <w:p w:rsidR="00BB551B" w:rsidP="00084792" w:rsidRDefault="00BB551B" w14:paraId="29D37684" w14:textId="77777777"/>
          <w:p w:rsidR="0049659F" w:rsidP="00084792" w:rsidRDefault="0049659F" w14:paraId="00ABBFE5" w14:textId="77777777"/>
          <w:p w:rsidR="0049659F" w:rsidP="00084792" w:rsidRDefault="0049659F" w14:paraId="4B94A6F0" w14:textId="77777777"/>
          <w:p w:rsidR="0049659F" w:rsidP="00084792" w:rsidRDefault="0049659F" w14:paraId="2BD7986C" w14:textId="77777777"/>
          <w:p w:rsidR="0049659F" w:rsidP="00084792" w:rsidRDefault="0049659F" w14:paraId="419E9C86" w14:textId="77777777"/>
          <w:p w:rsidR="0049659F" w:rsidP="00084792" w:rsidRDefault="0049659F" w14:paraId="13921DA0" w14:textId="77777777"/>
        </w:tc>
        <w:tc>
          <w:tcPr>
            <w:tcW w:w="3021" w:type="dxa"/>
            <w:tcMar/>
          </w:tcPr>
          <w:p w:rsidR="00BB551B" w:rsidP="00084792" w:rsidRDefault="00BB551B" w14:paraId="6787497B" w14:textId="77777777"/>
        </w:tc>
        <w:tc>
          <w:tcPr>
            <w:tcW w:w="3021" w:type="dxa"/>
            <w:tcMar/>
          </w:tcPr>
          <w:p w:rsidR="00BB551B" w:rsidP="00084792" w:rsidRDefault="00BB551B" w14:paraId="4C1AE307" w14:textId="77777777"/>
        </w:tc>
      </w:tr>
      <w:tr w:rsidR="009F4956" w:rsidTr="22A17C23" w14:paraId="54332B4F" w14:textId="77777777">
        <w:tc>
          <w:tcPr>
            <w:tcW w:w="3020" w:type="dxa"/>
            <w:tcMar/>
          </w:tcPr>
          <w:p w:rsidR="009F4956" w:rsidP="00084792" w:rsidRDefault="009F4956" w14:paraId="153951E7" w14:textId="77777777"/>
          <w:p w:rsidR="009F4956" w:rsidP="00084792" w:rsidRDefault="009F4956" w14:paraId="6C7BCAB6" w14:textId="77777777"/>
          <w:p w:rsidR="009F4956" w:rsidP="00084792" w:rsidRDefault="009F4956" w14:paraId="3A63C41C" w14:textId="77777777"/>
          <w:p w:rsidR="009F4956" w:rsidP="00084792" w:rsidRDefault="009F4956" w14:paraId="31550430" w14:textId="77777777"/>
          <w:p w:rsidR="009F4956" w:rsidP="00084792" w:rsidRDefault="009F4956" w14:paraId="673CB262" w14:textId="77777777"/>
          <w:p w:rsidR="009F4956" w:rsidP="00084792" w:rsidRDefault="009F4956" w14:paraId="4B9F9465" w14:textId="77777777"/>
        </w:tc>
        <w:tc>
          <w:tcPr>
            <w:tcW w:w="3021" w:type="dxa"/>
            <w:tcMar/>
          </w:tcPr>
          <w:p w:rsidR="009F4956" w:rsidP="00084792" w:rsidRDefault="009F4956" w14:paraId="440CBB49" w14:textId="77777777"/>
        </w:tc>
        <w:tc>
          <w:tcPr>
            <w:tcW w:w="3021" w:type="dxa"/>
            <w:tcMar/>
          </w:tcPr>
          <w:p w:rsidR="009F4956" w:rsidP="00084792" w:rsidRDefault="009F4956" w14:paraId="3779BC22" w14:textId="77777777"/>
        </w:tc>
      </w:tr>
      <w:tr w:rsidR="00BB551B" w:rsidTr="22A17C23" w14:paraId="62D68414" w14:textId="77777777">
        <w:tc>
          <w:tcPr>
            <w:tcW w:w="3020" w:type="dxa"/>
            <w:tcMar/>
          </w:tcPr>
          <w:p w:rsidR="00BB551B" w:rsidP="00084792" w:rsidRDefault="00BB551B" w14:paraId="5E5E981F" w14:textId="77777777"/>
          <w:p w:rsidR="0049659F" w:rsidP="00084792" w:rsidRDefault="0049659F" w14:paraId="62AE907E" w14:textId="77777777"/>
          <w:p w:rsidR="0049659F" w:rsidP="00084792" w:rsidRDefault="0049659F" w14:paraId="77285391" w14:textId="77777777"/>
          <w:p w:rsidR="0049659F" w:rsidP="00084792" w:rsidRDefault="0049659F" w14:paraId="5CC3243B" w14:textId="77777777"/>
          <w:p w:rsidR="0049659F" w:rsidP="00084792" w:rsidRDefault="0049659F" w14:paraId="6C54C83F" w14:textId="77777777"/>
          <w:p w:rsidR="0049659F" w:rsidP="00084792" w:rsidRDefault="0049659F" w14:paraId="76868FB4" w14:textId="77777777"/>
        </w:tc>
        <w:tc>
          <w:tcPr>
            <w:tcW w:w="3021" w:type="dxa"/>
            <w:tcMar/>
          </w:tcPr>
          <w:p w:rsidR="00BB551B" w:rsidP="00084792" w:rsidRDefault="00BB551B" w14:paraId="2343D96A" w14:textId="77777777"/>
        </w:tc>
        <w:tc>
          <w:tcPr>
            <w:tcW w:w="3021" w:type="dxa"/>
            <w:tcMar/>
          </w:tcPr>
          <w:p w:rsidR="00BB551B" w:rsidP="00084792" w:rsidRDefault="00BB551B" w14:paraId="7CF87612" w14:textId="77777777"/>
        </w:tc>
      </w:tr>
      <w:tr w:rsidR="00BB551B" w:rsidTr="22A17C23" w14:paraId="12E75EDD" w14:textId="77777777">
        <w:tc>
          <w:tcPr>
            <w:tcW w:w="3020" w:type="dxa"/>
            <w:tcMar/>
          </w:tcPr>
          <w:p w:rsidR="00BB551B" w:rsidP="00084792" w:rsidRDefault="00BB551B" w14:paraId="23CF0958" w14:textId="77777777"/>
          <w:p w:rsidR="0049659F" w:rsidP="00084792" w:rsidRDefault="0049659F" w14:paraId="7DE55B7B" w14:textId="77777777"/>
          <w:p w:rsidR="0049659F" w:rsidP="00084792" w:rsidRDefault="0049659F" w14:paraId="32EC16BB" w14:textId="77777777"/>
          <w:p w:rsidR="0049659F" w:rsidP="00084792" w:rsidRDefault="0049659F" w14:paraId="3BC16637" w14:textId="77777777"/>
          <w:p w:rsidR="0049659F" w:rsidP="00084792" w:rsidRDefault="0049659F" w14:paraId="5E7B3113" w14:textId="77777777"/>
          <w:p w:rsidR="0049659F" w:rsidP="00084792" w:rsidRDefault="0049659F" w14:paraId="5A95D0B3" w14:textId="77777777"/>
        </w:tc>
        <w:tc>
          <w:tcPr>
            <w:tcW w:w="3021" w:type="dxa"/>
            <w:tcMar/>
          </w:tcPr>
          <w:p w:rsidR="00BB551B" w:rsidP="00084792" w:rsidRDefault="00BB551B" w14:paraId="40745046" w14:textId="77777777"/>
        </w:tc>
        <w:tc>
          <w:tcPr>
            <w:tcW w:w="3021" w:type="dxa"/>
            <w:tcMar/>
          </w:tcPr>
          <w:p w:rsidR="00BB551B" w:rsidP="00084792" w:rsidRDefault="00BB551B" w14:paraId="493860D3" w14:textId="77777777"/>
        </w:tc>
      </w:tr>
      <w:tr w:rsidR="00BB551B" w:rsidTr="22A17C23" w14:paraId="75F5C1ED" w14:textId="77777777">
        <w:tc>
          <w:tcPr>
            <w:tcW w:w="3020" w:type="dxa"/>
            <w:tcMar/>
          </w:tcPr>
          <w:p w:rsidR="00BB551B" w:rsidP="00084792" w:rsidRDefault="00BB551B" w14:paraId="0A917F6C" w14:textId="77777777"/>
          <w:p w:rsidR="0049659F" w:rsidP="00084792" w:rsidRDefault="0049659F" w14:paraId="353D93C8" w14:textId="77777777"/>
          <w:p w:rsidR="0049659F" w:rsidP="00084792" w:rsidRDefault="0049659F" w14:paraId="4568E6EB" w14:textId="77777777"/>
          <w:p w:rsidR="0049659F" w:rsidP="00084792" w:rsidRDefault="0049659F" w14:paraId="2BBCAF73" w14:textId="77777777"/>
          <w:p w:rsidR="0049659F" w:rsidP="00084792" w:rsidRDefault="0049659F" w14:paraId="21B964E0" w14:textId="77777777"/>
          <w:p w:rsidR="0049659F" w:rsidP="00084792" w:rsidRDefault="0049659F" w14:paraId="4F6655A2" w14:textId="77777777"/>
          <w:p w:rsidR="0049659F" w:rsidP="00084792" w:rsidRDefault="0049659F" w14:paraId="512F0074" w14:textId="77777777"/>
        </w:tc>
        <w:tc>
          <w:tcPr>
            <w:tcW w:w="3021" w:type="dxa"/>
            <w:tcMar/>
          </w:tcPr>
          <w:p w:rsidR="00BB551B" w:rsidP="00084792" w:rsidRDefault="00BB551B" w14:paraId="13313683" w14:textId="77777777"/>
        </w:tc>
        <w:tc>
          <w:tcPr>
            <w:tcW w:w="3021" w:type="dxa"/>
            <w:tcMar/>
          </w:tcPr>
          <w:p w:rsidR="00BB551B" w:rsidP="00084792" w:rsidRDefault="00BB551B" w14:paraId="6205074B" w14:textId="77777777"/>
        </w:tc>
      </w:tr>
      <w:tr w:rsidR="00BB551B" w:rsidTr="22A17C23" w14:paraId="0F23523F" w14:textId="77777777">
        <w:tc>
          <w:tcPr>
            <w:tcW w:w="3020" w:type="dxa"/>
            <w:tcMar/>
          </w:tcPr>
          <w:p w:rsidR="00BB551B" w:rsidP="00084792" w:rsidRDefault="00BB551B" w14:paraId="4C1B76D7" w14:textId="77777777"/>
          <w:p w:rsidR="0049659F" w:rsidP="00084792" w:rsidRDefault="0049659F" w14:paraId="3C878B4D" w14:textId="77777777"/>
          <w:p w:rsidR="0049659F" w:rsidP="00084792" w:rsidRDefault="0049659F" w14:paraId="602C6711" w14:textId="77777777"/>
          <w:p w:rsidR="0049659F" w:rsidP="00084792" w:rsidRDefault="0049659F" w14:paraId="5FEA5302" w14:textId="77777777"/>
          <w:p w:rsidR="0049659F" w:rsidP="00084792" w:rsidRDefault="0049659F" w14:paraId="1EB85AE0" w14:textId="77777777"/>
          <w:p w:rsidR="0049659F" w:rsidP="00084792" w:rsidRDefault="0049659F" w14:paraId="701DA0B3" w14:textId="77777777"/>
        </w:tc>
        <w:tc>
          <w:tcPr>
            <w:tcW w:w="3021" w:type="dxa"/>
            <w:tcMar/>
          </w:tcPr>
          <w:p w:rsidR="00BB551B" w:rsidP="00084792" w:rsidRDefault="00BB551B" w14:paraId="3BAAD9C1" w14:textId="77777777"/>
        </w:tc>
        <w:tc>
          <w:tcPr>
            <w:tcW w:w="3021" w:type="dxa"/>
            <w:tcMar/>
          </w:tcPr>
          <w:p w:rsidR="00BB551B" w:rsidP="00084792" w:rsidRDefault="00BB551B" w14:paraId="24709C27" w14:textId="77777777"/>
        </w:tc>
      </w:tr>
      <w:tr w:rsidR="00BB551B" w:rsidTr="22A17C23" w14:paraId="17A2C767" w14:textId="77777777">
        <w:tc>
          <w:tcPr>
            <w:tcW w:w="3020" w:type="dxa"/>
            <w:tcMar/>
          </w:tcPr>
          <w:p w:rsidR="00BB551B" w:rsidP="00084792" w:rsidRDefault="00BB551B" w14:paraId="39EB67DB" w14:textId="77777777"/>
          <w:p w:rsidR="0049659F" w:rsidP="00084792" w:rsidRDefault="0049659F" w14:paraId="61166BAA" w14:textId="77777777"/>
          <w:p w:rsidR="0049659F" w:rsidP="00084792" w:rsidRDefault="0049659F" w14:paraId="45C70012" w14:textId="77777777"/>
          <w:p w:rsidR="0049659F" w:rsidP="00084792" w:rsidRDefault="0049659F" w14:paraId="74DBFEFB" w14:textId="77777777"/>
          <w:p w:rsidR="0049659F" w:rsidP="00084792" w:rsidRDefault="0049659F" w14:paraId="2DB996F4" w14:textId="77777777"/>
          <w:p w:rsidR="0049659F" w:rsidP="00084792" w:rsidRDefault="0049659F" w14:paraId="5916F8B4" w14:textId="77777777"/>
        </w:tc>
        <w:tc>
          <w:tcPr>
            <w:tcW w:w="3021" w:type="dxa"/>
            <w:tcMar/>
          </w:tcPr>
          <w:p w:rsidR="00BB551B" w:rsidP="00084792" w:rsidRDefault="00BB551B" w14:paraId="614FE59C" w14:textId="77777777"/>
        </w:tc>
        <w:tc>
          <w:tcPr>
            <w:tcW w:w="3021" w:type="dxa"/>
            <w:tcMar/>
          </w:tcPr>
          <w:p w:rsidR="00BB551B" w:rsidP="00084792" w:rsidRDefault="00BB551B" w14:paraId="512871CE" w14:textId="77777777"/>
        </w:tc>
      </w:tr>
      <w:tr w:rsidR="00BB551B" w:rsidTr="22A17C23" w14:paraId="7B21A758" w14:textId="77777777">
        <w:tc>
          <w:tcPr>
            <w:tcW w:w="3020" w:type="dxa"/>
            <w:tcMar/>
          </w:tcPr>
          <w:p w:rsidR="00BB551B" w:rsidP="00084792" w:rsidRDefault="00BB551B" w14:paraId="02485275" w14:textId="77777777"/>
        </w:tc>
        <w:tc>
          <w:tcPr>
            <w:tcW w:w="3021" w:type="dxa"/>
            <w:tcMar/>
          </w:tcPr>
          <w:p w:rsidR="00BB551B" w:rsidP="00084792" w:rsidRDefault="00BB551B" w14:paraId="2B8FF127" w14:textId="77777777"/>
        </w:tc>
        <w:tc>
          <w:tcPr>
            <w:tcW w:w="3021" w:type="dxa"/>
            <w:tcMar/>
          </w:tcPr>
          <w:p w:rsidR="00BB551B" w:rsidP="00084792" w:rsidRDefault="00BB551B" w14:paraId="6F8AB169" w14:textId="77777777"/>
          <w:p w:rsidR="0049659F" w:rsidP="00084792" w:rsidRDefault="0049659F" w14:paraId="3D94A938" w14:textId="77777777"/>
          <w:p w:rsidR="0049659F" w:rsidP="00084792" w:rsidRDefault="0049659F" w14:paraId="488BCA1F" w14:textId="77777777"/>
          <w:p w:rsidR="0049659F" w:rsidP="00084792" w:rsidRDefault="0049659F" w14:paraId="66B3F070" w14:textId="77777777"/>
          <w:p w:rsidR="0049659F" w:rsidP="00084792" w:rsidRDefault="0049659F" w14:paraId="695C54B3" w14:textId="77777777"/>
          <w:p w:rsidR="0049659F" w:rsidP="00084792" w:rsidRDefault="0049659F" w14:paraId="4C2323CF" w14:textId="77777777"/>
        </w:tc>
      </w:tr>
      <w:tr w:rsidR="00BB551B" w:rsidTr="22A17C23" w14:paraId="49C692FE" w14:textId="77777777">
        <w:tc>
          <w:tcPr>
            <w:tcW w:w="3020" w:type="dxa"/>
            <w:tcMar/>
          </w:tcPr>
          <w:p w:rsidR="00BB551B" w:rsidP="00084792" w:rsidRDefault="00BB551B" w14:paraId="551DD16E" w14:textId="77777777"/>
        </w:tc>
        <w:tc>
          <w:tcPr>
            <w:tcW w:w="3021" w:type="dxa"/>
            <w:tcMar/>
          </w:tcPr>
          <w:p w:rsidR="00BB551B" w:rsidP="00084792" w:rsidRDefault="00BB551B" w14:paraId="73F8498A" w14:textId="77777777"/>
        </w:tc>
        <w:tc>
          <w:tcPr>
            <w:tcW w:w="3021" w:type="dxa"/>
            <w:tcMar/>
          </w:tcPr>
          <w:p w:rsidR="00BB551B" w:rsidP="00084792" w:rsidRDefault="00BB551B" w14:paraId="6FDD3590" w14:textId="77777777"/>
          <w:p w:rsidR="0049659F" w:rsidP="00084792" w:rsidRDefault="0049659F" w14:paraId="4589BC87" w14:textId="77777777"/>
          <w:p w:rsidR="0049659F" w:rsidP="00084792" w:rsidRDefault="0049659F" w14:paraId="6E579609" w14:textId="77777777"/>
          <w:p w:rsidR="0049659F" w:rsidP="00084792" w:rsidRDefault="0049659F" w14:paraId="44D2085D" w14:textId="77777777"/>
          <w:p w:rsidR="0049659F" w:rsidP="00084792" w:rsidRDefault="0049659F" w14:paraId="009FA09E" w14:textId="77777777"/>
          <w:p w:rsidR="0049659F" w:rsidP="00084792" w:rsidRDefault="0049659F" w14:paraId="172A3882" w14:textId="77777777"/>
        </w:tc>
      </w:tr>
      <w:tr w:rsidR="00BB551B" w:rsidTr="22A17C23" w14:paraId="0B24AC2B" w14:textId="77777777">
        <w:tc>
          <w:tcPr>
            <w:tcW w:w="3020" w:type="dxa"/>
            <w:tcMar/>
          </w:tcPr>
          <w:p w:rsidR="00BB551B" w:rsidP="00084792" w:rsidRDefault="00BB551B" w14:paraId="6201E3DA" w14:textId="77777777"/>
        </w:tc>
        <w:tc>
          <w:tcPr>
            <w:tcW w:w="3021" w:type="dxa"/>
            <w:tcMar/>
          </w:tcPr>
          <w:p w:rsidR="00BB551B" w:rsidP="00084792" w:rsidRDefault="00BB551B" w14:paraId="7D8F0A44" w14:textId="77777777"/>
        </w:tc>
        <w:tc>
          <w:tcPr>
            <w:tcW w:w="3021" w:type="dxa"/>
            <w:tcMar/>
          </w:tcPr>
          <w:p w:rsidR="00BB551B" w:rsidP="00084792" w:rsidRDefault="00BB551B" w14:paraId="138749A6" w14:textId="77777777"/>
          <w:p w:rsidR="0049659F" w:rsidP="00084792" w:rsidRDefault="0049659F" w14:paraId="376901C9" w14:textId="77777777"/>
          <w:p w:rsidR="0049659F" w:rsidP="00084792" w:rsidRDefault="0049659F" w14:paraId="1CE8F737" w14:textId="77777777"/>
          <w:p w:rsidR="0049659F" w:rsidP="00084792" w:rsidRDefault="0049659F" w14:paraId="080CB2F2" w14:textId="77777777"/>
          <w:p w:rsidR="0049659F" w:rsidP="00084792" w:rsidRDefault="0049659F" w14:paraId="41AED6F4" w14:textId="77777777"/>
          <w:p w:rsidR="0049659F" w:rsidP="00084792" w:rsidRDefault="0049659F" w14:paraId="7389DE5E" w14:textId="77777777"/>
        </w:tc>
      </w:tr>
      <w:tr w:rsidR="00BB551B" w:rsidTr="22A17C23" w14:paraId="14F0E2C1" w14:textId="77777777">
        <w:tc>
          <w:tcPr>
            <w:tcW w:w="3020" w:type="dxa"/>
            <w:tcMar/>
          </w:tcPr>
          <w:p w:rsidR="00BB551B" w:rsidP="00084792" w:rsidRDefault="00BB551B" w14:paraId="18EDB661" w14:textId="77777777"/>
        </w:tc>
        <w:tc>
          <w:tcPr>
            <w:tcW w:w="3021" w:type="dxa"/>
            <w:tcMar/>
          </w:tcPr>
          <w:p w:rsidR="00BB551B" w:rsidP="00084792" w:rsidRDefault="00BB551B" w14:paraId="1AFF80FD" w14:textId="77777777"/>
          <w:p w:rsidR="0049659F" w:rsidP="00084792" w:rsidRDefault="0049659F" w14:paraId="55132330" w14:textId="77777777"/>
          <w:p w:rsidR="0049659F" w:rsidP="00084792" w:rsidRDefault="0049659F" w14:paraId="73D0BB9E" w14:textId="77777777"/>
          <w:p w:rsidR="0049659F" w:rsidP="00084792" w:rsidRDefault="0049659F" w14:paraId="77950C00" w14:textId="77777777"/>
          <w:p w:rsidR="0049659F" w:rsidP="00084792" w:rsidRDefault="0049659F" w14:paraId="3B7CCD92" w14:textId="77777777"/>
          <w:p w:rsidR="0049659F" w:rsidP="00084792" w:rsidRDefault="0049659F" w14:paraId="727A6906" w14:textId="77777777"/>
        </w:tc>
        <w:tc>
          <w:tcPr>
            <w:tcW w:w="3021" w:type="dxa"/>
            <w:tcMar/>
          </w:tcPr>
          <w:p w:rsidR="00BB551B" w:rsidP="00084792" w:rsidRDefault="00BB551B" w14:paraId="732130F3" w14:textId="77777777"/>
          <w:p w:rsidR="0049659F" w:rsidP="00084792" w:rsidRDefault="0049659F" w14:paraId="054249F9" w14:textId="77777777"/>
          <w:p w:rsidR="0049659F" w:rsidP="00084792" w:rsidRDefault="0049659F" w14:paraId="6F22FCFD" w14:textId="77777777"/>
          <w:p w:rsidR="0049659F" w:rsidP="00084792" w:rsidRDefault="0049659F" w14:paraId="2212D36D" w14:textId="77777777"/>
          <w:p w:rsidR="0049659F" w:rsidP="00084792" w:rsidRDefault="0049659F" w14:paraId="5D1BF773" w14:textId="77777777"/>
        </w:tc>
      </w:tr>
      <w:tr w:rsidR="00BB551B" w:rsidTr="22A17C23" w14:paraId="13ACA8DC" w14:textId="77777777">
        <w:tc>
          <w:tcPr>
            <w:tcW w:w="3020" w:type="dxa"/>
            <w:tcMar/>
          </w:tcPr>
          <w:p w:rsidR="00BB551B" w:rsidP="00084792" w:rsidRDefault="00BB551B" w14:paraId="7837AFC5" w14:textId="77777777"/>
        </w:tc>
        <w:tc>
          <w:tcPr>
            <w:tcW w:w="3021" w:type="dxa"/>
            <w:tcMar/>
          </w:tcPr>
          <w:p w:rsidR="00BB551B" w:rsidP="00084792" w:rsidRDefault="00BB551B" w14:paraId="0B5F1879" w14:textId="77777777"/>
        </w:tc>
        <w:tc>
          <w:tcPr>
            <w:tcW w:w="3021" w:type="dxa"/>
            <w:tcMar/>
          </w:tcPr>
          <w:p w:rsidR="00BB551B" w:rsidP="00084792" w:rsidRDefault="00BB551B" w14:paraId="5835B26D" w14:textId="77777777"/>
          <w:p w:rsidR="0049659F" w:rsidP="00084792" w:rsidRDefault="0049659F" w14:paraId="7F8940BE" w14:textId="77777777"/>
          <w:p w:rsidR="0049659F" w:rsidP="00084792" w:rsidRDefault="0049659F" w14:paraId="574261D9" w14:textId="77777777"/>
          <w:p w:rsidR="0049659F" w:rsidP="00084792" w:rsidRDefault="0049659F" w14:paraId="1DE5DDE7" w14:textId="77777777"/>
          <w:p w:rsidR="0049659F" w:rsidP="00084792" w:rsidRDefault="0049659F" w14:paraId="161A96A5" w14:textId="77777777"/>
          <w:p w:rsidR="0049659F" w:rsidP="00084792" w:rsidRDefault="0049659F" w14:paraId="5A3A8FD4" w14:textId="77777777"/>
        </w:tc>
      </w:tr>
      <w:tr w:rsidR="00BB551B" w:rsidTr="22A17C23" w14:paraId="42A8C5C6" w14:textId="77777777">
        <w:tc>
          <w:tcPr>
            <w:tcW w:w="3020" w:type="dxa"/>
            <w:tcMar/>
          </w:tcPr>
          <w:p w:rsidR="00BB551B" w:rsidP="00084792" w:rsidRDefault="00BB551B" w14:paraId="61D6C887" w14:textId="77777777"/>
        </w:tc>
        <w:tc>
          <w:tcPr>
            <w:tcW w:w="3021" w:type="dxa"/>
            <w:tcMar/>
          </w:tcPr>
          <w:p w:rsidR="00BB551B" w:rsidP="00084792" w:rsidRDefault="00BB551B" w14:paraId="698D329B" w14:textId="77777777"/>
          <w:p w:rsidR="0049659F" w:rsidP="00084792" w:rsidRDefault="0049659F" w14:paraId="429AB38C" w14:textId="77777777"/>
          <w:p w:rsidR="0049659F" w:rsidP="00084792" w:rsidRDefault="0049659F" w14:paraId="0BA3C6E6" w14:textId="77777777"/>
          <w:p w:rsidR="0049659F" w:rsidP="00084792" w:rsidRDefault="0049659F" w14:paraId="445F622C" w14:textId="77777777"/>
          <w:p w:rsidR="0049659F" w:rsidP="00084792" w:rsidRDefault="0049659F" w14:paraId="09A2AD76" w14:textId="77777777"/>
          <w:p w:rsidR="0049659F" w:rsidP="00084792" w:rsidRDefault="0049659F" w14:paraId="07D7BD43" w14:textId="77777777"/>
        </w:tc>
        <w:tc>
          <w:tcPr>
            <w:tcW w:w="3021" w:type="dxa"/>
            <w:tcMar/>
          </w:tcPr>
          <w:p w:rsidR="00BB551B" w:rsidP="00084792" w:rsidRDefault="00BB551B" w14:paraId="7A845B20" w14:textId="77777777"/>
        </w:tc>
      </w:tr>
      <w:tr w:rsidR="00BB551B" w:rsidTr="22A17C23" w14:paraId="60C67B7E" w14:textId="77777777">
        <w:tc>
          <w:tcPr>
            <w:tcW w:w="3020" w:type="dxa"/>
            <w:tcMar/>
          </w:tcPr>
          <w:p w:rsidR="00BB551B" w:rsidP="00084792" w:rsidRDefault="00BB551B" w14:paraId="5FB80D2D" w14:textId="77777777"/>
        </w:tc>
        <w:tc>
          <w:tcPr>
            <w:tcW w:w="3021" w:type="dxa"/>
            <w:tcMar/>
          </w:tcPr>
          <w:p w:rsidR="00BB551B" w:rsidP="00084792" w:rsidRDefault="00BB551B" w14:paraId="353C4F7A" w14:textId="77777777"/>
          <w:p w:rsidR="00363530" w:rsidP="00084792" w:rsidRDefault="00363530" w14:paraId="2B981183" w14:textId="77777777"/>
          <w:p w:rsidR="00363530" w:rsidP="00084792" w:rsidRDefault="00363530" w14:paraId="74D9843E" w14:textId="77777777"/>
          <w:p w:rsidR="00363530" w:rsidP="00084792" w:rsidRDefault="00363530" w14:paraId="13350ED7" w14:textId="77777777"/>
          <w:p w:rsidR="0049659F" w:rsidP="00084792" w:rsidRDefault="0049659F" w14:paraId="32DE65CB" w14:textId="77777777"/>
        </w:tc>
        <w:tc>
          <w:tcPr>
            <w:tcW w:w="3021" w:type="dxa"/>
            <w:tcMar/>
          </w:tcPr>
          <w:p w:rsidR="00BB551B" w:rsidP="00084792" w:rsidRDefault="00BB551B" w14:paraId="18F3EC8C" w14:textId="77777777"/>
        </w:tc>
      </w:tr>
      <w:tr w:rsidR="00BB551B" w:rsidTr="22A17C23" w14:paraId="6ABA607B" w14:textId="77777777">
        <w:tc>
          <w:tcPr>
            <w:tcW w:w="3020" w:type="dxa"/>
            <w:tcMar/>
          </w:tcPr>
          <w:p w:rsidR="00BB551B" w:rsidP="00084792" w:rsidRDefault="00BB551B" w14:paraId="397C794D" w14:textId="77777777"/>
        </w:tc>
        <w:tc>
          <w:tcPr>
            <w:tcW w:w="3021" w:type="dxa"/>
            <w:tcMar/>
          </w:tcPr>
          <w:p w:rsidR="0049659F" w:rsidP="00084792" w:rsidRDefault="0049659F" w14:paraId="0B1E7EEC" w14:textId="77777777"/>
          <w:p w:rsidR="0049659F" w:rsidP="00084792" w:rsidRDefault="0049659F" w14:paraId="575D2269" w14:textId="77777777"/>
          <w:p w:rsidR="00363530" w:rsidP="00084792" w:rsidRDefault="00363530" w14:paraId="6EC37BFD" w14:textId="77777777"/>
          <w:p w:rsidR="00363530" w:rsidP="00084792" w:rsidRDefault="00363530" w14:paraId="1546F0F2" w14:textId="77777777"/>
          <w:p w:rsidR="00363530" w:rsidP="00084792" w:rsidRDefault="00363530" w14:paraId="66DBFD31" w14:textId="77777777"/>
          <w:p w:rsidR="00363530" w:rsidP="00084792" w:rsidRDefault="00363530" w14:paraId="7746415B" w14:textId="77777777"/>
        </w:tc>
        <w:tc>
          <w:tcPr>
            <w:tcW w:w="3021" w:type="dxa"/>
            <w:tcMar/>
          </w:tcPr>
          <w:p w:rsidR="00BB551B" w:rsidP="00084792" w:rsidRDefault="00BB551B" w14:paraId="5D463DB6" w14:textId="77777777"/>
        </w:tc>
      </w:tr>
    </w:tbl>
    <w:p w:rsidR="00BB551B" w:rsidRDefault="00BB551B" w14:paraId="438F140F" w14:textId="77777777"/>
    <w:p w:rsidR="00BB551B" w:rsidRDefault="00BB551B" w14:paraId="440ECC74" w14:textId="77777777"/>
    <w:p w:rsidR="00BB551B" w:rsidRDefault="00BB551B" w14:paraId="0412B3E0" w14:textId="77777777"/>
    <w:p w:rsidRPr="008C4EE4" w:rsidR="00BB551B" w:rsidP="0049659F" w:rsidRDefault="00BB551B" w14:paraId="65574DF9" w14:textId="5C5B7F48">
      <w:pPr>
        <w:jc w:val="center"/>
        <w:rPr>
          <w:lang w:val="nb-NO"/>
        </w:rPr>
      </w:pPr>
    </w:p>
    <w:sectPr w:rsidRPr="008C4EE4" w:rsidR="00BB551B">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7AAB" w:rsidP="00565836" w:rsidRDefault="00037AAB" w14:paraId="728B2708" w14:textId="77777777">
      <w:r>
        <w:separator/>
      </w:r>
    </w:p>
  </w:endnote>
  <w:endnote w:type="continuationSeparator" w:id="0">
    <w:p w:rsidR="00037AAB" w:rsidP="00565836" w:rsidRDefault="00037AAB" w14:paraId="4E3171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65836" w:rsidP="00565836" w:rsidRDefault="00565836" w14:paraId="66A37C63" w14:textId="6394BCCB">
    <w:pPr>
      <w:pStyle w:val="Bunntekst"/>
      <w:jc w:val="center"/>
    </w:pPr>
    <w:r>
      <w:rPr>
        <w:noProof/>
      </w:rPr>
      <w:drawing>
        <wp:inline distT="0" distB="0" distL="0" distR="0" wp14:anchorId="76C33190" wp14:editId="39514D96">
          <wp:extent cx="2167234" cy="428852"/>
          <wp:effectExtent l="0" t="0" r="0" b="0"/>
          <wp:docPr id="506116783" name="Bilde 2" descr="Et bilde som inneholder Font, Grafikk, skjermbilde,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116783" name="Bilde 2" descr="Et bilde som inneholder Font, Grafikk, skjermbilde, grafisk design&#10;&#10;Automatisk generer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6189" cy="438539"/>
                  </a:xfrm>
                  <a:prstGeom prst="rect">
                    <a:avLst/>
                  </a:prstGeom>
                </pic:spPr>
              </pic:pic>
            </a:graphicData>
          </a:graphic>
        </wp:inline>
      </w:drawing>
    </w:r>
  </w:p>
  <w:p w:rsidR="00565836" w:rsidRDefault="00565836" w14:paraId="1319816F"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7AAB" w:rsidP="00565836" w:rsidRDefault="00037AAB" w14:paraId="49B4F119" w14:textId="77777777">
      <w:r>
        <w:separator/>
      </w:r>
    </w:p>
  </w:footnote>
  <w:footnote w:type="continuationSeparator" w:id="0">
    <w:p w:rsidR="00037AAB" w:rsidP="00565836" w:rsidRDefault="00037AAB" w14:paraId="2D4F432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7B3"/>
    <w:multiLevelType w:val="hybridMultilevel"/>
    <w:tmpl w:val="8CC002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423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E4"/>
    <w:rsid w:val="00037AAB"/>
    <w:rsid w:val="0005A62C"/>
    <w:rsid w:val="00084792"/>
    <w:rsid w:val="000E0528"/>
    <w:rsid w:val="000E0F4D"/>
    <w:rsid w:val="001623F4"/>
    <w:rsid w:val="00276514"/>
    <w:rsid w:val="002909DF"/>
    <w:rsid w:val="00363530"/>
    <w:rsid w:val="00366995"/>
    <w:rsid w:val="003A7F8D"/>
    <w:rsid w:val="00441273"/>
    <w:rsid w:val="0049659F"/>
    <w:rsid w:val="004F2248"/>
    <w:rsid w:val="00565836"/>
    <w:rsid w:val="005B27EF"/>
    <w:rsid w:val="007E0169"/>
    <w:rsid w:val="00880134"/>
    <w:rsid w:val="008B570F"/>
    <w:rsid w:val="008C4EE4"/>
    <w:rsid w:val="009458EB"/>
    <w:rsid w:val="009F4956"/>
    <w:rsid w:val="00A55147"/>
    <w:rsid w:val="00A8026D"/>
    <w:rsid w:val="00AB4B73"/>
    <w:rsid w:val="00BB551B"/>
    <w:rsid w:val="00C80959"/>
    <w:rsid w:val="00D51761"/>
    <w:rsid w:val="00D547CD"/>
    <w:rsid w:val="00DE63C6"/>
    <w:rsid w:val="00ED4095"/>
    <w:rsid w:val="0BE196AB"/>
    <w:rsid w:val="1AFF7C18"/>
    <w:rsid w:val="1F778891"/>
    <w:rsid w:val="22A17C23"/>
    <w:rsid w:val="257D838A"/>
    <w:rsid w:val="2A20E68F"/>
    <w:rsid w:val="364E513A"/>
    <w:rsid w:val="3BEF149C"/>
    <w:rsid w:val="459E3B05"/>
    <w:rsid w:val="4B6F70DB"/>
    <w:rsid w:val="4C287882"/>
    <w:rsid w:val="5BC28439"/>
    <w:rsid w:val="5D630E86"/>
    <w:rsid w:val="65386C15"/>
    <w:rsid w:val="659BD2E0"/>
    <w:rsid w:val="66C816D3"/>
    <w:rsid w:val="764FF9CB"/>
    <w:rsid w:val="7D5BCB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B90D"/>
  <w15:chartTrackingRefBased/>
  <w15:docId w15:val="{EC89FC3B-6787-D344-B83F-D5AA5145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nn-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uiPriority w:val="39"/>
    <w:rsid w:val="00BB55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kobling">
    <w:name w:val="Hyperlink"/>
    <w:basedOn w:val="Standardskriftforavsnitt"/>
    <w:uiPriority w:val="99"/>
    <w:unhideWhenUsed/>
    <w:rsid w:val="0049659F"/>
    <w:rPr>
      <w:color w:val="0563C1" w:themeColor="hyperlink"/>
      <w:u w:val="single"/>
    </w:rPr>
  </w:style>
  <w:style w:type="character" w:styleId="Ulstomtale">
    <w:name w:val="Unresolved Mention"/>
    <w:basedOn w:val="Standardskriftforavsnitt"/>
    <w:uiPriority w:val="99"/>
    <w:semiHidden/>
    <w:unhideWhenUsed/>
    <w:rsid w:val="0049659F"/>
    <w:rPr>
      <w:color w:val="605E5C"/>
      <w:shd w:val="clear" w:color="auto" w:fill="E1DFDD"/>
    </w:rPr>
  </w:style>
  <w:style w:type="paragraph" w:styleId="Listeavsnitt">
    <w:name w:val="List Paragraph"/>
    <w:basedOn w:val="Normal"/>
    <w:uiPriority w:val="34"/>
    <w:qFormat/>
    <w:rsid w:val="00C80959"/>
    <w:pPr>
      <w:ind w:left="720"/>
      <w:contextualSpacing/>
    </w:pPr>
  </w:style>
  <w:style w:type="paragraph" w:styleId="Topptekst">
    <w:name w:val="header"/>
    <w:basedOn w:val="Normal"/>
    <w:link w:val="TopptekstTegn"/>
    <w:uiPriority w:val="99"/>
    <w:unhideWhenUsed/>
    <w:rsid w:val="00565836"/>
    <w:pPr>
      <w:tabs>
        <w:tab w:val="center" w:pos="4536"/>
        <w:tab w:val="right" w:pos="9072"/>
      </w:tabs>
    </w:pPr>
  </w:style>
  <w:style w:type="character" w:styleId="TopptekstTegn" w:customStyle="1">
    <w:name w:val="Topptekst Tegn"/>
    <w:basedOn w:val="Standardskriftforavsnitt"/>
    <w:link w:val="Topptekst"/>
    <w:uiPriority w:val="99"/>
    <w:rsid w:val="00565836"/>
    <w:rPr>
      <w:lang w:val="nn-NO"/>
    </w:rPr>
  </w:style>
  <w:style w:type="paragraph" w:styleId="Bunntekst">
    <w:name w:val="footer"/>
    <w:basedOn w:val="Normal"/>
    <w:link w:val="BunntekstTegn"/>
    <w:uiPriority w:val="99"/>
    <w:unhideWhenUsed/>
    <w:rsid w:val="00565836"/>
    <w:pPr>
      <w:tabs>
        <w:tab w:val="center" w:pos="4536"/>
        <w:tab w:val="right" w:pos="9072"/>
      </w:tabs>
    </w:pPr>
  </w:style>
  <w:style w:type="character" w:styleId="BunntekstTegn" w:customStyle="1">
    <w:name w:val="Bunntekst Tegn"/>
    <w:basedOn w:val="Standardskriftforavsnitt"/>
    <w:link w:val="Bunntekst"/>
    <w:uiPriority w:val="99"/>
    <w:rsid w:val="00565836"/>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exin.oslomet.no/"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ordbokene.no/"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lexin.oslomet.no/" TargetMode="External" Id="rId10" /><Relationship Type="http://schemas.openxmlformats.org/officeDocument/2006/relationships/webSettings" Target="webSettings.xml" Id="rId4" /><Relationship Type="http://schemas.openxmlformats.org/officeDocument/2006/relationships/hyperlink" Target="https://ordbokene.no/" TargetMode="External" Id="rId9" /><Relationship Type="http://schemas.openxmlformats.org/officeDocument/2006/relationships/customXml" Target="../customXml/item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8" ma:contentTypeDescription="Opprett et nytt dokument." ma:contentTypeScope="" ma:versionID="c2df591c316dd39658aaf08b9140dcb7">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a1bb9e63628da29b9f59abe82a2779b5"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6b0969-f04a-4485-b47a-264c9c638d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7ab1839-cc0e-48a8-a059-278cea0b71b9}" ma:internalName="TaxCatchAll" ma:showField="CatchAllData" ma:web="f43e69bd-7608-4935-a81f-029f86b97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b454b6-9e0d-47d6-a0fd-eade54d93da9">
      <Terms xmlns="http://schemas.microsoft.com/office/infopath/2007/PartnerControls"/>
    </lcf76f155ced4ddcb4097134ff3c332f>
    <TaxCatchAll xmlns="f43e69bd-7608-4935-a81f-029f86b977d7" xsi:nil="true"/>
  </documentManagement>
</p:properties>
</file>

<file path=customXml/itemProps1.xml><?xml version="1.0" encoding="utf-8"?>
<ds:datastoreItem xmlns:ds="http://schemas.openxmlformats.org/officeDocument/2006/customXml" ds:itemID="{E0901FE5-9AA8-4231-A744-3D1D015F962B}"/>
</file>

<file path=customXml/itemProps2.xml><?xml version="1.0" encoding="utf-8"?>
<ds:datastoreItem xmlns:ds="http://schemas.openxmlformats.org/officeDocument/2006/customXml" ds:itemID="{6B767F31-3E08-4DDC-94D4-0B8D96491A67}"/>
</file>

<file path=customXml/itemProps3.xml><?xml version="1.0" encoding="utf-8"?>
<ds:datastoreItem xmlns:ds="http://schemas.openxmlformats.org/officeDocument/2006/customXml" ds:itemID="{D505B7F2-5F4B-4A43-B427-883031B581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Jorid Oddveig Saure</dc:creator>
  <keywords/>
  <dc:description/>
  <lastModifiedBy>Arild Torvund Olsen</lastModifiedBy>
  <revision>5</revision>
  <dcterms:created xsi:type="dcterms:W3CDTF">2023-07-24T13:34:00.0000000Z</dcterms:created>
  <dcterms:modified xsi:type="dcterms:W3CDTF">2024-01-22T11:43:57.7171390Z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y fmtid="{D5CDD505-2E9C-101B-9397-08002B2CF9AE}" pid="3" name="MediaServiceImageTags">
    <vt:lpwstr/>
  </property>
</Properties>
</file>