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4312" w:type="dxa"/>
        <w:tblLayout w:type="fixed"/>
        <w:tblLook w:val="04A0" w:firstRow="1" w:lastRow="0" w:firstColumn="1" w:lastColumn="0" w:noHBand="0" w:noVBand="1"/>
      </w:tblPr>
      <w:tblGrid>
        <w:gridCol w:w="704"/>
        <w:gridCol w:w="3119"/>
        <w:gridCol w:w="3543"/>
        <w:gridCol w:w="3402"/>
        <w:gridCol w:w="3544"/>
      </w:tblGrid>
      <w:tr w:rsidR="00B04DE6" w:rsidRPr="00BC5403" w14:paraId="60D39866" w14:textId="77777777" w:rsidTr="00203003">
        <w:tc>
          <w:tcPr>
            <w:tcW w:w="704" w:type="dxa"/>
            <w:shd w:val="clear" w:color="auto" w:fill="D99594" w:themeFill="accent2" w:themeFillTint="99"/>
          </w:tcPr>
          <w:p w14:paraId="50C17073" w14:textId="2319E315" w:rsidR="00B04DE6" w:rsidRPr="00BC5403" w:rsidRDefault="00203003" w:rsidP="0064304C">
            <w:pPr>
              <w:rPr>
                <w:rFonts w:cstheme="minorHAnsi"/>
                <w:b/>
                <w:sz w:val="18"/>
                <w:szCs w:val="18"/>
                <w:lang w:val="nn-NO"/>
              </w:rPr>
            </w:pPr>
            <w:r w:rsidRPr="00BC5403">
              <w:rPr>
                <w:rFonts w:cstheme="minorHAnsi"/>
                <w:b/>
                <w:sz w:val="18"/>
                <w:szCs w:val="18"/>
                <w:lang w:val="nn-NO"/>
              </w:rPr>
              <w:t>Veke</w:t>
            </w:r>
          </w:p>
        </w:tc>
        <w:tc>
          <w:tcPr>
            <w:tcW w:w="3119" w:type="dxa"/>
            <w:shd w:val="clear" w:color="auto" w:fill="D99594" w:themeFill="accent2" w:themeFillTint="99"/>
          </w:tcPr>
          <w:p w14:paraId="2803C937" w14:textId="6A18876C" w:rsidR="00B04DE6" w:rsidRPr="00BC5403" w:rsidRDefault="002C039F" w:rsidP="0064304C">
            <w:pPr>
              <w:rPr>
                <w:rFonts w:cstheme="minorHAnsi"/>
                <w:b/>
                <w:sz w:val="20"/>
                <w:szCs w:val="20"/>
                <w:lang w:val="nn-NO"/>
              </w:rPr>
            </w:pPr>
            <w:r w:rsidRPr="00BC5403">
              <w:rPr>
                <w:rFonts w:cstheme="minorHAnsi"/>
                <w:b/>
                <w:sz w:val="20"/>
                <w:szCs w:val="20"/>
                <w:lang w:val="nn-NO"/>
              </w:rPr>
              <w:t xml:space="preserve"> </w:t>
            </w:r>
            <w:r w:rsidR="003A49D6" w:rsidRPr="00BC5403">
              <w:rPr>
                <w:rFonts w:cstheme="minorHAnsi"/>
                <w:b/>
                <w:sz w:val="20"/>
                <w:szCs w:val="20"/>
                <w:lang w:val="nn-NO"/>
              </w:rPr>
              <w:t xml:space="preserve">Måndag </w:t>
            </w:r>
          </w:p>
        </w:tc>
        <w:tc>
          <w:tcPr>
            <w:tcW w:w="3543" w:type="dxa"/>
            <w:shd w:val="clear" w:color="auto" w:fill="D99594" w:themeFill="accent2" w:themeFillTint="99"/>
          </w:tcPr>
          <w:p w14:paraId="344B09DD" w14:textId="49BFDD0C" w:rsidR="00B04DE6" w:rsidRPr="00BC5403" w:rsidRDefault="003A49D6" w:rsidP="0064304C">
            <w:pPr>
              <w:rPr>
                <w:rFonts w:cstheme="minorHAnsi"/>
                <w:b/>
                <w:sz w:val="20"/>
                <w:szCs w:val="20"/>
                <w:lang w:val="nn-NO"/>
              </w:rPr>
            </w:pPr>
            <w:r w:rsidRPr="00BC5403">
              <w:rPr>
                <w:rFonts w:cstheme="minorHAnsi"/>
                <w:b/>
                <w:sz w:val="20"/>
                <w:szCs w:val="20"/>
                <w:lang w:val="nn-NO"/>
              </w:rPr>
              <w:t xml:space="preserve">Tysdag </w:t>
            </w:r>
          </w:p>
        </w:tc>
        <w:tc>
          <w:tcPr>
            <w:tcW w:w="3402" w:type="dxa"/>
            <w:shd w:val="clear" w:color="auto" w:fill="D99594" w:themeFill="accent2" w:themeFillTint="99"/>
          </w:tcPr>
          <w:p w14:paraId="3DC636AE" w14:textId="77777777" w:rsidR="00B04DE6" w:rsidRPr="00BC5403" w:rsidRDefault="00B04DE6" w:rsidP="0064304C">
            <w:pPr>
              <w:rPr>
                <w:rFonts w:cstheme="minorHAnsi"/>
                <w:b/>
                <w:sz w:val="20"/>
                <w:szCs w:val="20"/>
                <w:lang w:val="nn-NO"/>
              </w:rPr>
            </w:pPr>
            <w:r w:rsidRPr="00BC5403">
              <w:rPr>
                <w:rFonts w:cstheme="minorHAnsi"/>
                <w:b/>
                <w:sz w:val="20"/>
                <w:szCs w:val="20"/>
                <w:lang w:val="nn-NO"/>
              </w:rPr>
              <w:t>Torsdag</w:t>
            </w:r>
          </w:p>
        </w:tc>
        <w:tc>
          <w:tcPr>
            <w:tcW w:w="3544" w:type="dxa"/>
            <w:shd w:val="clear" w:color="auto" w:fill="D99594" w:themeFill="accent2" w:themeFillTint="99"/>
          </w:tcPr>
          <w:p w14:paraId="782C916A" w14:textId="0F9AEA4C" w:rsidR="00B04DE6" w:rsidRPr="00BC5403" w:rsidRDefault="00B04DE6" w:rsidP="0064304C">
            <w:pPr>
              <w:rPr>
                <w:rFonts w:cstheme="minorHAnsi"/>
                <w:b/>
                <w:sz w:val="20"/>
                <w:szCs w:val="20"/>
                <w:lang w:val="nn-NO"/>
              </w:rPr>
            </w:pPr>
            <w:r w:rsidRPr="00BC5403">
              <w:rPr>
                <w:rFonts w:cstheme="minorHAnsi"/>
                <w:b/>
                <w:sz w:val="20"/>
                <w:szCs w:val="20"/>
                <w:lang w:val="nn-NO"/>
              </w:rPr>
              <w:t xml:space="preserve">Fredag </w:t>
            </w:r>
            <w:r w:rsidR="003A49D6" w:rsidRPr="00BC5403">
              <w:rPr>
                <w:rFonts w:cstheme="minorHAnsi"/>
                <w:b/>
                <w:sz w:val="20"/>
                <w:szCs w:val="20"/>
                <w:lang w:val="nn-NO"/>
              </w:rPr>
              <w:t>(4</w:t>
            </w:r>
            <w:r w:rsidR="00BC5403">
              <w:rPr>
                <w:rFonts w:cstheme="minorHAnsi"/>
                <w:b/>
                <w:sz w:val="20"/>
                <w:szCs w:val="20"/>
                <w:lang w:val="nn-NO"/>
              </w:rPr>
              <w:t xml:space="preserve"> </w:t>
            </w:r>
            <w:r w:rsidR="003A49D6" w:rsidRPr="00BC5403">
              <w:rPr>
                <w:rFonts w:cstheme="minorHAnsi"/>
                <w:b/>
                <w:sz w:val="20"/>
                <w:szCs w:val="20"/>
                <w:lang w:val="nn-NO"/>
              </w:rPr>
              <w:t>timar)</w:t>
            </w:r>
          </w:p>
        </w:tc>
      </w:tr>
      <w:tr w:rsidR="00F62097" w:rsidRPr="00BC5403" w14:paraId="387F3F6E" w14:textId="77777777" w:rsidTr="00203003">
        <w:tc>
          <w:tcPr>
            <w:tcW w:w="704" w:type="dxa"/>
          </w:tcPr>
          <w:p w14:paraId="66071D7D" w14:textId="4280CC00" w:rsidR="00F62097" w:rsidRPr="00BC5403" w:rsidRDefault="00F62097" w:rsidP="00F62097">
            <w:pPr>
              <w:rPr>
                <w:rFonts w:cstheme="minorHAnsi"/>
                <w:sz w:val="18"/>
                <w:szCs w:val="18"/>
                <w:lang w:val="nn-NO"/>
              </w:rPr>
            </w:pPr>
            <w:r w:rsidRPr="00BC5403">
              <w:rPr>
                <w:rFonts w:cstheme="minorHAnsi"/>
                <w:sz w:val="18"/>
                <w:szCs w:val="18"/>
                <w:lang w:val="nn-NO"/>
              </w:rPr>
              <w:t>42</w:t>
            </w:r>
          </w:p>
        </w:tc>
        <w:tc>
          <w:tcPr>
            <w:tcW w:w="3119" w:type="dxa"/>
          </w:tcPr>
          <w:p w14:paraId="24E2EC77" w14:textId="7EA450C8" w:rsidR="00F62097" w:rsidRPr="00BC5403" w:rsidRDefault="00F62097" w:rsidP="00F62097">
            <w:pPr>
              <w:rPr>
                <w:rFonts w:cstheme="minorHAnsi"/>
                <w:sz w:val="18"/>
                <w:szCs w:val="18"/>
                <w:lang w:val="nn-NO"/>
              </w:rPr>
            </w:pPr>
            <w:r w:rsidRPr="00BC5403">
              <w:rPr>
                <w:rFonts w:cstheme="minorHAnsi"/>
                <w:sz w:val="18"/>
                <w:szCs w:val="18"/>
                <w:lang w:val="nn-NO"/>
              </w:rPr>
              <w:t>Vi startar med barnebokprosjektet. Dokker får informasjon om prosjektet o</w:t>
            </w:r>
            <w:r w:rsidR="00F04D32" w:rsidRPr="00BC5403">
              <w:rPr>
                <w:rFonts w:cstheme="minorHAnsi"/>
                <w:sz w:val="18"/>
                <w:szCs w:val="18"/>
                <w:lang w:val="nn-NO"/>
              </w:rPr>
              <w:t>g alternativ til å delta i det</w:t>
            </w:r>
            <w:r w:rsidRPr="00BC5403">
              <w:rPr>
                <w:rFonts w:cstheme="minorHAnsi"/>
                <w:sz w:val="18"/>
                <w:szCs w:val="18"/>
                <w:lang w:val="nn-NO"/>
              </w:rPr>
              <w:t>. Om du vel å ikkje delta,</w:t>
            </w:r>
            <w:r w:rsidR="00F04D32" w:rsidRPr="00BC5403">
              <w:rPr>
                <w:rFonts w:cstheme="minorHAnsi"/>
                <w:sz w:val="18"/>
                <w:szCs w:val="18"/>
                <w:lang w:val="nn-NO"/>
              </w:rPr>
              <w:t xml:space="preserve"> får du informasjon individuelt</w:t>
            </w:r>
            <w:r w:rsidRPr="00BC5403">
              <w:rPr>
                <w:rFonts w:cstheme="minorHAnsi"/>
                <w:sz w:val="18"/>
                <w:szCs w:val="18"/>
                <w:lang w:val="nn-NO"/>
              </w:rPr>
              <w:t xml:space="preserve"> og eigen periodeplan.</w:t>
            </w:r>
          </w:p>
          <w:p w14:paraId="679DB661" w14:textId="03827E31" w:rsidR="00F62097" w:rsidRPr="00BC5403" w:rsidRDefault="00F62097" w:rsidP="00F62097">
            <w:pPr>
              <w:rPr>
                <w:rFonts w:cstheme="minorHAnsi"/>
                <w:sz w:val="18"/>
                <w:szCs w:val="18"/>
                <w:lang w:val="nn-NO"/>
              </w:rPr>
            </w:pPr>
          </w:p>
          <w:p w14:paraId="402FE129" w14:textId="7D71C4CB" w:rsidR="00F62097" w:rsidRPr="00BC5403" w:rsidRDefault="00F62097" w:rsidP="00F62097">
            <w:pPr>
              <w:rPr>
                <w:rFonts w:cstheme="minorHAnsi"/>
                <w:sz w:val="18"/>
                <w:szCs w:val="18"/>
                <w:lang w:val="nn-NO"/>
              </w:rPr>
            </w:pPr>
            <w:r w:rsidRPr="00BC5403">
              <w:rPr>
                <w:rFonts w:cstheme="minorHAnsi"/>
                <w:sz w:val="18"/>
                <w:szCs w:val="18"/>
                <w:lang w:val="nn-NO"/>
              </w:rPr>
              <w:t xml:space="preserve">Dei som vel å vere med på Barnebokprosjektet: </w:t>
            </w:r>
          </w:p>
          <w:p w14:paraId="10978D12" w14:textId="59CF32F5" w:rsidR="00F62097" w:rsidRPr="00BC5403" w:rsidRDefault="00F62097" w:rsidP="00F62097">
            <w:pPr>
              <w:rPr>
                <w:rFonts w:cstheme="minorHAnsi"/>
                <w:sz w:val="18"/>
                <w:szCs w:val="18"/>
                <w:lang w:val="nn-NO"/>
              </w:rPr>
            </w:pPr>
          </w:p>
          <w:p w14:paraId="49450A20" w14:textId="62D5B6C3" w:rsidR="00F62097" w:rsidRPr="00BC5403" w:rsidRDefault="00F62097" w:rsidP="00F62097">
            <w:pPr>
              <w:rPr>
                <w:rFonts w:cstheme="minorHAnsi"/>
                <w:sz w:val="18"/>
                <w:szCs w:val="18"/>
                <w:lang w:val="nn-NO"/>
              </w:rPr>
            </w:pPr>
            <w:r w:rsidRPr="00BC5403">
              <w:rPr>
                <w:rFonts w:cstheme="minorHAnsi"/>
                <w:sz w:val="18"/>
                <w:szCs w:val="18"/>
                <w:lang w:val="nn-NO"/>
              </w:rPr>
              <w:t>Vi snakkar om barnebøker og bildebøker. Kva for minne har du frå då du var lita? Kva kjenneteiknar kvalitetslitteratur?</w:t>
            </w:r>
            <w:r w:rsidR="00F04D32" w:rsidRPr="00BC5403">
              <w:rPr>
                <w:rFonts w:cstheme="minorHAnsi"/>
                <w:sz w:val="18"/>
                <w:szCs w:val="18"/>
                <w:lang w:val="nn-NO"/>
              </w:rPr>
              <w:t xml:space="preserve"> </w:t>
            </w:r>
            <w:r w:rsidRPr="00BC5403">
              <w:rPr>
                <w:rFonts w:cstheme="minorHAnsi"/>
                <w:sz w:val="18"/>
                <w:szCs w:val="18"/>
                <w:lang w:val="nn-NO"/>
              </w:rPr>
              <w:t>Eg les ulike bøker frå ulike tider, og vi snakkar om korleis boka blei forstått då ho kom. Er dette endra i dag, eller</w:t>
            </w:r>
            <w:r w:rsidR="00F04D32" w:rsidRPr="00BC5403">
              <w:rPr>
                <w:rFonts w:cstheme="minorHAnsi"/>
                <w:sz w:val="18"/>
                <w:szCs w:val="18"/>
                <w:lang w:val="nn-NO"/>
              </w:rPr>
              <w:t xml:space="preserve"> </w:t>
            </w:r>
            <w:r w:rsidRPr="00BC5403">
              <w:rPr>
                <w:rFonts w:cstheme="minorHAnsi"/>
                <w:sz w:val="18"/>
                <w:szCs w:val="18"/>
                <w:lang w:val="nn-NO"/>
              </w:rPr>
              <w:t>…?</w:t>
            </w:r>
          </w:p>
          <w:p w14:paraId="3096690C" w14:textId="77777777" w:rsidR="00F62097" w:rsidRPr="00BC5403" w:rsidRDefault="00F62097" w:rsidP="00F62097">
            <w:pPr>
              <w:rPr>
                <w:rFonts w:cstheme="minorHAnsi"/>
                <w:sz w:val="18"/>
                <w:szCs w:val="18"/>
                <w:lang w:val="nn-NO"/>
              </w:rPr>
            </w:pPr>
          </w:p>
        </w:tc>
        <w:tc>
          <w:tcPr>
            <w:tcW w:w="3543" w:type="dxa"/>
            <w:shd w:val="clear" w:color="auto" w:fill="auto"/>
          </w:tcPr>
          <w:p w14:paraId="3C4C9AC3" w14:textId="5A8F4222" w:rsidR="00F62097" w:rsidRPr="00BC5403" w:rsidRDefault="00F62097" w:rsidP="00F62097">
            <w:pPr>
              <w:rPr>
                <w:rFonts w:cstheme="minorHAnsi"/>
                <w:sz w:val="18"/>
                <w:szCs w:val="18"/>
                <w:lang w:val="nn-NO"/>
              </w:rPr>
            </w:pPr>
            <w:r w:rsidRPr="00BC5403">
              <w:rPr>
                <w:rFonts w:cstheme="minorHAnsi"/>
                <w:sz w:val="18"/>
                <w:szCs w:val="18"/>
                <w:lang w:val="nn-NO"/>
              </w:rPr>
              <w:t xml:space="preserve">Repetisjon samansette tekstar. Tavleundervisning om dei mest sentrale elementa i bildeanalyse. </w:t>
            </w:r>
          </w:p>
          <w:p w14:paraId="37954CBB" w14:textId="65677C4F" w:rsidR="00680BB6" w:rsidRPr="00BC5403" w:rsidRDefault="00F62097" w:rsidP="00F62097">
            <w:pPr>
              <w:rPr>
                <w:rFonts w:cstheme="minorHAnsi"/>
                <w:sz w:val="18"/>
                <w:szCs w:val="18"/>
                <w:lang w:val="nn-NO"/>
              </w:rPr>
            </w:pPr>
            <w:r w:rsidRPr="00BC5403">
              <w:rPr>
                <w:rFonts w:cstheme="minorHAnsi"/>
                <w:sz w:val="18"/>
                <w:szCs w:val="18"/>
                <w:lang w:val="nn-NO"/>
              </w:rPr>
              <w:t xml:space="preserve">Dokker får eit hefte frå læreverket </w:t>
            </w:r>
            <w:r w:rsidRPr="00BC5403">
              <w:rPr>
                <w:rFonts w:cstheme="minorHAnsi"/>
                <w:i/>
                <w:iCs/>
                <w:sz w:val="18"/>
                <w:szCs w:val="18"/>
                <w:lang w:val="nn-NO"/>
              </w:rPr>
              <w:t>Panorama VG3</w:t>
            </w:r>
            <w:r w:rsidRPr="00BC5403">
              <w:rPr>
                <w:rFonts w:cstheme="minorHAnsi"/>
                <w:sz w:val="18"/>
                <w:szCs w:val="18"/>
                <w:lang w:val="nn-NO"/>
              </w:rPr>
              <w:t xml:space="preserve">, om </w:t>
            </w:r>
            <w:r w:rsidR="00F04D32" w:rsidRPr="00BC5403">
              <w:rPr>
                <w:rFonts w:cstheme="minorHAnsi"/>
                <w:sz w:val="18"/>
                <w:szCs w:val="18"/>
                <w:lang w:val="nn-NO"/>
              </w:rPr>
              <w:t>b</w:t>
            </w:r>
            <w:r w:rsidRPr="00BC5403">
              <w:rPr>
                <w:rFonts w:cstheme="minorHAnsi"/>
                <w:sz w:val="18"/>
                <w:szCs w:val="18"/>
                <w:lang w:val="nn-NO"/>
              </w:rPr>
              <w:t>ildebøker.</w:t>
            </w:r>
            <w:r w:rsidR="00980CBA" w:rsidRPr="00BC5403">
              <w:rPr>
                <w:rFonts w:cstheme="minorHAnsi"/>
                <w:sz w:val="18"/>
                <w:szCs w:val="18"/>
                <w:lang w:val="nn-NO"/>
              </w:rPr>
              <w:t xml:space="preserve"> </w:t>
            </w:r>
            <w:r w:rsidRPr="00BC5403">
              <w:rPr>
                <w:rFonts w:cstheme="minorHAnsi"/>
                <w:sz w:val="18"/>
                <w:szCs w:val="18"/>
                <w:lang w:val="nn-NO"/>
              </w:rPr>
              <w:t>Du skal bruke OSLO før du les, men du kan velje om du vil skrive nøkkelord etter kvart avsnitt, eller om du vil skrive eit samandrag til slutt. Du skal lære deg dei omgrepa som står på s. 195, for desse treng du når dokker sjølv skal lage ei bok.</w:t>
            </w:r>
          </w:p>
          <w:p w14:paraId="4E19B7CA" w14:textId="42651B36" w:rsidR="00F62097" w:rsidRPr="00BC5403" w:rsidRDefault="00680BB6" w:rsidP="00F62097">
            <w:pPr>
              <w:rPr>
                <w:rFonts w:cstheme="minorHAnsi"/>
                <w:sz w:val="18"/>
                <w:szCs w:val="18"/>
                <w:lang w:val="nn-NO"/>
              </w:rPr>
            </w:pPr>
            <w:r w:rsidRPr="00BC5403">
              <w:rPr>
                <w:rFonts w:cstheme="minorHAnsi"/>
                <w:sz w:val="18"/>
                <w:szCs w:val="18"/>
                <w:lang w:val="nn-NO"/>
              </w:rPr>
              <w:t xml:space="preserve">Dokker finn </w:t>
            </w:r>
            <w:r w:rsidR="00496B87">
              <w:rPr>
                <w:rFonts w:cstheme="minorHAnsi"/>
                <w:sz w:val="18"/>
                <w:szCs w:val="18"/>
                <w:lang w:val="nn-NO"/>
              </w:rPr>
              <w:t>aktuelle</w:t>
            </w:r>
            <w:bookmarkStart w:id="0" w:name="_GoBack"/>
            <w:bookmarkEnd w:id="0"/>
            <w:r w:rsidRPr="00BC5403">
              <w:rPr>
                <w:rFonts w:cstheme="minorHAnsi"/>
                <w:sz w:val="18"/>
                <w:szCs w:val="18"/>
                <w:lang w:val="nn-NO"/>
              </w:rPr>
              <w:t xml:space="preserve"> fagomgrep til testen i dette heftet. Bruk læringsmåla på </w:t>
            </w:r>
            <w:proofErr w:type="spellStart"/>
            <w:r w:rsidRPr="00BC5403">
              <w:rPr>
                <w:rFonts w:cstheme="minorHAnsi"/>
                <w:sz w:val="18"/>
                <w:szCs w:val="18"/>
                <w:lang w:val="nn-NO"/>
              </w:rPr>
              <w:t>it’sl</w:t>
            </w:r>
            <w:proofErr w:type="spellEnd"/>
            <w:r w:rsidRPr="00BC5403">
              <w:rPr>
                <w:rFonts w:cstheme="minorHAnsi"/>
                <w:sz w:val="18"/>
                <w:szCs w:val="18"/>
                <w:lang w:val="nn-NO"/>
              </w:rPr>
              <w:t xml:space="preserve"> som sjekkliste.</w:t>
            </w:r>
          </w:p>
          <w:p w14:paraId="1548C6B5" w14:textId="264763AA" w:rsidR="00F62097" w:rsidRPr="00BC5403" w:rsidRDefault="008619BF" w:rsidP="008619BF">
            <w:pPr>
              <w:rPr>
                <w:rFonts w:cstheme="minorHAnsi"/>
                <w:sz w:val="18"/>
                <w:szCs w:val="18"/>
                <w:lang w:val="nn-NO"/>
              </w:rPr>
            </w:pPr>
            <w:r w:rsidRPr="00BC5403">
              <w:rPr>
                <w:rFonts w:cstheme="minorHAnsi"/>
                <w:sz w:val="18"/>
                <w:szCs w:val="18"/>
                <w:lang w:val="nn-NO"/>
              </w:rPr>
              <w:t>Oppgåvene s. 198 skal vere ferdige til felles gjennomgang i morgon.</w:t>
            </w:r>
          </w:p>
        </w:tc>
        <w:tc>
          <w:tcPr>
            <w:tcW w:w="3402" w:type="dxa"/>
          </w:tcPr>
          <w:p w14:paraId="1E62CC89" w14:textId="77777777" w:rsidR="00F62097" w:rsidRPr="00BC5403" w:rsidRDefault="00F62097" w:rsidP="00F62097">
            <w:pPr>
              <w:rPr>
                <w:rFonts w:cstheme="minorHAnsi"/>
                <w:sz w:val="18"/>
                <w:szCs w:val="18"/>
                <w:lang w:val="nn-NO"/>
              </w:rPr>
            </w:pPr>
            <w:r w:rsidRPr="00BC5403">
              <w:rPr>
                <w:rFonts w:cstheme="minorHAnsi"/>
                <w:sz w:val="18"/>
                <w:szCs w:val="18"/>
                <w:lang w:val="nn-NO"/>
              </w:rPr>
              <w:t xml:space="preserve">Vi les fleire bøker, og dokker i gruppa vel ut ulike bøker dokker les. </w:t>
            </w:r>
            <w:r w:rsidR="008619BF" w:rsidRPr="00BC5403">
              <w:rPr>
                <w:rFonts w:cstheme="minorHAnsi"/>
                <w:sz w:val="18"/>
                <w:szCs w:val="18"/>
                <w:lang w:val="nn-NO"/>
              </w:rPr>
              <w:t>Eg kjem rundt og snakkar med dokker undervegs.</w:t>
            </w:r>
          </w:p>
          <w:p w14:paraId="153EE843" w14:textId="3D03CF41" w:rsidR="008619BF" w:rsidRPr="00BC5403" w:rsidRDefault="008619BF" w:rsidP="00F62097">
            <w:pPr>
              <w:rPr>
                <w:rFonts w:cstheme="minorHAnsi"/>
                <w:sz w:val="18"/>
                <w:szCs w:val="18"/>
                <w:lang w:val="nn-NO"/>
              </w:rPr>
            </w:pPr>
            <w:r w:rsidRPr="00BC5403">
              <w:rPr>
                <w:rFonts w:cstheme="minorHAnsi"/>
                <w:sz w:val="18"/>
                <w:szCs w:val="18"/>
                <w:lang w:val="nn-NO"/>
              </w:rPr>
              <w:t xml:space="preserve">Tenk på dei punkta du lærte om i går på s. 197. Korleis passar desse punkta med dei bøkene du les? Bruk gjerne skjemaet du finn under «Verktøy» på </w:t>
            </w:r>
            <w:proofErr w:type="spellStart"/>
            <w:r w:rsidRPr="00BC5403">
              <w:rPr>
                <w:rFonts w:cstheme="minorHAnsi"/>
                <w:sz w:val="18"/>
                <w:szCs w:val="18"/>
                <w:lang w:val="nn-NO"/>
              </w:rPr>
              <w:t>it’sl</w:t>
            </w:r>
            <w:proofErr w:type="spellEnd"/>
            <w:r w:rsidRPr="00BC5403">
              <w:rPr>
                <w:rFonts w:cstheme="minorHAnsi"/>
                <w:sz w:val="18"/>
                <w:szCs w:val="18"/>
                <w:lang w:val="nn-NO"/>
              </w:rPr>
              <w:t xml:space="preserve"> om du vil ha meir struktur på dette.</w:t>
            </w:r>
          </w:p>
          <w:p w14:paraId="5632B5FF" w14:textId="1C27DB4A" w:rsidR="008619BF" w:rsidRPr="00BC5403" w:rsidRDefault="008619BF" w:rsidP="00F62097">
            <w:pPr>
              <w:rPr>
                <w:rFonts w:cstheme="minorHAnsi"/>
                <w:sz w:val="18"/>
                <w:szCs w:val="18"/>
                <w:lang w:val="nn-NO"/>
              </w:rPr>
            </w:pPr>
            <w:r w:rsidRPr="00BC5403">
              <w:rPr>
                <w:rFonts w:cstheme="minorHAnsi"/>
                <w:sz w:val="18"/>
                <w:szCs w:val="18"/>
                <w:lang w:val="nn-NO"/>
              </w:rPr>
              <w:t xml:space="preserve">Dokker kan bruke grupperomma i 3. </w:t>
            </w:r>
            <w:proofErr w:type="spellStart"/>
            <w:r w:rsidRPr="00BC5403">
              <w:rPr>
                <w:rFonts w:cstheme="minorHAnsi"/>
                <w:sz w:val="18"/>
                <w:szCs w:val="18"/>
                <w:lang w:val="nn-NO"/>
              </w:rPr>
              <w:t>etg</w:t>
            </w:r>
            <w:proofErr w:type="spellEnd"/>
            <w:r w:rsidRPr="00BC5403">
              <w:rPr>
                <w:rFonts w:cstheme="minorHAnsi"/>
                <w:sz w:val="18"/>
                <w:szCs w:val="18"/>
                <w:lang w:val="nn-NO"/>
              </w:rPr>
              <w:t>.</w:t>
            </w:r>
          </w:p>
          <w:p w14:paraId="0CFD5403" w14:textId="65E9B0F9" w:rsidR="008619BF" w:rsidRPr="00BC5403" w:rsidRDefault="008619BF" w:rsidP="00F62097">
            <w:pPr>
              <w:rPr>
                <w:rFonts w:cstheme="minorHAnsi"/>
                <w:sz w:val="18"/>
                <w:szCs w:val="18"/>
                <w:lang w:val="nn-NO"/>
              </w:rPr>
            </w:pPr>
          </w:p>
          <w:p w14:paraId="51372DC7" w14:textId="462CB0C6" w:rsidR="008619BF" w:rsidRPr="00BC5403" w:rsidRDefault="008619BF" w:rsidP="00F62097">
            <w:pPr>
              <w:rPr>
                <w:rFonts w:cstheme="minorHAnsi"/>
                <w:sz w:val="18"/>
                <w:szCs w:val="18"/>
                <w:lang w:val="nn-NO"/>
              </w:rPr>
            </w:pPr>
            <w:r w:rsidRPr="00BC5403">
              <w:rPr>
                <w:rFonts w:cstheme="minorHAnsi"/>
                <w:sz w:val="18"/>
                <w:szCs w:val="18"/>
                <w:lang w:val="nn-NO"/>
              </w:rPr>
              <w:t xml:space="preserve">Klokka 14.45 skal vi samlast og gå gjennom spørsmåla. </w:t>
            </w:r>
          </w:p>
          <w:p w14:paraId="23FBBCF6" w14:textId="296118B3" w:rsidR="008619BF" w:rsidRPr="00BC5403" w:rsidRDefault="008619BF" w:rsidP="00F62097">
            <w:pPr>
              <w:rPr>
                <w:rFonts w:cstheme="minorHAnsi"/>
                <w:sz w:val="18"/>
                <w:szCs w:val="18"/>
                <w:lang w:val="nn-NO"/>
              </w:rPr>
            </w:pPr>
          </w:p>
        </w:tc>
        <w:tc>
          <w:tcPr>
            <w:tcW w:w="3544" w:type="dxa"/>
          </w:tcPr>
          <w:p w14:paraId="780FF2B8" w14:textId="699DCD08" w:rsidR="007C7093" w:rsidRPr="00BC5403" w:rsidRDefault="008619BF" w:rsidP="00F62097">
            <w:pPr>
              <w:rPr>
                <w:rFonts w:cstheme="minorHAnsi"/>
                <w:sz w:val="18"/>
                <w:szCs w:val="18"/>
                <w:lang w:val="nn-NO"/>
              </w:rPr>
            </w:pPr>
            <w:r w:rsidRPr="00BC5403">
              <w:rPr>
                <w:rFonts w:cstheme="minorHAnsi"/>
                <w:sz w:val="18"/>
                <w:szCs w:val="18"/>
                <w:lang w:val="nn-NO"/>
              </w:rPr>
              <w:t xml:space="preserve">Vi startar med å lage </w:t>
            </w:r>
            <w:r w:rsidR="006F0435" w:rsidRPr="00BC5403">
              <w:rPr>
                <w:rFonts w:cstheme="minorHAnsi"/>
                <w:sz w:val="18"/>
                <w:szCs w:val="18"/>
                <w:lang w:val="nn-NO"/>
              </w:rPr>
              <w:t xml:space="preserve">felles </w:t>
            </w:r>
            <w:r w:rsidR="00980CBA" w:rsidRPr="00BC5403">
              <w:rPr>
                <w:rFonts w:cstheme="minorHAnsi"/>
                <w:sz w:val="18"/>
                <w:szCs w:val="18"/>
                <w:lang w:val="nn-NO"/>
              </w:rPr>
              <w:t>vurderingskriterium</w:t>
            </w:r>
            <w:r w:rsidR="006F0435" w:rsidRPr="00BC5403">
              <w:rPr>
                <w:rFonts w:cstheme="minorHAnsi"/>
                <w:sz w:val="18"/>
                <w:szCs w:val="18"/>
                <w:lang w:val="nn-NO"/>
              </w:rPr>
              <w:t xml:space="preserve"> for bildeboka dokker skal lage. </w:t>
            </w:r>
          </w:p>
          <w:p w14:paraId="3507DC9B" w14:textId="02B358BE" w:rsidR="007C7093" w:rsidRPr="00BC5403" w:rsidRDefault="007C7093" w:rsidP="00F62097">
            <w:pPr>
              <w:rPr>
                <w:rFonts w:cstheme="minorHAnsi"/>
                <w:sz w:val="18"/>
                <w:szCs w:val="18"/>
                <w:lang w:val="nn-NO"/>
              </w:rPr>
            </w:pPr>
            <w:r w:rsidRPr="00BC5403">
              <w:rPr>
                <w:rFonts w:cstheme="minorHAnsi"/>
                <w:sz w:val="18"/>
                <w:szCs w:val="18"/>
                <w:lang w:val="nn-NO"/>
              </w:rPr>
              <w:t>Vi snakkar om prosessen vidare og om idémyldring.</w:t>
            </w:r>
          </w:p>
          <w:p w14:paraId="47F2C670" w14:textId="02C4B07F" w:rsidR="007C7093" w:rsidRPr="00BC5403" w:rsidRDefault="00BC5403" w:rsidP="00F62097">
            <w:pPr>
              <w:rPr>
                <w:rFonts w:cstheme="minorHAnsi"/>
                <w:sz w:val="18"/>
                <w:szCs w:val="18"/>
                <w:lang w:val="nn-NO"/>
              </w:rPr>
            </w:pPr>
            <w:r w:rsidRPr="00BC5403">
              <w:rPr>
                <w:rFonts w:cstheme="minorHAnsi"/>
                <w:sz w:val="18"/>
                <w:szCs w:val="18"/>
                <w:lang w:val="nn-NO"/>
              </w:rPr>
              <w:t>Dokker går i gruppene dokkar</w:t>
            </w:r>
            <w:r w:rsidR="007C7093" w:rsidRPr="00BC5403">
              <w:rPr>
                <w:rFonts w:cstheme="minorHAnsi"/>
                <w:sz w:val="18"/>
                <w:szCs w:val="18"/>
                <w:lang w:val="nn-NO"/>
              </w:rPr>
              <w:t xml:space="preserve"> og startar å jobbe med boka dokker skal skrive. «Frå idé til bok». </w:t>
            </w:r>
          </w:p>
          <w:p w14:paraId="05AB6606" w14:textId="6FD292C7" w:rsidR="007C7093" w:rsidRPr="00BC5403" w:rsidRDefault="007C7093" w:rsidP="007C7093">
            <w:pPr>
              <w:rPr>
                <w:rFonts w:cstheme="minorHAnsi"/>
                <w:sz w:val="18"/>
                <w:szCs w:val="18"/>
                <w:lang w:val="nn-NO"/>
              </w:rPr>
            </w:pPr>
            <w:r w:rsidRPr="00BC5403">
              <w:rPr>
                <w:rFonts w:cstheme="minorHAnsi"/>
                <w:sz w:val="18"/>
                <w:szCs w:val="18"/>
                <w:lang w:val="nn-NO"/>
              </w:rPr>
              <w:t>Tenk på førehand over:</w:t>
            </w:r>
          </w:p>
          <w:p w14:paraId="7C55BFA5" w14:textId="2693768C" w:rsidR="007C7093" w:rsidRPr="00BC5403" w:rsidRDefault="007C7093" w:rsidP="00BC5403">
            <w:pPr>
              <w:pStyle w:val="Listeavsnitt"/>
              <w:numPr>
                <w:ilvl w:val="0"/>
                <w:numId w:val="9"/>
              </w:numPr>
              <w:rPr>
                <w:rFonts w:cstheme="minorHAnsi"/>
                <w:sz w:val="18"/>
                <w:szCs w:val="18"/>
                <w:lang w:val="nn-NO"/>
              </w:rPr>
            </w:pPr>
            <w:r w:rsidRPr="00BC5403">
              <w:rPr>
                <w:rFonts w:cstheme="minorHAnsi"/>
                <w:sz w:val="18"/>
                <w:szCs w:val="18"/>
                <w:lang w:val="nn-NO"/>
              </w:rPr>
              <w:t>Har du noko i ditt liv du kan skrive om?</w:t>
            </w:r>
          </w:p>
          <w:p w14:paraId="67B9EE6E" w14:textId="20096D59" w:rsidR="007C7093" w:rsidRPr="00BC5403" w:rsidRDefault="007C7093" w:rsidP="00BC5403">
            <w:pPr>
              <w:pStyle w:val="Listeavsnitt"/>
              <w:numPr>
                <w:ilvl w:val="0"/>
                <w:numId w:val="9"/>
              </w:numPr>
              <w:rPr>
                <w:rFonts w:cstheme="minorHAnsi"/>
                <w:sz w:val="18"/>
                <w:szCs w:val="18"/>
                <w:lang w:val="nn-NO"/>
              </w:rPr>
            </w:pPr>
            <w:r w:rsidRPr="00BC5403">
              <w:rPr>
                <w:rFonts w:cstheme="minorHAnsi"/>
                <w:sz w:val="18"/>
                <w:szCs w:val="18"/>
                <w:lang w:val="nn-NO"/>
              </w:rPr>
              <w:t>Har du opplevd noko som andre kan lære noko av?</w:t>
            </w:r>
          </w:p>
          <w:p w14:paraId="36F96FBD" w14:textId="24B4B372" w:rsidR="007C7093" w:rsidRPr="00BC5403" w:rsidRDefault="007C7093" w:rsidP="00BC5403">
            <w:pPr>
              <w:pStyle w:val="Listeavsnitt"/>
              <w:numPr>
                <w:ilvl w:val="0"/>
                <w:numId w:val="9"/>
              </w:numPr>
              <w:rPr>
                <w:rFonts w:cstheme="minorHAnsi"/>
                <w:sz w:val="18"/>
                <w:szCs w:val="18"/>
                <w:lang w:val="nn-NO"/>
              </w:rPr>
            </w:pPr>
            <w:r w:rsidRPr="00BC5403">
              <w:rPr>
                <w:rFonts w:cstheme="minorHAnsi"/>
                <w:sz w:val="18"/>
                <w:szCs w:val="18"/>
                <w:lang w:val="nn-NO"/>
              </w:rPr>
              <w:t>Har du ein figur/fantasivenn eller noko liknande du kan bruke?</w:t>
            </w:r>
          </w:p>
          <w:p w14:paraId="0B8CED7B" w14:textId="6A097FF3" w:rsidR="007C7093" w:rsidRPr="00BC5403" w:rsidRDefault="007C7093" w:rsidP="00F62097">
            <w:pPr>
              <w:rPr>
                <w:rFonts w:cstheme="minorHAnsi"/>
                <w:sz w:val="18"/>
                <w:szCs w:val="18"/>
                <w:lang w:val="nn-NO"/>
              </w:rPr>
            </w:pPr>
            <w:r w:rsidRPr="00BC5403">
              <w:rPr>
                <w:rFonts w:cstheme="minorHAnsi"/>
                <w:sz w:val="18"/>
                <w:szCs w:val="18"/>
                <w:lang w:val="nn-NO"/>
              </w:rPr>
              <w:t>Eg flyt rundt og snakkar, utfordrar og forstyrrar.</w:t>
            </w:r>
          </w:p>
        </w:tc>
      </w:tr>
      <w:tr w:rsidR="00F62097" w:rsidRPr="00BC5403" w14:paraId="20B91CBD" w14:textId="77777777" w:rsidTr="00203003">
        <w:tc>
          <w:tcPr>
            <w:tcW w:w="704" w:type="dxa"/>
          </w:tcPr>
          <w:p w14:paraId="6CD60B44" w14:textId="56D5E147" w:rsidR="00F62097" w:rsidRPr="00BC5403" w:rsidRDefault="00F62097" w:rsidP="00F62097">
            <w:pPr>
              <w:rPr>
                <w:rFonts w:cstheme="minorHAnsi"/>
                <w:sz w:val="18"/>
                <w:szCs w:val="18"/>
                <w:lang w:val="nn-NO"/>
              </w:rPr>
            </w:pPr>
            <w:r w:rsidRPr="00BC5403">
              <w:rPr>
                <w:rFonts w:cstheme="minorHAnsi"/>
                <w:sz w:val="18"/>
                <w:szCs w:val="18"/>
                <w:lang w:val="nn-NO"/>
              </w:rPr>
              <w:t>43</w:t>
            </w:r>
          </w:p>
        </w:tc>
        <w:tc>
          <w:tcPr>
            <w:tcW w:w="3119" w:type="dxa"/>
          </w:tcPr>
          <w:p w14:paraId="1BCBB978" w14:textId="61796B45" w:rsidR="007C7093" w:rsidRPr="00BC5403" w:rsidRDefault="007C7093" w:rsidP="007C7093">
            <w:pPr>
              <w:rPr>
                <w:rFonts w:cstheme="minorHAnsi"/>
                <w:sz w:val="18"/>
                <w:szCs w:val="18"/>
                <w:lang w:val="nn-NO"/>
              </w:rPr>
            </w:pPr>
            <w:r w:rsidRPr="00BC5403">
              <w:rPr>
                <w:rFonts w:cstheme="minorHAnsi"/>
                <w:sz w:val="18"/>
                <w:szCs w:val="18"/>
                <w:lang w:val="nn-NO"/>
              </w:rPr>
              <w:t>Frå idé til bok. Barnebokprosjektet 2018</w:t>
            </w:r>
          </w:p>
          <w:p w14:paraId="7196E1D2" w14:textId="77777777" w:rsidR="007C7093" w:rsidRPr="00BC5403" w:rsidRDefault="007C7093" w:rsidP="007C7093">
            <w:pPr>
              <w:rPr>
                <w:rFonts w:cstheme="minorHAnsi"/>
                <w:sz w:val="18"/>
                <w:szCs w:val="18"/>
                <w:lang w:val="nn-NO"/>
              </w:rPr>
            </w:pPr>
          </w:p>
          <w:p w14:paraId="64C26C71" w14:textId="094DDBCB" w:rsidR="007C7093" w:rsidRPr="00BC5403" w:rsidRDefault="007C7093" w:rsidP="007C7093">
            <w:pPr>
              <w:rPr>
                <w:rFonts w:cstheme="minorHAnsi"/>
                <w:sz w:val="18"/>
                <w:szCs w:val="18"/>
                <w:lang w:val="nn-NO"/>
              </w:rPr>
            </w:pPr>
            <w:r w:rsidRPr="00BC5403">
              <w:rPr>
                <w:rFonts w:cstheme="minorHAnsi"/>
                <w:sz w:val="18"/>
                <w:szCs w:val="18"/>
                <w:lang w:val="nn-NO"/>
              </w:rPr>
              <w:t xml:space="preserve">Dette er viktig: </w:t>
            </w:r>
          </w:p>
          <w:p w14:paraId="02DC804A" w14:textId="58BF2520" w:rsidR="007C7093" w:rsidRPr="00BC5403" w:rsidRDefault="007C7093" w:rsidP="007C7093">
            <w:pPr>
              <w:rPr>
                <w:rFonts w:cstheme="minorHAnsi"/>
                <w:sz w:val="18"/>
                <w:szCs w:val="18"/>
                <w:lang w:val="nn-NO"/>
              </w:rPr>
            </w:pPr>
            <w:r w:rsidRPr="00BC5403">
              <w:rPr>
                <w:rFonts w:cstheme="minorHAnsi"/>
                <w:sz w:val="18"/>
                <w:szCs w:val="18"/>
                <w:lang w:val="nn-NO"/>
              </w:rPr>
              <w:t>Arbeidsfordeling i gruppa: alle skal bidra og det er eit felles produkt.</w:t>
            </w:r>
          </w:p>
          <w:p w14:paraId="7AAB9D1F" w14:textId="6DB0AEA8" w:rsidR="00F62097" w:rsidRPr="00BC5403" w:rsidRDefault="007C7093" w:rsidP="00F62097">
            <w:pPr>
              <w:rPr>
                <w:rFonts w:cstheme="minorHAnsi"/>
                <w:sz w:val="18"/>
                <w:szCs w:val="18"/>
                <w:lang w:val="nn-NO"/>
              </w:rPr>
            </w:pPr>
            <w:r w:rsidRPr="00BC5403">
              <w:rPr>
                <w:rFonts w:cstheme="minorHAnsi"/>
                <w:sz w:val="18"/>
                <w:szCs w:val="18"/>
                <w:lang w:val="nn-NO"/>
              </w:rPr>
              <w:t>Dokker må heile tida ha medvit om målgruppe og tematikk</w:t>
            </w:r>
            <w:r w:rsidR="00BC5403" w:rsidRPr="00BC5403">
              <w:rPr>
                <w:rFonts w:cstheme="minorHAnsi"/>
                <w:sz w:val="18"/>
                <w:szCs w:val="18"/>
                <w:lang w:val="nn-NO"/>
              </w:rPr>
              <w:t>.</w:t>
            </w:r>
          </w:p>
          <w:p w14:paraId="6A7B0F76" w14:textId="5D97EF62" w:rsidR="007C7093" w:rsidRPr="00BC5403" w:rsidRDefault="007C7093" w:rsidP="00F62097">
            <w:pPr>
              <w:rPr>
                <w:rFonts w:cstheme="minorHAnsi"/>
                <w:sz w:val="18"/>
                <w:szCs w:val="18"/>
                <w:lang w:val="nn-NO"/>
              </w:rPr>
            </w:pPr>
            <w:r w:rsidRPr="00BC5403">
              <w:rPr>
                <w:rFonts w:cstheme="minorHAnsi"/>
                <w:sz w:val="18"/>
                <w:szCs w:val="18"/>
                <w:lang w:val="nn-NO"/>
              </w:rPr>
              <w:t>Dokker kan avtale å jobbe andre stader, men alle må vere tilgjengelege for rettleiing.</w:t>
            </w:r>
          </w:p>
        </w:tc>
        <w:tc>
          <w:tcPr>
            <w:tcW w:w="3543" w:type="dxa"/>
            <w:shd w:val="clear" w:color="auto" w:fill="auto"/>
          </w:tcPr>
          <w:p w14:paraId="75FE66C0" w14:textId="77777777" w:rsidR="00BC5403" w:rsidRPr="00BC5403" w:rsidRDefault="00BC5403" w:rsidP="00BC5403">
            <w:pPr>
              <w:rPr>
                <w:rFonts w:cstheme="minorHAnsi"/>
                <w:sz w:val="18"/>
                <w:szCs w:val="18"/>
                <w:lang w:val="nn-NO"/>
              </w:rPr>
            </w:pPr>
            <w:r w:rsidRPr="00BC5403">
              <w:rPr>
                <w:rFonts w:cstheme="minorHAnsi"/>
                <w:sz w:val="18"/>
                <w:szCs w:val="18"/>
                <w:lang w:val="nn-NO"/>
              </w:rPr>
              <w:t>Frå idé til bok. Barnebokprosjektet 2018</w:t>
            </w:r>
          </w:p>
          <w:p w14:paraId="3BB8C844" w14:textId="77777777" w:rsidR="00BC5403" w:rsidRPr="00BC5403" w:rsidRDefault="00BC5403" w:rsidP="00BC5403">
            <w:pPr>
              <w:rPr>
                <w:rFonts w:cstheme="minorHAnsi"/>
                <w:sz w:val="18"/>
                <w:szCs w:val="18"/>
                <w:lang w:val="nn-NO"/>
              </w:rPr>
            </w:pPr>
          </w:p>
          <w:p w14:paraId="3AE79D90" w14:textId="77777777" w:rsidR="00BC5403" w:rsidRPr="00BC5403" w:rsidRDefault="00BC5403" w:rsidP="00BC5403">
            <w:pPr>
              <w:rPr>
                <w:rFonts w:cstheme="minorHAnsi"/>
                <w:sz w:val="18"/>
                <w:szCs w:val="18"/>
                <w:lang w:val="nn-NO"/>
              </w:rPr>
            </w:pPr>
            <w:r w:rsidRPr="00BC5403">
              <w:rPr>
                <w:rFonts w:cstheme="minorHAnsi"/>
                <w:sz w:val="18"/>
                <w:szCs w:val="18"/>
                <w:lang w:val="nn-NO"/>
              </w:rPr>
              <w:t xml:space="preserve">Dette er viktig: </w:t>
            </w:r>
          </w:p>
          <w:p w14:paraId="62947461" w14:textId="77777777" w:rsidR="00BC5403" w:rsidRPr="00BC5403" w:rsidRDefault="00BC5403" w:rsidP="00BC5403">
            <w:pPr>
              <w:rPr>
                <w:rFonts w:cstheme="minorHAnsi"/>
                <w:sz w:val="18"/>
                <w:szCs w:val="18"/>
                <w:lang w:val="nn-NO"/>
              </w:rPr>
            </w:pPr>
            <w:r w:rsidRPr="00BC5403">
              <w:rPr>
                <w:rFonts w:cstheme="minorHAnsi"/>
                <w:sz w:val="18"/>
                <w:szCs w:val="18"/>
                <w:lang w:val="nn-NO"/>
              </w:rPr>
              <w:t>Arbeidsfordeling i gruppa: alle skal bidra og det er eit felles produkt.</w:t>
            </w:r>
          </w:p>
          <w:p w14:paraId="7441899F" w14:textId="77777777" w:rsidR="00BC5403" w:rsidRPr="00BC5403" w:rsidRDefault="00BC5403" w:rsidP="00BC5403">
            <w:pPr>
              <w:rPr>
                <w:rFonts w:cstheme="minorHAnsi"/>
                <w:sz w:val="18"/>
                <w:szCs w:val="18"/>
                <w:lang w:val="nn-NO"/>
              </w:rPr>
            </w:pPr>
            <w:r w:rsidRPr="00BC5403">
              <w:rPr>
                <w:rFonts w:cstheme="minorHAnsi"/>
                <w:sz w:val="18"/>
                <w:szCs w:val="18"/>
                <w:lang w:val="nn-NO"/>
              </w:rPr>
              <w:t>Dokker må heile tida ha medvit om målgruppe og tematikk.</w:t>
            </w:r>
          </w:p>
          <w:p w14:paraId="1149978B" w14:textId="77777777" w:rsidR="00BC5403" w:rsidRPr="00BC5403" w:rsidRDefault="00BC5403" w:rsidP="00BC5403">
            <w:pPr>
              <w:rPr>
                <w:rFonts w:cstheme="minorHAnsi"/>
                <w:sz w:val="18"/>
                <w:szCs w:val="18"/>
                <w:lang w:val="nn-NO"/>
              </w:rPr>
            </w:pPr>
            <w:r w:rsidRPr="00BC5403">
              <w:rPr>
                <w:rFonts w:cstheme="minorHAnsi"/>
                <w:sz w:val="18"/>
                <w:szCs w:val="18"/>
                <w:lang w:val="nn-NO"/>
              </w:rPr>
              <w:t>Dokker kan avtale å jobbe andre stader, men alle må vere tilgjengelege for rettleiing.</w:t>
            </w:r>
          </w:p>
          <w:p w14:paraId="0E0D011B" w14:textId="75B572B0" w:rsidR="00F62097" w:rsidRPr="00BC5403" w:rsidRDefault="00F62097" w:rsidP="00F62097">
            <w:pPr>
              <w:rPr>
                <w:rFonts w:cstheme="minorHAnsi"/>
                <w:sz w:val="18"/>
                <w:szCs w:val="18"/>
                <w:lang w:val="nn-NO"/>
              </w:rPr>
            </w:pPr>
          </w:p>
        </w:tc>
        <w:tc>
          <w:tcPr>
            <w:tcW w:w="3402" w:type="dxa"/>
          </w:tcPr>
          <w:p w14:paraId="1B4E843B" w14:textId="77777777" w:rsidR="00BC5403" w:rsidRPr="00BC5403" w:rsidRDefault="00BC5403" w:rsidP="00BC5403">
            <w:pPr>
              <w:rPr>
                <w:rFonts w:cstheme="minorHAnsi"/>
                <w:sz w:val="18"/>
                <w:szCs w:val="18"/>
                <w:lang w:val="nn-NO"/>
              </w:rPr>
            </w:pPr>
            <w:r w:rsidRPr="00BC5403">
              <w:rPr>
                <w:rFonts w:cstheme="minorHAnsi"/>
                <w:sz w:val="18"/>
                <w:szCs w:val="18"/>
                <w:lang w:val="nn-NO"/>
              </w:rPr>
              <w:t>Frå idé til bok. Barnebokprosjektet 2018</w:t>
            </w:r>
          </w:p>
          <w:p w14:paraId="2E338042" w14:textId="77777777" w:rsidR="00BC5403" w:rsidRPr="00BC5403" w:rsidRDefault="00BC5403" w:rsidP="00BC5403">
            <w:pPr>
              <w:rPr>
                <w:rFonts w:cstheme="minorHAnsi"/>
                <w:sz w:val="18"/>
                <w:szCs w:val="18"/>
                <w:lang w:val="nn-NO"/>
              </w:rPr>
            </w:pPr>
          </w:p>
          <w:p w14:paraId="08CC3FFE" w14:textId="77777777" w:rsidR="00BC5403" w:rsidRPr="00BC5403" w:rsidRDefault="00BC5403" w:rsidP="00BC5403">
            <w:pPr>
              <w:rPr>
                <w:rFonts w:cstheme="minorHAnsi"/>
                <w:sz w:val="18"/>
                <w:szCs w:val="18"/>
                <w:lang w:val="nn-NO"/>
              </w:rPr>
            </w:pPr>
            <w:r w:rsidRPr="00BC5403">
              <w:rPr>
                <w:rFonts w:cstheme="minorHAnsi"/>
                <w:sz w:val="18"/>
                <w:szCs w:val="18"/>
                <w:lang w:val="nn-NO"/>
              </w:rPr>
              <w:t xml:space="preserve">Dette er viktig: </w:t>
            </w:r>
          </w:p>
          <w:p w14:paraId="1EBFA8D9" w14:textId="77777777" w:rsidR="00BC5403" w:rsidRPr="00BC5403" w:rsidRDefault="00BC5403" w:rsidP="00BC5403">
            <w:pPr>
              <w:rPr>
                <w:rFonts w:cstheme="minorHAnsi"/>
                <w:sz w:val="18"/>
                <w:szCs w:val="18"/>
                <w:lang w:val="nn-NO"/>
              </w:rPr>
            </w:pPr>
            <w:r w:rsidRPr="00BC5403">
              <w:rPr>
                <w:rFonts w:cstheme="minorHAnsi"/>
                <w:sz w:val="18"/>
                <w:szCs w:val="18"/>
                <w:lang w:val="nn-NO"/>
              </w:rPr>
              <w:t>Arbeidsfordeling i gruppa: alle skal bidra og det er eit felles produkt.</w:t>
            </w:r>
          </w:p>
          <w:p w14:paraId="39BD61CD" w14:textId="77777777" w:rsidR="00BC5403" w:rsidRPr="00BC5403" w:rsidRDefault="00BC5403" w:rsidP="00BC5403">
            <w:pPr>
              <w:rPr>
                <w:rFonts w:cstheme="minorHAnsi"/>
                <w:sz w:val="18"/>
                <w:szCs w:val="18"/>
                <w:lang w:val="nn-NO"/>
              </w:rPr>
            </w:pPr>
            <w:r w:rsidRPr="00BC5403">
              <w:rPr>
                <w:rFonts w:cstheme="minorHAnsi"/>
                <w:sz w:val="18"/>
                <w:szCs w:val="18"/>
                <w:lang w:val="nn-NO"/>
              </w:rPr>
              <w:t>Dokker må heile tida ha medvit om målgruppe og tematikk.</w:t>
            </w:r>
          </w:p>
          <w:p w14:paraId="315DCE90" w14:textId="77777777" w:rsidR="00BC5403" w:rsidRPr="00BC5403" w:rsidRDefault="00BC5403" w:rsidP="00BC5403">
            <w:pPr>
              <w:rPr>
                <w:rFonts w:cstheme="minorHAnsi"/>
                <w:sz w:val="18"/>
                <w:szCs w:val="18"/>
                <w:lang w:val="nn-NO"/>
              </w:rPr>
            </w:pPr>
            <w:r w:rsidRPr="00BC5403">
              <w:rPr>
                <w:rFonts w:cstheme="minorHAnsi"/>
                <w:sz w:val="18"/>
                <w:szCs w:val="18"/>
                <w:lang w:val="nn-NO"/>
              </w:rPr>
              <w:t>Dokker kan avtale å jobbe andre stader, men alle må vere tilgjengelege for rettleiing.</w:t>
            </w:r>
          </w:p>
          <w:p w14:paraId="23F0171E" w14:textId="46063C1C" w:rsidR="00F62097" w:rsidRPr="00BC5403" w:rsidRDefault="00F62097" w:rsidP="007C7093">
            <w:pPr>
              <w:rPr>
                <w:rFonts w:cstheme="minorHAnsi"/>
                <w:sz w:val="18"/>
                <w:szCs w:val="18"/>
                <w:lang w:val="nn-NO"/>
              </w:rPr>
            </w:pPr>
          </w:p>
        </w:tc>
        <w:tc>
          <w:tcPr>
            <w:tcW w:w="3544" w:type="dxa"/>
          </w:tcPr>
          <w:p w14:paraId="2FF70899" w14:textId="77777777" w:rsidR="00BC5403" w:rsidRPr="00BC5403" w:rsidRDefault="00BC5403" w:rsidP="00BC5403">
            <w:pPr>
              <w:rPr>
                <w:rFonts w:cstheme="minorHAnsi"/>
                <w:sz w:val="18"/>
                <w:szCs w:val="18"/>
                <w:lang w:val="nn-NO"/>
              </w:rPr>
            </w:pPr>
            <w:r w:rsidRPr="00BC5403">
              <w:rPr>
                <w:rFonts w:cstheme="minorHAnsi"/>
                <w:sz w:val="18"/>
                <w:szCs w:val="18"/>
                <w:lang w:val="nn-NO"/>
              </w:rPr>
              <w:t>Frå idé til bok. Barnebokprosjektet 2018</w:t>
            </w:r>
          </w:p>
          <w:p w14:paraId="3311B049" w14:textId="77777777" w:rsidR="00BC5403" w:rsidRPr="00BC5403" w:rsidRDefault="00BC5403" w:rsidP="00BC5403">
            <w:pPr>
              <w:rPr>
                <w:rFonts w:cstheme="minorHAnsi"/>
                <w:sz w:val="18"/>
                <w:szCs w:val="18"/>
                <w:lang w:val="nn-NO"/>
              </w:rPr>
            </w:pPr>
          </w:p>
          <w:p w14:paraId="48A4A26B" w14:textId="77777777" w:rsidR="00BC5403" w:rsidRPr="00BC5403" w:rsidRDefault="00BC5403" w:rsidP="00BC5403">
            <w:pPr>
              <w:rPr>
                <w:rFonts w:cstheme="minorHAnsi"/>
                <w:sz w:val="18"/>
                <w:szCs w:val="18"/>
                <w:lang w:val="nn-NO"/>
              </w:rPr>
            </w:pPr>
            <w:r w:rsidRPr="00BC5403">
              <w:rPr>
                <w:rFonts w:cstheme="minorHAnsi"/>
                <w:sz w:val="18"/>
                <w:szCs w:val="18"/>
                <w:lang w:val="nn-NO"/>
              </w:rPr>
              <w:t xml:space="preserve">Dette er viktig: </w:t>
            </w:r>
          </w:p>
          <w:p w14:paraId="6EF7C669" w14:textId="77777777" w:rsidR="00BC5403" w:rsidRPr="00BC5403" w:rsidRDefault="00BC5403" w:rsidP="00BC5403">
            <w:pPr>
              <w:rPr>
                <w:rFonts w:cstheme="minorHAnsi"/>
                <w:sz w:val="18"/>
                <w:szCs w:val="18"/>
                <w:lang w:val="nn-NO"/>
              </w:rPr>
            </w:pPr>
            <w:r w:rsidRPr="00BC5403">
              <w:rPr>
                <w:rFonts w:cstheme="minorHAnsi"/>
                <w:sz w:val="18"/>
                <w:szCs w:val="18"/>
                <w:lang w:val="nn-NO"/>
              </w:rPr>
              <w:t>Arbeidsfordeling i gruppa: alle skal bidra og det er eit felles produkt.</w:t>
            </w:r>
          </w:p>
          <w:p w14:paraId="3283A314" w14:textId="77777777" w:rsidR="00BC5403" w:rsidRPr="00BC5403" w:rsidRDefault="00BC5403" w:rsidP="00BC5403">
            <w:pPr>
              <w:rPr>
                <w:rFonts w:cstheme="minorHAnsi"/>
                <w:sz w:val="18"/>
                <w:szCs w:val="18"/>
                <w:lang w:val="nn-NO"/>
              </w:rPr>
            </w:pPr>
            <w:r w:rsidRPr="00BC5403">
              <w:rPr>
                <w:rFonts w:cstheme="minorHAnsi"/>
                <w:sz w:val="18"/>
                <w:szCs w:val="18"/>
                <w:lang w:val="nn-NO"/>
              </w:rPr>
              <w:t>Dokker må heile tida ha medvit om målgruppe og tematikk.</w:t>
            </w:r>
          </w:p>
          <w:p w14:paraId="7F1416B2" w14:textId="77777777" w:rsidR="00BC5403" w:rsidRPr="00BC5403" w:rsidRDefault="00BC5403" w:rsidP="00BC5403">
            <w:pPr>
              <w:rPr>
                <w:rFonts w:cstheme="minorHAnsi"/>
                <w:sz w:val="18"/>
                <w:szCs w:val="18"/>
                <w:lang w:val="nn-NO"/>
              </w:rPr>
            </w:pPr>
            <w:r w:rsidRPr="00BC5403">
              <w:rPr>
                <w:rFonts w:cstheme="minorHAnsi"/>
                <w:sz w:val="18"/>
                <w:szCs w:val="18"/>
                <w:lang w:val="nn-NO"/>
              </w:rPr>
              <w:t>Dokker kan avtale å jobbe andre stader, men alle må vere tilgjengelege for rettleiing.</w:t>
            </w:r>
          </w:p>
          <w:p w14:paraId="4CB3971D" w14:textId="77777777" w:rsidR="00F62097" w:rsidRPr="00BC5403" w:rsidRDefault="00F62097" w:rsidP="00F62097">
            <w:pPr>
              <w:rPr>
                <w:rFonts w:cstheme="minorHAnsi"/>
                <w:sz w:val="18"/>
                <w:szCs w:val="18"/>
                <w:lang w:val="nn-NO"/>
              </w:rPr>
            </w:pPr>
          </w:p>
        </w:tc>
      </w:tr>
      <w:tr w:rsidR="00F62097" w:rsidRPr="00BC5403" w14:paraId="603CE80D" w14:textId="77777777" w:rsidTr="00203003">
        <w:trPr>
          <w:trHeight w:val="1888"/>
        </w:trPr>
        <w:tc>
          <w:tcPr>
            <w:tcW w:w="704" w:type="dxa"/>
          </w:tcPr>
          <w:p w14:paraId="04B13E33" w14:textId="1ADFC398" w:rsidR="00F62097" w:rsidRPr="00BC5403" w:rsidRDefault="00680BB6" w:rsidP="00F62097">
            <w:pPr>
              <w:rPr>
                <w:rFonts w:cstheme="minorHAnsi"/>
                <w:sz w:val="18"/>
                <w:szCs w:val="18"/>
                <w:lang w:val="nn-NO"/>
              </w:rPr>
            </w:pPr>
            <w:r w:rsidRPr="00BC5403">
              <w:rPr>
                <w:rFonts w:cstheme="minorHAnsi"/>
                <w:sz w:val="18"/>
                <w:szCs w:val="18"/>
                <w:lang w:val="nn-NO"/>
              </w:rPr>
              <w:t>44</w:t>
            </w:r>
          </w:p>
        </w:tc>
        <w:tc>
          <w:tcPr>
            <w:tcW w:w="3119" w:type="dxa"/>
          </w:tcPr>
          <w:p w14:paraId="7674A9D6" w14:textId="77777777" w:rsidR="00680BB6" w:rsidRPr="00BC5403" w:rsidRDefault="00680BB6" w:rsidP="00F62097">
            <w:pPr>
              <w:rPr>
                <w:rFonts w:cstheme="minorHAnsi"/>
                <w:sz w:val="18"/>
                <w:szCs w:val="18"/>
                <w:lang w:val="nn-NO"/>
              </w:rPr>
            </w:pPr>
            <w:r w:rsidRPr="00BC5403">
              <w:rPr>
                <w:rFonts w:cstheme="minorHAnsi"/>
                <w:sz w:val="18"/>
                <w:szCs w:val="18"/>
                <w:lang w:val="nn-NO"/>
              </w:rPr>
              <w:t>Fagomgrepstest, 1. del.</w:t>
            </w:r>
          </w:p>
          <w:p w14:paraId="4629593C" w14:textId="5FD2879A" w:rsidR="00680BB6" w:rsidRPr="00BC5403" w:rsidRDefault="00BC5403" w:rsidP="00F62097">
            <w:pPr>
              <w:rPr>
                <w:rFonts w:cstheme="minorHAnsi"/>
                <w:sz w:val="18"/>
                <w:szCs w:val="18"/>
                <w:lang w:val="nn-NO"/>
              </w:rPr>
            </w:pPr>
            <w:r w:rsidRPr="00BC5403">
              <w:rPr>
                <w:rFonts w:cstheme="minorHAnsi"/>
                <w:sz w:val="18"/>
                <w:szCs w:val="18"/>
                <w:lang w:val="nn-NO"/>
              </w:rPr>
              <w:t>Etter testen set</w:t>
            </w:r>
            <w:r w:rsidR="00680BB6" w:rsidRPr="00BC5403">
              <w:rPr>
                <w:rFonts w:cstheme="minorHAnsi"/>
                <w:sz w:val="18"/>
                <w:szCs w:val="18"/>
                <w:lang w:val="nn-NO"/>
              </w:rPr>
              <w:t xml:space="preserve"> du deg inn i det du treng </w:t>
            </w:r>
            <w:r w:rsidR="00980CBA" w:rsidRPr="00BC5403">
              <w:rPr>
                <w:rFonts w:cstheme="minorHAnsi"/>
                <w:sz w:val="18"/>
                <w:szCs w:val="18"/>
                <w:lang w:val="nn-NO"/>
              </w:rPr>
              <w:t xml:space="preserve">å </w:t>
            </w:r>
            <w:r w:rsidR="00680BB6" w:rsidRPr="00BC5403">
              <w:rPr>
                <w:rFonts w:cstheme="minorHAnsi"/>
                <w:sz w:val="18"/>
                <w:szCs w:val="18"/>
                <w:lang w:val="nn-NO"/>
              </w:rPr>
              <w:t>lære meir om.</w:t>
            </w:r>
          </w:p>
          <w:p w14:paraId="02A8B0B5" w14:textId="77777777" w:rsidR="00AA097E" w:rsidRPr="00BC5403" w:rsidRDefault="00AA097E" w:rsidP="00F62097">
            <w:pPr>
              <w:rPr>
                <w:rFonts w:cstheme="minorHAnsi"/>
                <w:sz w:val="18"/>
                <w:szCs w:val="18"/>
                <w:lang w:val="nn-NO"/>
              </w:rPr>
            </w:pPr>
          </w:p>
          <w:p w14:paraId="1EABD8D6" w14:textId="4FE321C8" w:rsidR="00F62097" w:rsidRPr="00BC5403" w:rsidRDefault="00680BB6" w:rsidP="00F62097">
            <w:pPr>
              <w:rPr>
                <w:rFonts w:cstheme="minorHAnsi"/>
                <w:sz w:val="18"/>
                <w:szCs w:val="18"/>
                <w:lang w:val="nn-NO"/>
              </w:rPr>
            </w:pPr>
            <w:r w:rsidRPr="00BC5403">
              <w:rPr>
                <w:rFonts w:cstheme="minorHAnsi"/>
                <w:sz w:val="18"/>
                <w:szCs w:val="18"/>
                <w:lang w:val="nn-NO"/>
              </w:rPr>
              <w:t>Etterpå jobbar dokker vidare med bøkene dokk</w:t>
            </w:r>
            <w:r w:rsidR="00BC5403" w:rsidRPr="00BC5403">
              <w:rPr>
                <w:rFonts w:cstheme="minorHAnsi"/>
                <w:sz w:val="18"/>
                <w:szCs w:val="18"/>
                <w:lang w:val="nn-NO"/>
              </w:rPr>
              <w:t>a</w:t>
            </w:r>
            <w:r w:rsidRPr="00BC5403">
              <w:rPr>
                <w:rFonts w:cstheme="minorHAnsi"/>
                <w:sz w:val="18"/>
                <w:szCs w:val="18"/>
                <w:lang w:val="nn-NO"/>
              </w:rPr>
              <w:t>r. Dei skal vere ferdige til torsdag.</w:t>
            </w:r>
            <w:r w:rsidR="00AA097E" w:rsidRPr="00BC5403">
              <w:rPr>
                <w:rFonts w:cstheme="minorHAnsi"/>
                <w:sz w:val="18"/>
                <w:szCs w:val="18"/>
                <w:lang w:val="nn-NO"/>
              </w:rPr>
              <w:t xml:space="preserve"> Siste finpuss i barnebokprosjektet. No skal boka verte heilt klar til å verte presentert for klassen</w:t>
            </w:r>
            <w:r w:rsidR="00BC5403">
              <w:rPr>
                <w:rFonts w:cstheme="minorHAnsi"/>
                <w:sz w:val="18"/>
                <w:szCs w:val="18"/>
                <w:lang w:val="nn-NO"/>
              </w:rPr>
              <w:t>.</w:t>
            </w:r>
          </w:p>
        </w:tc>
        <w:tc>
          <w:tcPr>
            <w:tcW w:w="3543" w:type="dxa"/>
          </w:tcPr>
          <w:p w14:paraId="3E42DC35" w14:textId="5B176F60" w:rsidR="00AA097E" w:rsidRPr="00BC5403" w:rsidRDefault="00680BB6" w:rsidP="00F62097">
            <w:pPr>
              <w:rPr>
                <w:rFonts w:cstheme="minorHAnsi"/>
                <w:sz w:val="18"/>
                <w:szCs w:val="18"/>
                <w:lang w:val="nn-NO"/>
              </w:rPr>
            </w:pPr>
            <w:r w:rsidRPr="00BC5403">
              <w:rPr>
                <w:rFonts w:cstheme="minorHAnsi"/>
                <w:sz w:val="18"/>
                <w:szCs w:val="18"/>
                <w:lang w:val="nn-NO"/>
              </w:rPr>
              <w:t>Siste finpuss av boka før ho skal presenterast for klassen.</w:t>
            </w:r>
          </w:p>
          <w:p w14:paraId="2D18A020" w14:textId="77777777" w:rsidR="00AA097E" w:rsidRPr="00BC5403" w:rsidRDefault="00AA097E" w:rsidP="00F62097">
            <w:pPr>
              <w:rPr>
                <w:rFonts w:cstheme="minorHAnsi"/>
                <w:sz w:val="18"/>
                <w:szCs w:val="18"/>
                <w:lang w:val="nn-NO"/>
              </w:rPr>
            </w:pPr>
          </w:p>
          <w:p w14:paraId="41AA46F5" w14:textId="5793D111" w:rsidR="00F62097" w:rsidRPr="00BC5403" w:rsidRDefault="00AA097E" w:rsidP="00F62097">
            <w:pPr>
              <w:rPr>
                <w:rFonts w:cstheme="minorHAnsi"/>
                <w:sz w:val="18"/>
                <w:szCs w:val="18"/>
                <w:lang w:val="nn-NO"/>
              </w:rPr>
            </w:pPr>
            <w:r w:rsidRPr="00BC5403">
              <w:rPr>
                <w:rFonts w:cstheme="minorHAnsi"/>
                <w:sz w:val="18"/>
                <w:szCs w:val="18"/>
                <w:lang w:val="nn-NO"/>
              </w:rPr>
              <w:t>Presentasjon av barneboka og evaluering og eigenvurdering i etterkant</w:t>
            </w:r>
            <w:r w:rsidR="00BC5403">
              <w:rPr>
                <w:rFonts w:cstheme="minorHAnsi"/>
                <w:sz w:val="18"/>
                <w:szCs w:val="18"/>
                <w:lang w:val="nn-NO"/>
              </w:rPr>
              <w:t>.</w:t>
            </w:r>
          </w:p>
        </w:tc>
        <w:tc>
          <w:tcPr>
            <w:tcW w:w="3402" w:type="dxa"/>
          </w:tcPr>
          <w:p w14:paraId="05A87F6B" w14:textId="5BBFD682" w:rsidR="00F62097" w:rsidRPr="00BC5403" w:rsidRDefault="00680BB6" w:rsidP="00F62097">
            <w:pPr>
              <w:rPr>
                <w:rFonts w:cstheme="minorHAnsi"/>
                <w:sz w:val="18"/>
                <w:szCs w:val="18"/>
                <w:lang w:val="nn-NO"/>
              </w:rPr>
            </w:pPr>
            <w:r w:rsidRPr="00BC5403">
              <w:rPr>
                <w:rFonts w:cstheme="minorHAnsi"/>
                <w:sz w:val="18"/>
                <w:szCs w:val="18"/>
                <w:lang w:val="nn-NO"/>
              </w:rPr>
              <w:t>Alle presenterer boka si for dei andre i klassen. Dokker les boka høgt til dei andre. Bruk det du lærte om retorikken frå førre periode.</w:t>
            </w:r>
          </w:p>
          <w:p w14:paraId="69951337" w14:textId="5D966550" w:rsidR="00680BB6" w:rsidRPr="00BC5403" w:rsidRDefault="00680BB6" w:rsidP="00F62097">
            <w:pPr>
              <w:rPr>
                <w:rFonts w:cstheme="minorHAnsi"/>
                <w:sz w:val="18"/>
                <w:szCs w:val="18"/>
                <w:lang w:val="nn-NO"/>
              </w:rPr>
            </w:pPr>
          </w:p>
          <w:p w14:paraId="6DB99D8E" w14:textId="33C20A9C" w:rsidR="00680BB6" w:rsidRPr="00BC5403" w:rsidRDefault="00680BB6" w:rsidP="00F62097">
            <w:pPr>
              <w:rPr>
                <w:rFonts w:cstheme="minorHAnsi"/>
                <w:sz w:val="18"/>
                <w:szCs w:val="18"/>
                <w:lang w:val="nn-NO"/>
              </w:rPr>
            </w:pPr>
            <w:r w:rsidRPr="00BC5403">
              <w:rPr>
                <w:rFonts w:cstheme="minorHAnsi"/>
                <w:sz w:val="18"/>
                <w:szCs w:val="18"/>
                <w:lang w:val="nn-NO"/>
              </w:rPr>
              <w:t>Eventuelt startar vi vurderinga av bøkene.</w:t>
            </w:r>
          </w:p>
          <w:p w14:paraId="3C710E34" w14:textId="77777777" w:rsidR="00F62097" w:rsidRPr="00BC5403" w:rsidRDefault="00F62097" w:rsidP="00F62097">
            <w:pPr>
              <w:rPr>
                <w:rFonts w:cstheme="minorHAnsi"/>
                <w:sz w:val="18"/>
                <w:szCs w:val="18"/>
                <w:lang w:val="nn-NO"/>
              </w:rPr>
            </w:pPr>
          </w:p>
        </w:tc>
        <w:tc>
          <w:tcPr>
            <w:tcW w:w="3544" w:type="dxa"/>
          </w:tcPr>
          <w:p w14:paraId="26CB1D5A" w14:textId="54439B3D" w:rsidR="00680BB6" w:rsidRPr="00BC5403" w:rsidRDefault="00680BB6" w:rsidP="007C7093">
            <w:pPr>
              <w:rPr>
                <w:rFonts w:cstheme="minorHAnsi"/>
                <w:sz w:val="18"/>
                <w:szCs w:val="18"/>
                <w:lang w:val="nn-NO"/>
              </w:rPr>
            </w:pPr>
            <w:r w:rsidRPr="00BC5403">
              <w:rPr>
                <w:rFonts w:cstheme="minorHAnsi"/>
                <w:sz w:val="18"/>
                <w:szCs w:val="18"/>
                <w:lang w:val="nn-NO"/>
              </w:rPr>
              <w:t>Vurdering av bøkene. Dokker fyller ut vurderingsskjemaet, både på dei andre sine bøker, men også på den dokker skreiv</w:t>
            </w:r>
            <w:r w:rsidR="00AA097E" w:rsidRPr="00BC5403">
              <w:rPr>
                <w:rFonts w:cstheme="minorHAnsi"/>
                <w:sz w:val="18"/>
                <w:szCs w:val="18"/>
                <w:lang w:val="nn-NO"/>
              </w:rPr>
              <w:t>.</w:t>
            </w:r>
          </w:p>
          <w:p w14:paraId="40A75B03" w14:textId="77777777" w:rsidR="00AA097E" w:rsidRPr="00BC5403" w:rsidRDefault="00AA097E" w:rsidP="007C7093">
            <w:pPr>
              <w:rPr>
                <w:rFonts w:cstheme="minorHAnsi"/>
                <w:sz w:val="18"/>
                <w:szCs w:val="18"/>
                <w:lang w:val="nn-NO"/>
              </w:rPr>
            </w:pPr>
          </w:p>
          <w:p w14:paraId="31B28177" w14:textId="035D41AB" w:rsidR="00680BB6" w:rsidRPr="00BC5403" w:rsidRDefault="00680BB6" w:rsidP="007C7093">
            <w:pPr>
              <w:rPr>
                <w:rFonts w:cstheme="minorHAnsi"/>
                <w:sz w:val="18"/>
                <w:szCs w:val="18"/>
                <w:lang w:val="nn-NO"/>
              </w:rPr>
            </w:pPr>
            <w:r w:rsidRPr="00BC5403">
              <w:rPr>
                <w:rFonts w:cstheme="minorHAnsi"/>
                <w:sz w:val="18"/>
                <w:szCs w:val="18"/>
                <w:lang w:val="nn-NO"/>
              </w:rPr>
              <w:t>Fagomgrepstest, 2. del.</w:t>
            </w:r>
          </w:p>
          <w:p w14:paraId="0E586040" w14:textId="56154A94" w:rsidR="00680BB6" w:rsidRPr="00BC5403" w:rsidRDefault="00680BB6" w:rsidP="007C7093">
            <w:pPr>
              <w:rPr>
                <w:rFonts w:cstheme="minorHAnsi"/>
                <w:sz w:val="18"/>
                <w:szCs w:val="18"/>
                <w:lang w:val="nn-NO"/>
              </w:rPr>
            </w:pPr>
            <w:r w:rsidRPr="00BC5403">
              <w:rPr>
                <w:rFonts w:cstheme="minorHAnsi"/>
                <w:sz w:val="18"/>
                <w:szCs w:val="18"/>
                <w:lang w:val="nn-NO"/>
              </w:rPr>
              <w:t xml:space="preserve">Eigenvurdering. </w:t>
            </w:r>
          </w:p>
          <w:p w14:paraId="09DAE3FD" w14:textId="77777777" w:rsidR="00AA097E" w:rsidRPr="00BC5403" w:rsidRDefault="00AA097E" w:rsidP="007C7093">
            <w:pPr>
              <w:rPr>
                <w:rFonts w:cstheme="minorHAnsi"/>
                <w:sz w:val="18"/>
                <w:szCs w:val="18"/>
                <w:lang w:val="nn-NO"/>
              </w:rPr>
            </w:pPr>
          </w:p>
          <w:p w14:paraId="222EE27F" w14:textId="77777777" w:rsidR="00680BB6" w:rsidRPr="00BC5403" w:rsidRDefault="00680BB6" w:rsidP="007C7093">
            <w:pPr>
              <w:rPr>
                <w:rFonts w:cstheme="minorHAnsi"/>
                <w:sz w:val="18"/>
                <w:szCs w:val="18"/>
                <w:lang w:val="nn-NO"/>
              </w:rPr>
            </w:pPr>
            <w:r w:rsidRPr="00BC5403">
              <w:rPr>
                <w:rFonts w:cstheme="minorHAnsi"/>
                <w:sz w:val="18"/>
                <w:szCs w:val="18"/>
                <w:lang w:val="nn-NO"/>
              </w:rPr>
              <w:t>Kva er du mest fornøgd med?</w:t>
            </w:r>
          </w:p>
          <w:p w14:paraId="37B40A56" w14:textId="77777777" w:rsidR="00680BB6" w:rsidRPr="00BC5403" w:rsidRDefault="00680BB6" w:rsidP="007C7093">
            <w:pPr>
              <w:rPr>
                <w:rFonts w:cstheme="minorHAnsi"/>
                <w:sz w:val="18"/>
                <w:szCs w:val="18"/>
                <w:lang w:val="nn-NO"/>
              </w:rPr>
            </w:pPr>
            <w:r w:rsidRPr="00BC5403">
              <w:rPr>
                <w:rFonts w:cstheme="minorHAnsi"/>
                <w:sz w:val="18"/>
                <w:szCs w:val="18"/>
                <w:lang w:val="nn-NO"/>
              </w:rPr>
              <w:t>Kva har du lært i denne perioden?</w:t>
            </w:r>
          </w:p>
          <w:p w14:paraId="583ABBA1" w14:textId="6A798A1F" w:rsidR="00F62097" w:rsidRPr="00BC5403" w:rsidRDefault="00680BB6" w:rsidP="007C7093">
            <w:pPr>
              <w:rPr>
                <w:rFonts w:cstheme="minorHAnsi"/>
                <w:sz w:val="18"/>
                <w:szCs w:val="18"/>
                <w:lang w:val="nn-NO"/>
              </w:rPr>
            </w:pPr>
            <w:r w:rsidRPr="00BC5403">
              <w:rPr>
                <w:rFonts w:cstheme="minorHAnsi"/>
                <w:sz w:val="18"/>
                <w:szCs w:val="18"/>
                <w:lang w:val="nn-NO"/>
              </w:rPr>
              <w:t>Kva tar du med deg vidare?</w:t>
            </w:r>
          </w:p>
        </w:tc>
      </w:tr>
    </w:tbl>
    <w:p w14:paraId="1B9F2F63" w14:textId="77777777" w:rsidR="0042451F" w:rsidRPr="00BC5403" w:rsidRDefault="0042451F" w:rsidP="00EF48D7">
      <w:pPr>
        <w:rPr>
          <w:rFonts w:cstheme="minorHAnsi"/>
          <w:sz w:val="18"/>
          <w:szCs w:val="18"/>
          <w:lang w:val="nn-NO"/>
        </w:rPr>
      </w:pPr>
    </w:p>
    <w:sectPr w:rsidR="0042451F" w:rsidRPr="00BC5403" w:rsidSect="00680BB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5C5"/>
    <w:multiLevelType w:val="hybridMultilevel"/>
    <w:tmpl w:val="93525086"/>
    <w:lvl w:ilvl="0" w:tplc="B2D0539A">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B34EB7"/>
    <w:multiLevelType w:val="hybridMultilevel"/>
    <w:tmpl w:val="38044FD0"/>
    <w:lvl w:ilvl="0" w:tplc="E396A1C2">
      <w:start w:val="2"/>
      <w:numFmt w:val="bullet"/>
      <w:lvlText w:val="-"/>
      <w:lvlJc w:val="left"/>
      <w:pPr>
        <w:ind w:left="720" w:hanging="360"/>
      </w:pPr>
      <w:rPr>
        <w:rFonts w:ascii="Franklin Gothic Book" w:eastAsiaTheme="minorHAnsi" w:hAnsi="Franklin Gothic Book"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3C0A60"/>
    <w:multiLevelType w:val="hybridMultilevel"/>
    <w:tmpl w:val="58E484CA"/>
    <w:lvl w:ilvl="0" w:tplc="A7E46342">
      <w:numFmt w:val="bullet"/>
      <w:lvlText w:val="-"/>
      <w:lvlJc w:val="left"/>
      <w:pPr>
        <w:ind w:left="720" w:hanging="360"/>
      </w:pPr>
      <w:rPr>
        <w:rFonts w:ascii="Franklin Gothic Book" w:eastAsiaTheme="minorHAnsi" w:hAnsi="Franklin Gothic Book"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D158A2"/>
    <w:multiLevelType w:val="hybridMultilevel"/>
    <w:tmpl w:val="490E13DE"/>
    <w:lvl w:ilvl="0" w:tplc="AE9C3F86">
      <w:numFmt w:val="bullet"/>
      <w:lvlText w:val=""/>
      <w:lvlJc w:val="left"/>
      <w:pPr>
        <w:ind w:left="720" w:hanging="360"/>
      </w:pPr>
      <w:rPr>
        <w:rFonts w:ascii="Symbol" w:eastAsia="Batang"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E02CE0"/>
    <w:multiLevelType w:val="hybridMultilevel"/>
    <w:tmpl w:val="769467EE"/>
    <w:lvl w:ilvl="0" w:tplc="C158D832">
      <w:numFmt w:val="bullet"/>
      <w:lvlText w:val="-"/>
      <w:lvlJc w:val="left"/>
      <w:pPr>
        <w:ind w:left="720" w:hanging="360"/>
      </w:pPr>
      <w:rPr>
        <w:rFonts w:ascii="Bradley Hand ITC" w:eastAsiaTheme="minorHAnsi" w:hAnsi="Bradley Hand ITC"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AA262B"/>
    <w:multiLevelType w:val="hybridMultilevel"/>
    <w:tmpl w:val="FD38DBB0"/>
    <w:lvl w:ilvl="0" w:tplc="984AEA7A">
      <w:numFmt w:val="bullet"/>
      <w:lvlText w:val="-"/>
      <w:lvlJc w:val="left"/>
      <w:pPr>
        <w:ind w:left="720" w:hanging="360"/>
      </w:pPr>
      <w:rPr>
        <w:rFonts w:ascii="Bradley Hand ITC" w:eastAsiaTheme="minorHAnsi" w:hAnsi="Bradley Hand ITC"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D76C2E"/>
    <w:multiLevelType w:val="hybridMultilevel"/>
    <w:tmpl w:val="3F7CCB6C"/>
    <w:lvl w:ilvl="0" w:tplc="1D2A5D3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B25B3E"/>
    <w:multiLevelType w:val="hybridMultilevel"/>
    <w:tmpl w:val="329845E0"/>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8" w15:restartNumberingAfterBreak="0">
    <w:nsid w:val="57AD4EC6"/>
    <w:multiLevelType w:val="hybridMultilevel"/>
    <w:tmpl w:val="FBEE7108"/>
    <w:lvl w:ilvl="0" w:tplc="AB94D58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3"/>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1F"/>
    <w:rsid w:val="000736B5"/>
    <w:rsid w:val="000F3402"/>
    <w:rsid w:val="00102641"/>
    <w:rsid w:val="001425FB"/>
    <w:rsid w:val="00156AB3"/>
    <w:rsid w:val="00203003"/>
    <w:rsid w:val="002172F1"/>
    <w:rsid w:val="002C039F"/>
    <w:rsid w:val="0034771D"/>
    <w:rsid w:val="00385DA1"/>
    <w:rsid w:val="00392959"/>
    <w:rsid w:val="003A49D6"/>
    <w:rsid w:val="0042451F"/>
    <w:rsid w:val="00440A4C"/>
    <w:rsid w:val="00496B87"/>
    <w:rsid w:val="005004AA"/>
    <w:rsid w:val="00501D22"/>
    <w:rsid w:val="0053517D"/>
    <w:rsid w:val="00535D92"/>
    <w:rsid w:val="005763FD"/>
    <w:rsid w:val="005E3986"/>
    <w:rsid w:val="0064304C"/>
    <w:rsid w:val="00680BB6"/>
    <w:rsid w:val="00683BE2"/>
    <w:rsid w:val="006B16CA"/>
    <w:rsid w:val="006E707E"/>
    <w:rsid w:val="006F0435"/>
    <w:rsid w:val="007C7093"/>
    <w:rsid w:val="008619BF"/>
    <w:rsid w:val="008B00F6"/>
    <w:rsid w:val="008B6A83"/>
    <w:rsid w:val="008F365E"/>
    <w:rsid w:val="008F5F5D"/>
    <w:rsid w:val="00980CBA"/>
    <w:rsid w:val="00A51F6C"/>
    <w:rsid w:val="00AA097E"/>
    <w:rsid w:val="00AC5564"/>
    <w:rsid w:val="00B04DE6"/>
    <w:rsid w:val="00B62272"/>
    <w:rsid w:val="00B900A4"/>
    <w:rsid w:val="00BC5403"/>
    <w:rsid w:val="00BC55E8"/>
    <w:rsid w:val="00BC7291"/>
    <w:rsid w:val="00C23211"/>
    <w:rsid w:val="00C41DE1"/>
    <w:rsid w:val="00D2219C"/>
    <w:rsid w:val="00D23403"/>
    <w:rsid w:val="00D244EC"/>
    <w:rsid w:val="00D25DEE"/>
    <w:rsid w:val="00D373EF"/>
    <w:rsid w:val="00E5734E"/>
    <w:rsid w:val="00EF48D7"/>
    <w:rsid w:val="00F04D32"/>
    <w:rsid w:val="00F56BF4"/>
    <w:rsid w:val="00F62097"/>
    <w:rsid w:val="00FD2E4B"/>
  </w:rsids>
  <m:mathPr>
    <m:mathFont m:val="Cambria Math"/>
    <m:brkBin m:val="before"/>
    <m:brkBinSub m:val="--"/>
    <m:smallFrac m:val="0"/>
    <m:dispDef/>
    <m:lMargin m:val="0"/>
    <m:rMargin m:val="0"/>
    <m:defJc m:val="centerGroup"/>
    <m:wrapIndent m:val="1440"/>
    <m:intLim m:val="subSup"/>
    <m:naryLim m:val="undOvr"/>
  </m:mathPr>
  <w:themeFontLang w:val="nb-NO"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B3FA"/>
  <w15:docId w15:val="{5D00E53E-90E1-4D33-AAFF-EABF000B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table" w:styleId="Tabellrutenett">
    <w:name w:val="Table Grid"/>
    <w:basedOn w:val="Vanlegtabell"/>
    <w:uiPriority w:val="59"/>
    <w:rsid w:val="0042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4771D"/>
    <w:pPr>
      <w:ind w:left="720"/>
      <w:contextualSpacing/>
    </w:pPr>
  </w:style>
  <w:style w:type="character" w:styleId="Hyperkopling">
    <w:name w:val="Hyperlink"/>
    <w:basedOn w:val="Standardskriftforavsnitt"/>
    <w:uiPriority w:val="99"/>
    <w:unhideWhenUsed/>
    <w:rsid w:val="00BC55E8"/>
    <w:rPr>
      <w:color w:val="0000FF" w:themeColor="hyperlink"/>
      <w:u w:val="single"/>
    </w:rPr>
  </w:style>
  <w:style w:type="paragraph" w:styleId="Bobletekst">
    <w:name w:val="Balloon Text"/>
    <w:basedOn w:val="Normal"/>
    <w:link w:val="BobletekstTeikn"/>
    <w:uiPriority w:val="99"/>
    <w:semiHidden/>
    <w:unhideWhenUsed/>
    <w:rsid w:val="00392959"/>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rsid w:val="00392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CD80-1512-4831-9A5A-4022E1D5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B5E434F1.dotm</Template>
  <TotalTime>5</TotalTime>
  <Pages>1</Pages>
  <Words>621</Words>
  <Characters>3295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Sortland Videregående Skole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dc:creator>
  <cp:keywords/>
  <dc:description/>
  <cp:lastModifiedBy>Arild Torvund Olsen</cp:lastModifiedBy>
  <cp:revision>3</cp:revision>
  <cp:lastPrinted>2016-08-31T11:52:00Z</cp:lastPrinted>
  <dcterms:created xsi:type="dcterms:W3CDTF">2019-03-29T09:51:00Z</dcterms:created>
  <dcterms:modified xsi:type="dcterms:W3CDTF">2019-03-29T09:55:00Z</dcterms:modified>
</cp:coreProperties>
</file>