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841C9" w:rsidR="00F87683" w:rsidRDefault="006E299E" w14:paraId="5664F481" w14:textId="342B3D47">
      <w:pPr>
        <w:rPr>
          <w:b/>
          <w:bCs/>
          <w:sz w:val="32"/>
          <w:szCs w:val="32"/>
          <w:lang w:val="nn-NO"/>
        </w:rPr>
      </w:pPr>
      <w:r w:rsidRPr="00B841C9">
        <w:rPr>
          <w:b/>
          <w:bCs/>
          <w:sz w:val="32"/>
          <w:szCs w:val="32"/>
          <w:lang w:val="nn-NO"/>
        </w:rPr>
        <w:t>Dei skamlause jentene sin kamp for l</w:t>
      </w:r>
      <w:r w:rsidRPr="00B841C9" w:rsidR="00C2083B">
        <w:rPr>
          <w:b/>
          <w:bCs/>
          <w:sz w:val="32"/>
          <w:szCs w:val="32"/>
          <w:lang w:val="nn-NO"/>
        </w:rPr>
        <w:t xml:space="preserve">ikestilling </w:t>
      </w:r>
      <w:r w:rsidRPr="00B841C9">
        <w:rPr>
          <w:b/>
          <w:bCs/>
          <w:sz w:val="32"/>
          <w:szCs w:val="32"/>
          <w:lang w:val="nn-NO"/>
        </w:rPr>
        <w:t>blant</w:t>
      </w:r>
      <w:r w:rsidRPr="00B841C9" w:rsidR="00C2083B">
        <w:rPr>
          <w:b/>
          <w:bCs/>
          <w:sz w:val="32"/>
          <w:szCs w:val="32"/>
          <w:lang w:val="nn-NO"/>
        </w:rPr>
        <w:t xml:space="preserve"> kvinner med innvandrarbakgrunn</w:t>
      </w:r>
    </w:p>
    <w:p w:rsidRPr="00B841C9" w:rsidR="00A633C4" w:rsidRDefault="00A633C4" w14:paraId="07C9E3CF" w14:textId="77777777">
      <w:pPr>
        <w:rPr>
          <w:b/>
          <w:bCs/>
          <w:sz w:val="24"/>
          <w:szCs w:val="24"/>
          <w:lang w:val="nn-NO"/>
        </w:rPr>
      </w:pPr>
    </w:p>
    <w:p w:rsidRPr="00B841C9" w:rsidR="00A819DC" w:rsidRDefault="00A819DC" w14:paraId="54D5B615" w14:textId="1AC80DE6">
      <w:pPr>
        <w:rPr>
          <w:b/>
          <w:bCs/>
          <w:color w:val="000000" w:themeColor="text1"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Øvingstypar</w:t>
      </w:r>
    </w:p>
    <w:p w:rsidRPr="00B841C9" w:rsidR="000E5997" w:rsidRDefault="003A7ADA" w14:paraId="05E0145F" w14:textId="5FC339F7">
      <w:pPr>
        <w:rPr>
          <w:sz w:val="24"/>
          <w:szCs w:val="24"/>
          <w:lang w:val="nn-NO"/>
        </w:rPr>
      </w:pPr>
      <w:r w:rsidRPr="3C37BB52" w:rsidR="003A7ADA">
        <w:rPr>
          <w:color w:val="000000" w:themeColor="text1" w:themeTint="FF" w:themeShade="FF"/>
          <w:sz w:val="24"/>
          <w:szCs w:val="24"/>
          <w:lang w:val="nn-NO"/>
        </w:rPr>
        <w:t>Individ</w:t>
      </w:r>
      <w:r w:rsidRPr="3C37BB52" w:rsidR="00E07F6A">
        <w:rPr>
          <w:color w:val="000000" w:themeColor="text1" w:themeTint="FF" w:themeShade="FF"/>
          <w:sz w:val="24"/>
          <w:szCs w:val="24"/>
          <w:lang w:val="nn-NO"/>
        </w:rPr>
        <w:t xml:space="preserve"> (tenkeskriving)</w:t>
      </w:r>
      <w:r w:rsidRPr="3C37BB52" w:rsidR="003A7ADA">
        <w:rPr>
          <w:color w:val="000000" w:themeColor="text1" w:themeTint="FF" w:themeShade="FF"/>
          <w:sz w:val="24"/>
          <w:szCs w:val="24"/>
          <w:lang w:val="nn-NO"/>
        </w:rPr>
        <w:t>, gruppe, plenum (IGP)</w:t>
      </w:r>
      <w:r w:rsidRPr="3C37BB52" w:rsidR="000A642A">
        <w:rPr>
          <w:color w:val="000000" w:themeColor="text1" w:themeTint="FF" w:themeShade="FF"/>
          <w:sz w:val="24"/>
          <w:szCs w:val="24"/>
          <w:lang w:val="nn-NO"/>
        </w:rPr>
        <w:t xml:space="preserve">. </w:t>
      </w:r>
      <w:r w:rsidRPr="3C37BB52" w:rsidR="00F95EDA">
        <w:rPr>
          <w:color w:val="000000" w:themeColor="text1" w:themeTint="FF" w:themeShade="FF"/>
          <w:sz w:val="24"/>
          <w:szCs w:val="24"/>
          <w:lang w:val="nn-NO"/>
        </w:rPr>
        <w:t>Refleksjon og d</w:t>
      </w:r>
      <w:r w:rsidRPr="3C37BB52" w:rsidR="000A642A">
        <w:rPr>
          <w:color w:val="000000" w:themeColor="text1" w:themeTint="FF" w:themeShade="FF"/>
          <w:sz w:val="24"/>
          <w:szCs w:val="24"/>
          <w:lang w:val="nn-NO"/>
        </w:rPr>
        <w:t>ialogbasert</w:t>
      </w:r>
      <w:r w:rsidRPr="3C37BB52" w:rsidR="00F95EDA">
        <w:rPr>
          <w:color w:val="000000" w:themeColor="text1" w:themeTint="FF" w:themeShade="FF"/>
          <w:sz w:val="24"/>
          <w:szCs w:val="24"/>
          <w:lang w:val="nn-NO"/>
        </w:rPr>
        <w:t xml:space="preserve"> u</w:t>
      </w:r>
      <w:r w:rsidRPr="3C37BB52" w:rsidR="003C7E68">
        <w:rPr>
          <w:color w:val="000000" w:themeColor="text1" w:themeTint="FF" w:themeShade="FF"/>
          <w:sz w:val="24"/>
          <w:szCs w:val="24"/>
          <w:lang w:val="nn-NO"/>
        </w:rPr>
        <w:t>ndervising</w:t>
      </w:r>
      <w:r w:rsidRPr="3C37BB52" w:rsidR="005B786F">
        <w:rPr>
          <w:color w:val="000000" w:themeColor="text1" w:themeTint="FF" w:themeShade="FF"/>
          <w:sz w:val="24"/>
          <w:szCs w:val="24"/>
          <w:lang w:val="nn-NO"/>
        </w:rPr>
        <w:t xml:space="preserve"> som er normkritisk</w:t>
      </w:r>
      <w:r w:rsidRPr="3C37BB52" w:rsidR="0096739E">
        <w:rPr>
          <w:color w:val="000000" w:themeColor="text1" w:themeTint="FF" w:themeShade="FF"/>
          <w:sz w:val="24"/>
          <w:szCs w:val="24"/>
          <w:lang w:val="nn-NO"/>
        </w:rPr>
        <w:t xml:space="preserve">, kunnskapsbasert og </w:t>
      </w:r>
      <w:r w:rsidRPr="3C37BB52" w:rsidR="00650BED">
        <w:rPr>
          <w:color w:val="000000" w:themeColor="text1" w:themeTint="FF" w:themeShade="FF"/>
          <w:sz w:val="24"/>
          <w:szCs w:val="24"/>
          <w:lang w:val="nn-NO"/>
        </w:rPr>
        <w:t xml:space="preserve">ikkje-diskriminerande. </w:t>
      </w:r>
      <w:r w:rsidRPr="3C37BB52" w:rsidR="00C95909">
        <w:rPr>
          <w:sz w:val="24"/>
          <w:szCs w:val="24"/>
          <w:lang w:val="nn-NO"/>
        </w:rPr>
        <w:t xml:space="preserve">Læraren legg til rette for eit trygt rom for alle i undervisinga </w:t>
      </w:r>
      <w:r w:rsidRPr="3C37BB52" w:rsidR="2E5D44E8">
        <w:rPr>
          <w:sz w:val="24"/>
          <w:szCs w:val="24"/>
          <w:lang w:val="nn-NO"/>
        </w:rPr>
        <w:t>i</w:t>
      </w:r>
      <w:r w:rsidRPr="3C37BB52" w:rsidR="00C95909">
        <w:rPr>
          <w:sz w:val="24"/>
          <w:szCs w:val="24"/>
          <w:lang w:val="nn-NO"/>
        </w:rPr>
        <w:t xml:space="preserve"> dette temaet. </w:t>
      </w:r>
    </w:p>
    <w:p w:rsidRPr="00B841C9" w:rsidR="00C95909" w:rsidRDefault="00C95909" w14:paraId="11185E4C" w14:textId="77777777">
      <w:pPr>
        <w:rPr>
          <w:sz w:val="24"/>
          <w:szCs w:val="24"/>
          <w:lang w:val="nn-NO"/>
        </w:rPr>
      </w:pPr>
    </w:p>
    <w:p w:rsidRPr="00B841C9" w:rsidR="003A7ADA" w:rsidRDefault="007606B8" w14:paraId="2EB17718" w14:textId="52C6141E">
      <w:pPr>
        <w:rPr>
          <w:b/>
          <w:bCs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Målgruppe</w:t>
      </w:r>
    </w:p>
    <w:p w:rsidRPr="00B841C9" w:rsidR="007606B8" w:rsidRDefault="007606B8" w14:paraId="13FE9313" w14:textId="7A28A9F8">
      <w:pPr>
        <w:rPr>
          <w:sz w:val="24"/>
          <w:szCs w:val="24"/>
          <w:lang w:val="nn-NO"/>
        </w:rPr>
      </w:pPr>
      <w:r w:rsidRPr="3C37BB52" w:rsidR="007606B8">
        <w:rPr>
          <w:sz w:val="24"/>
          <w:szCs w:val="24"/>
          <w:lang w:val="nn-NO"/>
        </w:rPr>
        <w:t>Kan</w:t>
      </w:r>
      <w:r w:rsidRPr="3C37BB52" w:rsidR="00EB00B5">
        <w:rPr>
          <w:sz w:val="24"/>
          <w:szCs w:val="24"/>
          <w:lang w:val="nn-NO"/>
        </w:rPr>
        <w:t xml:space="preserve"> vere nyttig for ungdomstrinnet, men her er det særleg retta mot vidaregåande trinn</w:t>
      </w:r>
      <w:r w:rsidRPr="3C37BB52" w:rsidR="2CDFBB55">
        <w:rPr>
          <w:sz w:val="24"/>
          <w:szCs w:val="24"/>
          <w:lang w:val="nn-NO"/>
        </w:rPr>
        <w:t>.</w:t>
      </w:r>
    </w:p>
    <w:p w:rsidRPr="00B841C9" w:rsidR="00EB00B5" w:rsidRDefault="00EB00B5" w14:paraId="2C4BFEA0" w14:textId="78D5562E">
      <w:pPr>
        <w:rPr>
          <w:sz w:val="24"/>
          <w:szCs w:val="24"/>
          <w:lang w:val="nn-NO"/>
        </w:rPr>
      </w:pPr>
    </w:p>
    <w:p w:rsidRPr="00B841C9" w:rsidR="00F9621F" w:rsidRDefault="00F9621F" w14:paraId="2B58149B" w14:textId="1680EB07">
      <w:pPr>
        <w:rPr>
          <w:b/>
          <w:bCs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Formål</w:t>
      </w:r>
    </w:p>
    <w:p w:rsidRPr="00B841C9" w:rsidR="00F9621F" w:rsidP="006C29F1" w:rsidRDefault="00370C9E" w14:paraId="6AC53C03" w14:textId="4B981DA1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6A9CE29F" w:rsidR="00370C9E">
        <w:rPr>
          <w:sz w:val="24"/>
          <w:szCs w:val="24"/>
          <w:lang w:val="nn-NO"/>
        </w:rPr>
        <w:t xml:space="preserve">Å reflektere </w:t>
      </w:r>
      <w:r w:rsidRPr="6A9CE29F" w:rsidR="00967897">
        <w:rPr>
          <w:sz w:val="24"/>
          <w:szCs w:val="24"/>
          <w:lang w:val="nn-NO"/>
        </w:rPr>
        <w:t>og samanlikne</w:t>
      </w:r>
      <w:r w:rsidRPr="6A9CE29F" w:rsidR="00370C9E">
        <w:rPr>
          <w:sz w:val="24"/>
          <w:szCs w:val="24"/>
          <w:lang w:val="nn-NO"/>
        </w:rPr>
        <w:t xml:space="preserve"> </w:t>
      </w:r>
      <w:r w:rsidRPr="6A9CE29F" w:rsidR="006C2A8F">
        <w:rPr>
          <w:sz w:val="24"/>
          <w:szCs w:val="24"/>
          <w:lang w:val="nn-NO"/>
        </w:rPr>
        <w:t xml:space="preserve">status og historie for likestilling for kvinner </w:t>
      </w:r>
      <w:r w:rsidRPr="6A9CE29F" w:rsidR="00585C85">
        <w:rPr>
          <w:sz w:val="24"/>
          <w:szCs w:val="24"/>
          <w:lang w:val="nn-NO"/>
        </w:rPr>
        <w:t>med innvandrarbakgrunn</w:t>
      </w:r>
      <w:r w:rsidRPr="6A9CE29F" w:rsidR="29CCDAF3">
        <w:rPr>
          <w:sz w:val="24"/>
          <w:szCs w:val="24"/>
          <w:lang w:val="nn-NO"/>
        </w:rPr>
        <w:t>,</w:t>
      </w:r>
      <w:r w:rsidRPr="6A9CE29F" w:rsidR="00186430">
        <w:rPr>
          <w:sz w:val="24"/>
          <w:szCs w:val="24"/>
          <w:lang w:val="nn-NO"/>
        </w:rPr>
        <w:t xml:space="preserve"> hovudsakleg</w:t>
      </w:r>
      <w:r w:rsidRPr="6A9CE29F" w:rsidR="00585C85">
        <w:rPr>
          <w:sz w:val="24"/>
          <w:szCs w:val="24"/>
          <w:lang w:val="nn-NO"/>
        </w:rPr>
        <w:t xml:space="preserve"> i Noreg</w:t>
      </w:r>
      <w:r w:rsidRPr="6A9CE29F" w:rsidR="00186430">
        <w:rPr>
          <w:sz w:val="24"/>
          <w:szCs w:val="24"/>
          <w:lang w:val="nn-NO"/>
        </w:rPr>
        <w:t xml:space="preserve">, men også internasjonalt. </w:t>
      </w:r>
      <w:r w:rsidRPr="6A9CE29F" w:rsidR="24CDFC47">
        <w:rPr>
          <w:sz w:val="24"/>
          <w:szCs w:val="24"/>
          <w:lang w:val="nn-NO"/>
        </w:rPr>
        <w:t xml:space="preserve">Her er det lagt </w:t>
      </w:r>
      <w:r w:rsidRPr="6A9CE29F" w:rsidR="008F5AEC">
        <w:rPr>
          <w:sz w:val="24"/>
          <w:szCs w:val="24"/>
          <w:lang w:val="nn-NO"/>
        </w:rPr>
        <w:t xml:space="preserve">særleg vekt på </w:t>
      </w:r>
      <w:r w:rsidRPr="6A9CE29F" w:rsidR="008F5AEC">
        <w:rPr>
          <w:i w:val="1"/>
          <w:iCs w:val="1"/>
          <w:sz w:val="24"/>
          <w:szCs w:val="24"/>
          <w:lang w:val="nn-NO"/>
        </w:rPr>
        <w:t>Dei skamlause jentene</w:t>
      </w:r>
      <w:r w:rsidRPr="6A9CE29F" w:rsidR="1A8DCBB4">
        <w:rPr>
          <w:i w:val="1"/>
          <w:iCs w:val="1"/>
          <w:sz w:val="24"/>
          <w:szCs w:val="24"/>
          <w:lang w:val="nn-NO"/>
        </w:rPr>
        <w:t>.</w:t>
      </w:r>
    </w:p>
    <w:p w:rsidRPr="00B841C9" w:rsidR="00CA1994" w:rsidP="0005788C" w:rsidRDefault="00CA1994" w14:paraId="3C3F2C35" w14:textId="31F3F0C4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3C37BB52" w:rsidR="00CA1994">
        <w:rPr>
          <w:sz w:val="24"/>
          <w:szCs w:val="24"/>
          <w:lang w:val="nn-NO"/>
        </w:rPr>
        <w:t>Diskutere og reflektere over korleis ein kan skape endring</w:t>
      </w:r>
      <w:r w:rsidRPr="3C37BB52" w:rsidR="1E05B727">
        <w:rPr>
          <w:sz w:val="24"/>
          <w:szCs w:val="24"/>
          <w:lang w:val="nn-NO"/>
        </w:rPr>
        <w:t>.</w:t>
      </w:r>
    </w:p>
    <w:p w:rsidRPr="00B841C9" w:rsidR="00C813F0" w:rsidP="0005788C" w:rsidRDefault="00C813F0" w14:paraId="67A29CDB" w14:textId="45A337C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3C37BB52" w:rsidR="00C813F0">
        <w:rPr>
          <w:sz w:val="24"/>
          <w:szCs w:val="24"/>
          <w:lang w:val="nn-NO"/>
        </w:rPr>
        <w:t xml:space="preserve">Diskutere og reflektere over korleis FNs </w:t>
      </w:r>
      <w:r w:rsidRPr="3C37BB52" w:rsidR="004975ED">
        <w:rPr>
          <w:sz w:val="24"/>
          <w:szCs w:val="24"/>
          <w:lang w:val="nn-NO"/>
        </w:rPr>
        <w:t>berekraftsmål og menneskerettane er relevant for temaet</w:t>
      </w:r>
      <w:r w:rsidRPr="3C37BB52" w:rsidR="1953B031">
        <w:rPr>
          <w:sz w:val="24"/>
          <w:szCs w:val="24"/>
          <w:lang w:val="nn-NO"/>
        </w:rPr>
        <w:t>.</w:t>
      </w:r>
    </w:p>
    <w:p w:rsidRPr="00B841C9" w:rsidR="0005788C" w:rsidP="0005788C" w:rsidRDefault="0005788C" w14:paraId="7DAB3E7A" w14:textId="4B908753">
      <w:pPr>
        <w:rPr>
          <w:sz w:val="24"/>
          <w:szCs w:val="24"/>
          <w:lang w:val="nn-NO"/>
        </w:rPr>
      </w:pPr>
    </w:p>
    <w:p w:rsidRPr="00B841C9" w:rsidR="00AF5EE9" w:rsidP="0005788C" w:rsidRDefault="00AF5EE9" w14:paraId="02A467E1" w14:textId="0968C771">
      <w:pPr>
        <w:rPr>
          <w:b/>
          <w:bCs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Fagleg relevans</w:t>
      </w:r>
    </w:p>
    <w:p w:rsidRPr="00B841C9" w:rsidR="00AF5EE9" w:rsidP="008B201C" w:rsidRDefault="005769B8" w14:paraId="13B7F7FB" w14:textId="66EB49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Folkehelse og livsmeistring</w:t>
      </w:r>
    </w:p>
    <w:p w:rsidRPr="00B841C9" w:rsidR="005769B8" w:rsidP="008B201C" w:rsidRDefault="005769B8" w14:paraId="6B64CE7F" w14:textId="70DC14A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Demokrati og medborgarskap</w:t>
      </w:r>
    </w:p>
    <w:p w:rsidRPr="00B841C9" w:rsidR="005769B8" w:rsidP="008B201C" w:rsidRDefault="005769B8" w14:paraId="46110E67" w14:textId="214354A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Overordna del av læreplanen</w:t>
      </w:r>
    </w:p>
    <w:p w:rsidRPr="00B841C9" w:rsidR="00471803" w:rsidP="008B201C" w:rsidRDefault="00A867D5" w14:paraId="2F1302E0" w14:textId="485C429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Norsk, s</w:t>
      </w:r>
      <w:r w:rsidRPr="00B841C9" w:rsidR="00471803">
        <w:rPr>
          <w:sz w:val="24"/>
          <w:szCs w:val="24"/>
          <w:lang w:val="nn-NO"/>
        </w:rPr>
        <w:t>amfunnsfag</w:t>
      </w:r>
      <w:r w:rsidRPr="00B841C9">
        <w:rPr>
          <w:sz w:val="24"/>
          <w:szCs w:val="24"/>
          <w:lang w:val="nn-NO"/>
        </w:rPr>
        <w:t xml:space="preserve">, </w:t>
      </w:r>
      <w:r w:rsidRPr="00B841C9" w:rsidR="001C3C8A">
        <w:rPr>
          <w:sz w:val="24"/>
          <w:szCs w:val="24"/>
          <w:lang w:val="nn-NO"/>
        </w:rPr>
        <w:t>KRLE</w:t>
      </w:r>
    </w:p>
    <w:p w:rsidRPr="00B841C9" w:rsidR="005C6733" w:rsidP="005C6733" w:rsidRDefault="005C6733" w14:paraId="2E6A89E6" w14:textId="5344ABDB">
      <w:pPr>
        <w:rPr>
          <w:sz w:val="24"/>
          <w:szCs w:val="24"/>
          <w:lang w:val="nn-NO"/>
        </w:rPr>
      </w:pPr>
    </w:p>
    <w:p w:rsidRPr="00B841C9" w:rsidR="005C6733" w:rsidP="005C6733" w:rsidRDefault="005C6733" w14:paraId="0C81D950" w14:textId="7026370A">
      <w:pPr>
        <w:rPr>
          <w:b/>
          <w:bCs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Tidsbruk</w:t>
      </w:r>
    </w:p>
    <w:p w:rsidRPr="00B841C9" w:rsidR="00FA64DF" w:rsidP="006525A0" w:rsidRDefault="001F5AAB" w14:paraId="5E80C141" w14:textId="217F2872">
      <w:p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1</w:t>
      </w:r>
      <w:r w:rsidRPr="00B841C9" w:rsidR="000A78C9">
        <w:rPr>
          <w:sz w:val="24"/>
          <w:szCs w:val="24"/>
          <w:lang w:val="nn-NO"/>
        </w:rPr>
        <w:t>8</w:t>
      </w:r>
      <w:r w:rsidRPr="00B841C9">
        <w:rPr>
          <w:sz w:val="24"/>
          <w:szCs w:val="24"/>
          <w:lang w:val="nn-NO"/>
        </w:rPr>
        <w:t>0</w:t>
      </w:r>
      <w:r w:rsidRPr="00B841C9" w:rsidR="001E599E">
        <w:rPr>
          <w:sz w:val="24"/>
          <w:szCs w:val="24"/>
          <w:lang w:val="nn-NO"/>
        </w:rPr>
        <w:t xml:space="preserve"> minutt</w:t>
      </w:r>
    </w:p>
    <w:p w:rsidRPr="00B841C9" w:rsidR="00FA64DF" w:rsidP="006525A0" w:rsidRDefault="00FA64DF" w14:paraId="17C9A98B" w14:textId="77777777">
      <w:pPr>
        <w:rPr>
          <w:color w:val="FF0000"/>
          <w:sz w:val="24"/>
          <w:szCs w:val="24"/>
          <w:lang w:val="nn-NO"/>
        </w:rPr>
      </w:pPr>
    </w:p>
    <w:p w:rsidRPr="00B841C9" w:rsidR="00FA64DF" w:rsidP="006525A0" w:rsidRDefault="00FA64DF" w14:paraId="4597286B" w14:textId="23611574">
      <w:pPr>
        <w:rPr>
          <w:b/>
          <w:bCs/>
          <w:sz w:val="32"/>
          <w:szCs w:val="32"/>
          <w:lang w:val="nn-NO"/>
        </w:rPr>
      </w:pPr>
      <w:r w:rsidRPr="00B841C9">
        <w:rPr>
          <w:b/>
          <w:bCs/>
          <w:sz w:val="32"/>
          <w:szCs w:val="32"/>
          <w:lang w:val="nn-NO"/>
        </w:rPr>
        <w:t>Bakgrunn</w:t>
      </w:r>
    </w:p>
    <w:p w:rsidRPr="00B841C9" w:rsidR="001C3C8A" w:rsidP="006525A0" w:rsidRDefault="00EE0B27" w14:paraId="4A56D402" w14:textId="1023B9AF">
      <w:pPr>
        <w:rPr>
          <w:b/>
          <w:bCs/>
          <w:color w:val="000000" w:themeColor="text1"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Kort h</w:t>
      </w:r>
      <w:r w:rsidRPr="00B841C9" w:rsidR="000B2730">
        <w:rPr>
          <w:b/>
          <w:bCs/>
          <w:sz w:val="24"/>
          <w:szCs w:val="24"/>
          <w:lang w:val="nn-NO"/>
        </w:rPr>
        <w:t xml:space="preserve">istorisk </w:t>
      </w:r>
      <w:r w:rsidRPr="00B841C9" w:rsidR="009E7471">
        <w:rPr>
          <w:b/>
          <w:bCs/>
          <w:sz w:val="24"/>
          <w:szCs w:val="24"/>
          <w:lang w:val="nn-NO"/>
        </w:rPr>
        <w:t>perspektiv, Nore</w:t>
      </w:r>
      <w:r w:rsidRPr="00B841C9" w:rsidR="009E7471">
        <w:rPr>
          <w:b/>
          <w:bCs/>
          <w:color w:val="000000" w:themeColor="text1"/>
          <w:sz w:val="24"/>
          <w:szCs w:val="24"/>
          <w:lang w:val="nn-NO"/>
        </w:rPr>
        <w:t xml:space="preserve">g: </w:t>
      </w:r>
    </w:p>
    <w:p w:rsidRPr="00B841C9" w:rsidR="00C32B45" w:rsidP="006525A0" w:rsidRDefault="00830A00" w14:paraId="0402BF4F" w14:textId="7686DF22">
      <w:pPr>
        <w:rPr>
          <w:color w:val="000000" w:themeColor="text1"/>
          <w:sz w:val="24"/>
          <w:szCs w:val="24"/>
          <w:lang w:val="nn-NO"/>
        </w:rPr>
      </w:pPr>
      <w:r w:rsidRPr="3C37BB52" w:rsidR="00830A00">
        <w:rPr>
          <w:color w:val="000000" w:themeColor="text1" w:themeTint="FF" w:themeShade="FF"/>
          <w:sz w:val="24"/>
          <w:szCs w:val="24"/>
          <w:lang w:val="nn-NO"/>
        </w:rPr>
        <w:t xml:space="preserve">I denne ressursen tek vi føre oss kampen for likestilling blant kvinner med innvandrarbakgrunn. </w:t>
      </w:r>
      <w:r w:rsidRPr="3C37BB52" w:rsidR="001E6D72">
        <w:rPr>
          <w:color w:val="000000" w:themeColor="text1" w:themeTint="FF" w:themeShade="FF"/>
          <w:sz w:val="24"/>
          <w:szCs w:val="24"/>
          <w:lang w:val="nn-NO"/>
        </w:rPr>
        <w:t xml:space="preserve">Du kan nytte delar av </w:t>
      </w:r>
      <w:r w:rsidRPr="3C37BB52" w:rsidR="33BEF370">
        <w:rPr>
          <w:color w:val="000000" w:themeColor="text1" w:themeTint="FF" w:themeShade="FF"/>
          <w:sz w:val="24"/>
          <w:szCs w:val="24"/>
          <w:lang w:val="nn-NO"/>
        </w:rPr>
        <w:t xml:space="preserve">ressursen, </w:t>
      </w:r>
      <w:r w:rsidRPr="3C37BB52" w:rsidR="001E6D72">
        <w:rPr>
          <w:color w:val="000000" w:themeColor="text1" w:themeTint="FF" w:themeShade="FF"/>
          <w:sz w:val="24"/>
          <w:szCs w:val="24"/>
          <w:lang w:val="nn-NO"/>
        </w:rPr>
        <w:t>eller heile</w:t>
      </w:r>
      <w:r w:rsidRPr="3C37BB52" w:rsidR="24667FC7">
        <w:rPr>
          <w:color w:val="000000" w:themeColor="text1" w:themeTint="FF" w:themeShade="FF"/>
          <w:sz w:val="24"/>
          <w:szCs w:val="24"/>
          <w:lang w:val="nn-NO"/>
        </w:rPr>
        <w:t>.</w:t>
      </w:r>
      <w:r w:rsidRPr="3C37BB52" w:rsidR="001E6D72">
        <w:rPr>
          <w:color w:val="000000" w:themeColor="text1" w:themeTint="FF" w:themeShade="FF"/>
          <w:sz w:val="24"/>
          <w:szCs w:val="24"/>
          <w:lang w:val="nn-NO"/>
        </w:rPr>
        <w:t xml:space="preserve"> </w:t>
      </w:r>
    </w:p>
    <w:p w:rsidRPr="00B841C9" w:rsidR="009E7471" w:rsidP="006525A0" w:rsidRDefault="007655FA" w14:paraId="2CB14B4F" w14:textId="1B5CD219">
      <w:pPr>
        <w:rPr>
          <w:sz w:val="24"/>
          <w:szCs w:val="24"/>
          <w:lang w:val="nn-NO"/>
        </w:rPr>
      </w:pPr>
      <w:r w:rsidRPr="6A9CE29F" w:rsidR="007655FA">
        <w:rPr>
          <w:sz w:val="24"/>
          <w:szCs w:val="24"/>
          <w:lang w:val="nn-NO"/>
        </w:rPr>
        <w:t xml:space="preserve">Innvandring til Noreg frå ikkje-vestlege land som Pakistan og Tyrkia byrja for alvor </w:t>
      </w:r>
      <w:r w:rsidRPr="6A9CE29F" w:rsidR="000D7C30">
        <w:rPr>
          <w:sz w:val="24"/>
          <w:szCs w:val="24"/>
          <w:lang w:val="nn-NO"/>
        </w:rPr>
        <w:t xml:space="preserve">i slutten av 1960-åra. Desse </w:t>
      </w:r>
      <w:r w:rsidRPr="6A9CE29F" w:rsidR="13116609">
        <w:rPr>
          <w:sz w:val="24"/>
          <w:szCs w:val="24"/>
          <w:lang w:val="nn-NO"/>
        </w:rPr>
        <w:t xml:space="preserve">kvinnene </w:t>
      </w:r>
      <w:r w:rsidRPr="6A9CE29F" w:rsidR="000D7C30">
        <w:rPr>
          <w:sz w:val="24"/>
          <w:szCs w:val="24"/>
          <w:lang w:val="nn-NO"/>
        </w:rPr>
        <w:t xml:space="preserve">kom til Noreg både som arbeidssøkjarar og </w:t>
      </w:r>
      <w:r w:rsidRPr="6A9CE29F" w:rsidR="00870909">
        <w:rPr>
          <w:sz w:val="24"/>
          <w:szCs w:val="24"/>
          <w:lang w:val="nn-NO"/>
        </w:rPr>
        <w:t>som ektefelle til menn som innvandra. I 1975 vart innvandring</w:t>
      </w:r>
      <w:r w:rsidRPr="6A9CE29F" w:rsidR="212229D0">
        <w:rPr>
          <w:sz w:val="24"/>
          <w:szCs w:val="24"/>
          <w:lang w:val="nn-NO"/>
        </w:rPr>
        <w:t>s</w:t>
      </w:r>
      <w:r w:rsidRPr="6A9CE29F" w:rsidR="00870909">
        <w:rPr>
          <w:sz w:val="24"/>
          <w:szCs w:val="24"/>
          <w:lang w:val="nn-NO"/>
        </w:rPr>
        <w:t xml:space="preserve">stoppen </w:t>
      </w:r>
      <w:r w:rsidRPr="6A9CE29F" w:rsidR="002E47AE">
        <w:rPr>
          <w:sz w:val="24"/>
          <w:szCs w:val="24"/>
          <w:lang w:val="nn-NO"/>
        </w:rPr>
        <w:t>vedteken, med unntak for kvoteflyktningar, godkjente asylsøkjarar</w:t>
      </w:r>
      <w:r w:rsidRPr="6A9CE29F" w:rsidR="00D940CD">
        <w:rPr>
          <w:sz w:val="24"/>
          <w:szCs w:val="24"/>
          <w:lang w:val="nn-NO"/>
        </w:rPr>
        <w:t xml:space="preserve"> og dei som kom på </w:t>
      </w:r>
      <w:r w:rsidRPr="6A9CE29F" w:rsidR="00D940CD">
        <w:rPr>
          <w:sz w:val="24"/>
          <w:szCs w:val="24"/>
          <w:lang w:val="nn-NO"/>
        </w:rPr>
        <w:t>familie</w:t>
      </w:r>
      <w:r w:rsidRPr="6A9CE29F" w:rsidR="0ABB3B13">
        <w:rPr>
          <w:sz w:val="24"/>
          <w:szCs w:val="24"/>
          <w:lang w:val="nn-NO"/>
        </w:rPr>
        <w:t>sameining</w:t>
      </w:r>
      <w:r w:rsidRPr="6A9CE29F" w:rsidR="00D940CD">
        <w:rPr>
          <w:sz w:val="24"/>
          <w:szCs w:val="24"/>
          <w:lang w:val="nn-NO"/>
        </w:rPr>
        <w:t xml:space="preserve">. Dei fleste som fekk opphald </w:t>
      </w:r>
      <w:r w:rsidRPr="6A9CE29F" w:rsidR="00D3581B">
        <w:rPr>
          <w:sz w:val="24"/>
          <w:szCs w:val="24"/>
          <w:lang w:val="nn-NO"/>
        </w:rPr>
        <w:t xml:space="preserve">på grunnlag av </w:t>
      </w:r>
      <w:r w:rsidRPr="6A9CE29F" w:rsidR="00D3581B">
        <w:rPr>
          <w:sz w:val="24"/>
          <w:szCs w:val="24"/>
          <w:lang w:val="nn-NO"/>
        </w:rPr>
        <w:t>familie</w:t>
      </w:r>
      <w:r w:rsidRPr="6A9CE29F" w:rsidR="54A9D2C6">
        <w:rPr>
          <w:sz w:val="24"/>
          <w:szCs w:val="24"/>
          <w:lang w:val="nn-NO"/>
        </w:rPr>
        <w:t>sameining</w:t>
      </w:r>
      <w:r w:rsidRPr="6A9CE29F" w:rsidR="27730FF1">
        <w:rPr>
          <w:sz w:val="24"/>
          <w:szCs w:val="24"/>
          <w:lang w:val="nn-NO"/>
        </w:rPr>
        <w:t>,</w:t>
      </w:r>
      <w:r w:rsidRPr="6A9CE29F" w:rsidR="00D3581B">
        <w:rPr>
          <w:sz w:val="24"/>
          <w:szCs w:val="24"/>
          <w:lang w:val="nn-NO"/>
        </w:rPr>
        <w:t xml:space="preserve"> var kvinner. </w:t>
      </w:r>
    </w:p>
    <w:p w:rsidRPr="00B841C9" w:rsidR="00E97125" w:rsidP="3C37BB52" w:rsidRDefault="00E97125" w14:paraId="2DCFB2C1" w14:textId="4BAA1CAE">
      <w:pPr>
        <w:rPr>
          <w:i w:val="1"/>
          <w:iCs w:val="1"/>
          <w:sz w:val="24"/>
          <w:szCs w:val="24"/>
          <w:lang w:val="nn-NO"/>
        </w:rPr>
      </w:pPr>
      <w:r w:rsidRPr="3C37BB52" w:rsidR="00E97125">
        <w:rPr>
          <w:sz w:val="24"/>
          <w:szCs w:val="24"/>
          <w:lang w:val="nn-NO"/>
        </w:rPr>
        <w:t xml:space="preserve">Innvandrarane danna </w:t>
      </w:r>
      <w:r w:rsidRPr="3C37BB52" w:rsidR="005D3FEB">
        <w:rPr>
          <w:sz w:val="24"/>
          <w:szCs w:val="24"/>
          <w:lang w:val="nn-NO"/>
        </w:rPr>
        <w:t xml:space="preserve">eigne organisasjonar, som regel ut frå etnisk tilhøyrsle. </w:t>
      </w:r>
      <w:r w:rsidRPr="3C37BB52" w:rsidR="0062105D">
        <w:rPr>
          <w:sz w:val="24"/>
          <w:szCs w:val="24"/>
          <w:lang w:val="nn-NO"/>
        </w:rPr>
        <w:t>Nok</w:t>
      </w:r>
      <w:r w:rsidRPr="3C37BB52" w:rsidR="5798AF7C">
        <w:rPr>
          <w:sz w:val="24"/>
          <w:szCs w:val="24"/>
          <w:lang w:val="nn-NO"/>
        </w:rPr>
        <w:t>re</w:t>
      </w:r>
      <w:r w:rsidRPr="3C37BB52" w:rsidR="0062105D">
        <w:rPr>
          <w:sz w:val="24"/>
          <w:szCs w:val="24"/>
          <w:lang w:val="nn-NO"/>
        </w:rPr>
        <w:t xml:space="preserve"> av desse var reine kvinneforeiningar. Innvandrarkvinner med </w:t>
      </w:r>
      <w:r w:rsidRPr="3C37BB52" w:rsidR="002C24E1">
        <w:rPr>
          <w:sz w:val="24"/>
          <w:szCs w:val="24"/>
          <w:lang w:val="nn-NO"/>
        </w:rPr>
        <w:t xml:space="preserve">ulik etnisk bakgrunn organiserte seg dessutan i </w:t>
      </w:r>
      <w:r w:rsidRPr="3C37BB52" w:rsidR="000C101F">
        <w:rPr>
          <w:sz w:val="24"/>
          <w:szCs w:val="24"/>
          <w:lang w:val="nn-NO"/>
        </w:rPr>
        <w:t xml:space="preserve">ein </w:t>
      </w:r>
      <w:r w:rsidRPr="3C37BB52" w:rsidR="002C24E1">
        <w:rPr>
          <w:sz w:val="24"/>
          <w:szCs w:val="24"/>
          <w:lang w:val="nn-NO"/>
        </w:rPr>
        <w:t xml:space="preserve">feministisk og </w:t>
      </w:r>
      <w:proofErr w:type="spellStart"/>
      <w:r w:rsidRPr="3C37BB52" w:rsidR="002C24E1">
        <w:rPr>
          <w:sz w:val="24"/>
          <w:szCs w:val="24"/>
          <w:lang w:val="nn-NO"/>
        </w:rPr>
        <w:t>antirasistisk</w:t>
      </w:r>
      <w:proofErr w:type="spellEnd"/>
      <w:r w:rsidRPr="3C37BB52" w:rsidR="002C24E1">
        <w:rPr>
          <w:sz w:val="24"/>
          <w:szCs w:val="24"/>
          <w:lang w:val="nn-NO"/>
        </w:rPr>
        <w:t xml:space="preserve"> </w:t>
      </w:r>
      <w:r w:rsidRPr="3C37BB52" w:rsidR="000C101F">
        <w:rPr>
          <w:sz w:val="24"/>
          <w:szCs w:val="24"/>
          <w:lang w:val="nn-NO"/>
        </w:rPr>
        <w:t xml:space="preserve">organisasjon – </w:t>
      </w:r>
      <w:r w:rsidRPr="3C37BB52" w:rsidR="000C101F">
        <w:rPr>
          <w:i w:val="1"/>
          <w:iCs w:val="1"/>
          <w:sz w:val="24"/>
          <w:szCs w:val="24"/>
          <w:lang w:val="nn-NO"/>
        </w:rPr>
        <w:t xml:space="preserve">Foreign </w:t>
      </w:r>
      <w:proofErr w:type="spellStart"/>
      <w:r w:rsidRPr="3C37BB52" w:rsidR="000C101F">
        <w:rPr>
          <w:i w:val="1"/>
          <w:iCs w:val="1"/>
          <w:sz w:val="24"/>
          <w:szCs w:val="24"/>
          <w:lang w:val="nn-NO"/>
        </w:rPr>
        <w:t>Women</w:t>
      </w:r>
      <w:r w:rsidRPr="3C37BB52" w:rsidR="00800E41">
        <w:rPr>
          <w:i w:val="1"/>
          <w:iCs w:val="1"/>
          <w:sz w:val="24"/>
          <w:szCs w:val="24"/>
          <w:lang w:val="nn-NO"/>
        </w:rPr>
        <w:t>’s</w:t>
      </w:r>
      <w:proofErr w:type="spellEnd"/>
      <w:r w:rsidRPr="3C37BB52" w:rsidR="00800E41">
        <w:rPr>
          <w:i w:val="1"/>
          <w:iCs w:val="1"/>
          <w:sz w:val="24"/>
          <w:szCs w:val="24"/>
          <w:lang w:val="nn-NO"/>
        </w:rPr>
        <w:t xml:space="preserve"> Group (FWG)</w:t>
      </w:r>
      <w:r w:rsidRPr="3C37BB52" w:rsidR="00387517">
        <w:rPr>
          <w:sz w:val="24"/>
          <w:szCs w:val="24"/>
          <w:lang w:val="nn-NO"/>
        </w:rPr>
        <w:t xml:space="preserve">. Etter nokre år vart denne organisasjonen danna om til </w:t>
      </w:r>
      <w:proofErr w:type="spellStart"/>
      <w:r w:rsidRPr="3C37BB52" w:rsidR="00387517">
        <w:rPr>
          <w:i w:val="1"/>
          <w:iCs w:val="1"/>
          <w:sz w:val="24"/>
          <w:szCs w:val="24"/>
          <w:lang w:val="nn-NO"/>
        </w:rPr>
        <w:t>MiRA</w:t>
      </w:r>
      <w:proofErr w:type="spellEnd"/>
      <w:r w:rsidRPr="3C37BB52" w:rsidR="00852295">
        <w:rPr>
          <w:i w:val="1"/>
          <w:iCs w:val="1"/>
          <w:sz w:val="24"/>
          <w:szCs w:val="24"/>
          <w:lang w:val="nn-NO"/>
        </w:rPr>
        <w:t>-senteret</w:t>
      </w:r>
      <w:r w:rsidRPr="3C37BB52" w:rsidR="00852295">
        <w:rPr>
          <w:sz w:val="24"/>
          <w:szCs w:val="24"/>
          <w:lang w:val="nn-NO"/>
        </w:rPr>
        <w:t xml:space="preserve">. Andre- og </w:t>
      </w:r>
      <w:proofErr w:type="spellStart"/>
      <w:r w:rsidRPr="3C37BB52" w:rsidR="00852295">
        <w:rPr>
          <w:sz w:val="24"/>
          <w:szCs w:val="24"/>
          <w:lang w:val="nn-NO"/>
        </w:rPr>
        <w:t>tredjegenerasjons</w:t>
      </w:r>
      <w:proofErr w:type="spellEnd"/>
      <w:r w:rsidRPr="3C37BB52" w:rsidR="00852295">
        <w:rPr>
          <w:sz w:val="24"/>
          <w:szCs w:val="24"/>
          <w:lang w:val="nn-NO"/>
        </w:rPr>
        <w:t xml:space="preserve"> innvandrarkvinner og innvandrarjenter i Noreg kjempa no for retten </w:t>
      </w:r>
      <w:r w:rsidRPr="3C37BB52" w:rsidR="00B240AB">
        <w:rPr>
          <w:sz w:val="24"/>
          <w:szCs w:val="24"/>
          <w:lang w:val="nn-NO"/>
        </w:rPr>
        <w:t xml:space="preserve">til å velje sine eigne liv. Ei bølgje av </w:t>
      </w:r>
      <w:r w:rsidRPr="3C37BB52" w:rsidR="6BE4B7A6">
        <w:rPr>
          <w:sz w:val="24"/>
          <w:szCs w:val="24"/>
          <w:lang w:val="nn-NO"/>
        </w:rPr>
        <w:t xml:space="preserve">reaksjonar og medvitsgjering </w:t>
      </w:r>
      <w:r w:rsidRPr="3C37BB52" w:rsidR="00E6551D">
        <w:rPr>
          <w:sz w:val="24"/>
          <w:szCs w:val="24"/>
          <w:lang w:val="nn-NO"/>
        </w:rPr>
        <w:t xml:space="preserve">oppstod med </w:t>
      </w:r>
      <w:r w:rsidRPr="3C37BB52" w:rsidR="00E6551D">
        <w:rPr>
          <w:i w:val="1"/>
          <w:iCs w:val="1"/>
          <w:sz w:val="24"/>
          <w:szCs w:val="24"/>
          <w:lang w:val="nn-NO"/>
        </w:rPr>
        <w:t xml:space="preserve">Dei skamlause jentene </w:t>
      </w:r>
      <w:r w:rsidRPr="3C37BB52" w:rsidR="00E6551D">
        <w:rPr>
          <w:sz w:val="24"/>
          <w:szCs w:val="24"/>
          <w:lang w:val="nn-NO"/>
        </w:rPr>
        <w:t xml:space="preserve">i 2016. </w:t>
      </w:r>
    </w:p>
    <w:p w:rsidRPr="00B841C9" w:rsidR="006525A0" w:rsidP="006525A0" w:rsidRDefault="006525A0" w14:paraId="5E823F60" w14:textId="425B79A7">
      <w:pPr>
        <w:rPr>
          <w:b/>
          <w:bCs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Dei skamlause jentene</w:t>
      </w:r>
    </w:p>
    <w:p w:rsidRPr="00B841C9" w:rsidR="00813453" w:rsidP="00813453" w:rsidRDefault="00813453" w14:paraId="4CDE64B6" w14:textId="0B6C9242">
      <w:pPr>
        <w:rPr>
          <w:sz w:val="24"/>
          <w:szCs w:val="24"/>
          <w:lang w:val="nn-NO"/>
        </w:rPr>
      </w:pPr>
      <w:r w:rsidRPr="41885347" w:rsidR="00813453">
        <w:rPr>
          <w:sz w:val="24"/>
          <w:szCs w:val="24"/>
          <w:lang w:val="nn-NO"/>
        </w:rPr>
        <w:t>Jenter og kvinner i mange innvandrarfamiliar har kjempa for å forme si</w:t>
      </w:r>
      <w:r w:rsidRPr="41885347" w:rsidR="1395982B">
        <w:rPr>
          <w:sz w:val="24"/>
          <w:szCs w:val="24"/>
          <w:lang w:val="nn-NO"/>
        </w:rPr>
        <w:t>ne</w:t>
      </w:r>
      <w:r w:rsidRPr="41885347" w:rsidR="00813453">
        <w:rPr>
          <w:sz w:val="24"/>
          <w:szCs w:val="24"/>
          <w:lang w:val="nn-NO"/>
        </w:rPr>
        <w:t xml:space="preserve"> eig</w:t>
      </w:r>
      <w:r w:rsidRPr="41885347" w:rsidR="674B8300">
        <w:rPr>
          <w:sz w:val="24"/>
          <w:szCs w:val="24"/>
          <w:lang w:val="nn-NO"/>
        </w:rPr>
        <w:t>n</w:t>
      </w:r>
      <w:r w:rsidRPr="41885347" w:rsidR="00813453">
        <w:rPr>
          <w:sz w:val="24"/>
          <w:szCs w:val="24"/>
          <w:lang w:val="nn-NO"/>
        </w:rPr>
        <w:t>e liv, nok</w:t>
      </w:r>
      <w:r w:rsidRPr="41885347" w:rsidR="60414368">
        <w:rPr>
          <w:sz w:val="24"/>
          <w:szCs w:val="24"/>
          <w:lang w:val="nn-NO"/>
        </w:rPr>
        <w:t>re</w:t>
      </w:r>
      <w:r w:rsidRPr="41885347" w:rsidR="00813453">
        <w:rPr>
          <w:sz w:val="24"/>
          <w:szCs w:val="24"/>
          <w:lang w:val="nn-NO"/>
        </w:rPr>
        <w:t xml:space="preserve"> med liv og helse som innsats. Shabana Rehman måtte i ei</w:t>
      </w:r>
      <w:r w:rsidRPr="41885347" w:rsidR="163D94AE">
        <w:rPr>
          <w:sz w:val="24"/>
          <w:szCs w:val="24"/>
          <w:lang w:val="nn-NO"/>
        </w:rPr>
        <w:t>n</w:t>
      </w:r>
      <w:r w:rsidRPr="41885347" w:rsidR="00813453">
        <w:rPr>
          <w:sz w:val="24"/>
          <w:szCs w:val="24"/>
          <w:lang w:val="nn-NO"/>
        </w:rPr>
        <w:t xml:space="preserve"> periode ha livvakt. Amal Aden har vorte </w:t>
      </w:r>
      <w:r w:rsidRPr="41885347" w:rsidR="00813453">
        <w:rPr>
          <w:sz w:val="24"/>
          <w:szCs w:val="24"/>
          <w:lang w:val="nn-NO"/>
        </w:rPr>
        <w:t>overfal</w:t>
      </w:r>
      <w:r w:rsidRPr="41885347" w:rsidR="4750CA68">
        <w:rPr>
          <w:sz w:val="24"/>
          <w:szCs w:val="24"/>
          <w:lang w:val="nn-NO"/>
        </w:rPr>
        <w:t>len</w:t>
      </w:r>
      <w:r w:rsidRPr="41885347" w:rsidR="00813453">
        <w:rPr>
          <w:sz w:val="24"/>
          <w:szCs w:val="24"/>
          <w:lang w:val="nn-NO"/>
        </w:rPr>
        <w:t xml:space="preserve"> og banka opp. Kadra </w:t>
      </w:r>
      <w:proofErr w:type="spellStart"/>
      <w:r w:rsidRPr="41885347" w:rsidR="00813453">
        <w:rPr>
          <w:sz w:val="24"/>
          <w:szCs w:val="24"/>
          <w:lang w:val="nn-NO"/>
        </w:rPr>
        <w:t>Yusef</w:t>
      </w:r>
      <w:proofErr w:type="spellEnd"/>
      <w:r w:rsidRPr="41885347" w:rsidR="00813453">
        <w:rPr>
          <w:sz w:val="24"/>
          <w:szCs w:val="24"/>
          <w:lang w:val="nn-NO"/>
        </w:rPr>
        <w:t xml:space="preserve"> har hatt v</w:t>
      </w:r>
      <w:r w:rsidRPr="41885347" w:rsidR="006C29F1">
        <w:rPr>
          <w:sz w:val="24"/>
          <w:szCs w:val="24"/>
          <w:lang w:val="nn-NO"/>
        </w:rPr>
        <w:t>a</w:t>
      </w:r>
      <w:r w:rsidRPr="41885347" w:rsidR="00813453">
        <w:rPr>
          <w:sz w:val="24"/>
          <w:szCs w:val="24"/>
          <w:lang w:val="nn-NO"/>
        </w:rPr>
        <w:t xml:space="preserve">ldsalarm i mange år. Deeyah Khan måtte flytte frå Noreg til England. </w:t>
      </w:r>
      <w:proofErr w:type="spellStart"/>
      <w:r w:rsidRPr="41885347" w:rsidR="00813453">
        <w:rPr>
          <w:sz w:val="24"/>
          <w:szCs w:val="24"/>
          <w:lang w:val="nn-NO"/>
        </w:rPr>
        <w:t>Faten</w:t>
      </w:r>
      <w:proofErr w:type="spellEnd"/>
      <w:r w:rsidRPr="41885347" w:rsidR="00813453">
        <w:rPr>
          <w:sz w:val="24"/>
          <w:szCs w:val="24"/>
          <w:lang w:val="nn-NO"/>
        </w:rPr>
        <w:t xml:space="preserve"> Mahdi Al-</w:t>
      </w:r>
      <w:proofErr w:type="spellStart"/>
      <w:r w:rsidRPr="41885347" w:rsidR="00813453">
        <w:rPr>
          <w:sz w:val="24"/>
          <w:szCs w:val="24"/>
          <w:lang w:val="nn-NO"/>
        </w:rPr>
        <w:t>Hussaini</w:t>
      </w:r>
      <w:proofErr w:type="spellEnd"/>
      <w:r w:rsidRPr="41885347" w:rsidR="00813453">
        <w:rPr>
          <w:sz w:val="24"/>
          <w:szCs w:val="24"/>
          <w:lang w:val="nn-NO"/>
        </w:rPr>
        <w:t xml:space="preserve"> har vorte trua, slått og spytta på. </w:t>
      </w:r>
      <w:r w:rsidRPr="41885347" w:rsidR="00813453">
        <w:rPr>
          <w:sz w:val="24"/>
          <w:szCs w:val="24"/>
          <w:lang w:val="nn-NO"/>
        </w:rPr>
        <w:t xml:space="preserve">Dei </w:t>
      </w:r>
      <w:r w:rsidRPr="41885347" w:rsidR="5AB702CB">
        <w:rPr>
          <w:sz w:val="24"/>
          <w:szCs w:val="24"/>
          <w:lang w:val="nn-NO"/>
        </w:rPr>
        <w:t>opplever at målgruppa</w:t>
      </w:r>
      <w:r w:rsidRPr="41885347" w:rsidR="00813453">
        <w:rPr>
          <w:sz w:val="24"/>
          <w:szCs w:val="24"/>
          <w:lang w:val="nn-NO"/>
        </w:rPr>
        <w:t xml:space="preserve"> ikkje </w:t>
      </w:r>
      <w:r w:rsidRPr="41885347" w:rsidR="3FF9F8CE">
        <w:rPr>
          <w:sz w:val="24"/>
          <w:szCs w:val="24"/>
          <w:lang w:val="nn-NO"/>
        </w:rPr>
        <w:t xml:space="preserve">har </w:t>
      </w:r>
      <w:r w:rsidRPr="41885347" w:rsidR="00813453">
        <w:rPr>
          <w:sz w:val="24"/>
          <w:szCs w:val="24"/>
          <w:lang w:val="nn-NO"/>
        </w:rPr>
        <w:t xml:space="preserve">fått tilstrekkeleg støtte frå majoritetssamfunnet. </w:t>
      </w:r>
      <w:r w:rsidRPr="41885347" w:rsidR="00813453">
        <w:rPr>
          <w:sz w:val="24"/>
          <w:szCs w:val="24"/>
          <w:lang w:val="nn-NO"/>
        </w:rPr>
        <w:t>Hausten 2016 starta ei ny rørsle for fridom, mot negativ sosial kontroll.</w:t>
      </w:r>
    </w:p>
    <w:p w:rsidRPr="00B841C9" w:rsidR="00813453" w:rsidP="00813453" w:rsidRDefault="00813453" w14:paraId="0ACA6DE4" w14:textId="67F3B823">
      <w:pPr>
        <w:rPr>
          <w:sz w:val="24"/>
          <w:szCs w:val="24"/>
          <w:lang w:val="nn-NO"/>
        </w:rPr>
      </w:pPr>
      <w:r w:rsidRPr="6A9CE29F" w:rsidR="00813453">
        <w:rPr>
          <w:sz w:val="24"/>
          <w:szCs w:val="24"/>
          <w:lang w:val="nn-NO"/>
        </w:rPr>
        <w:t xml:space="preserve">«Vi er de </w:t>
      </w:r>
      <w:proofErr w:type="spellStart"/>
      <w:r w:rsidRPr="6A9CE29F" w:rsidR="00813453">
        <w:rPr>
          <w:sz w:val="24"/>
          <w:szCs w:val="24"/>
          <w:lang w:val="nn-NO"/>
        </w:rPr>
        <w:t>skamløse</w:t>
      </w:r>
      <w:proofErr w:type="spellEnd"/>
      <w:r w:rsidRPr="6A9CE29F" w:rsidR="00813453">
        <w:rPr>
          <w:sz w:val="24"/>
          <w:szCs w:val="24"/>
          <w:lang w:val="nn-NO"/>
        </w:rPr>
        <w:t xml:space="preserve"> arabiske jentene – vår tid begynner nå» var overskrifta på ein artikkel av libanesisk-norske Nancy </w:t>
      </w:r>
      <w:proofErr w:type="spellStart"/>
      <w:r w:rsidRPr="6A9CE29F" w:rsidR="00813453">
        <w:rPr>
          <w:sz w:val="24"/>
          <w:szCs w:val="24"/>
          <w:lang w:val="nn-NO"/>
        </w:rPr>
        <w:t>Herz</w:t>
      </w:r>
      <w:proofErr w:type="spellEnd"/>
      <w:r w:rsidRPr="6A9CE29F" w:rsidR="00813453">
        <w:rPr>
          <w:sz w:val="24"/>
          <w:szCs w:val="24"/>
          <w:lang w:val="nn-NO"/>
        </w:rPr>
        <w:t xml:space="preserve"> i Aftenposten hausten 2016.</w:t>
      </w:r>
      <w:r w:rsidRPr="6A9CE29F" w:rsidR="1E18DC3C">
        <w:rPr>
          <w:sz w:val="24"/>
          <w:szCs w:val="24"/>
          <w:lang w:val="nn-NO"/>
        </w:rPr>
        <w:t xml:space="preserve"> Artikkelen </w:t>
      </w:r>
      <w:r w:rsidRPr="6A9CE29F" w:rsidR="00813453">
        <w:rPr>
          <w:sz w:val="24"/>
          <w:szCs w:val="24"/>
          <w:lang w:val="nn-NO"/>
        </w:rPr>
        <w:t>følgde opp eit Facebook-innlegg som Sofia Nesrin</w:t>
      </w:r>
      <w:r w:rsidRPr="6A9CE29F" w:rsidR="1E35C059">
        <w:rPr>
          <w:sz w:val="24"/>
          <w:szCs w:val="24"/>
          <w:lang w:val="nn-NO"/>
        </w:rPr>
        <w:t>e</w:t>
      </w:r>
      <w:r w:rsidRPr="6A9CE29F" w:rsidR="00813453">
        <w:rPr>
          <w:sz w:val="24"/>
          <w:szCs w:val="24"/>
          <w:lang w:val="nn-NO"/>
        </w:rPr>
        <w:t xml:space="preserve"> </w:t>
      </w:r>
      <w:r w:rsidRPr="6A9CE29F" w:rsidR="00813453">
        <w:rPr>
          <w:sz w:val="24"/>
          <w:szCs w:val="24"/>
          <w:lang w:val="nn-NO"/>
        </w:rPr>
        <w:t>Srour</w:t>
      </w:r>
      <w:r w:rsidRPr="6A9CE29F" w:rsidR="00813453">
        <w:rPr>
          <w:sz w:val="24"/>
          <w:szCs w:val="24"/>
          <w:lang w:val="nn-NO"/>
        </w:rPr>
        <w:t xml:space="preserve"> (også røter frå Libanon) kom med nokre dagar tidlegare. Begge angreip </w:t>
      </w:r>
      <w:proofErr w:type="spellStart"/>
      <w:r w:rsidRPr="6A9CE29F" w:rsidR="00813453">
        <w:rPr>
          <w:sz w:val="24"/>
          <w:szCs w:val="24"/>
          <w:lang w:val="nn-NO"/>
        </w:rPr>
        <w:t>æreskulturen</w:t>
      </w:r>
      <w:proofErr w:type="spellEnd"/>
      <w:r w:rsidRPr="6A9CE29F" w:rsidR="00813453">
        <w:rPr>
          <w:sz w:val="24"/>
          <w:szCs w:val="24"/>
          <w:lang w:val="nn-NO"/>
        </w:rPr>
        <w:t xml:space="preserve"> og den skamma som vart påført jenter dersom dei ikkje bøygde seg for krava i familien. Somalisk-norske Amina Bile skreiv like etter ein artikkel der ho slutta seg til opprøret hjå dei arabiske jentene. Det følgde så ei lang rekke lesarinnlegg, artiklar, innspel i sosiale medi</w:t>
      </w:r>
      <w:r w:rsidRPr="6A9CE29F" w:rsidR="3DC535BD">
        <w:rPr>
          <w:sz w:val="24"/>
          <w:szCs w:val="24"/>
          <w:lang w:val="nn-NO"/>
        </w:rPr>
        <w:t>u</w:t>
      </w:r>
      <w:r w:rsidRPr="6A9CE29F" w:rsidR="7E2FD183">
        <w:rPr>
          <w:sz w:val="24"/>
          <w:szCs w:val="24"/>
          <w:lang w:val="nn-NO"/>
        </w:rPr>
        <w:t>m</w:t>
      </w:r>
      <w:r w:rsidRPr="6A9CE29F" w:rsidR="00813453">
        <w:rPr>
          <w:sz w:val="24"/>
          <w:szCs w:val="24"/>
          <w:lang w:val="nn-NO"/>
        </w:rPr>
        <w:t xml:space="preserve">, debattar i </w:t>
      </w:r>
      <w:r w:rsidRPr="6A9CE29F" w:rsidR="55A2C499">
        <w:rPr>
          <w:sz w:val="24"/>
          <w:szCs w:val="24"/>
          <w:lang w:val="nn-NO"/>
        </w:rPr>
        <w:t>fjernsyn</w:t>
      </w:r>
      <w:r w:rsidRPr="6A9CE29F" w:rsidR="00813453">
        <w:rPr>
          <w:sz w:val="24"/>
          <w:szCs w:val="24"/>
          <w:lang w:val="nn-NO"/>
        </w:rPr>
        <w:t xml:space="preserve"> og radioprogram. </w:t>
      </w:r>
    </w:p>
    <w:p w:rsidRPr="00B841C9" w:rsidR="00813453" w:rsidP="00813453" w:rsidRDefault="00813453" w14:paraId="12E67A27" w14:textId="3DD0C088">
      <w:pPr>
        <w:rPr>
          <w:sz w:val="24"/>
          <w:szCs w:val="24"/>
          <w:lang w:val="nn-NO"/>
        </w:rPr>
      </w:pPr>
      <w:r w:rsidRPr="6A9CE29F" w:rsidR="00813453">
        <w:rPr>
          <w:sz w:val="24"/>
          <w:szCs w:val="24"/>
          <w:lang w:val="nn-NO"/>
        </w:rPr>
        <w:t xml:space="preserve">I 2017 gav Amina Bile, Sofia </w:t>
      </w:r>
      <w:proofErr w:type="spellStart"/>
      <w:r w:rsidRPr="6A9CE29F" w:rsidR="003B7528">
        <w:rPr>
          <w:sz w:val="24"/>
          <w:szCs w:val="24"/>
          <w:lang w:val="nn-NO"/>
        </w:rPr>
        <w:t>Nesrine</w:t>
      </w:r>
      <w:proofErr w:type="spellEnd"/>
      <w:r w:rsidRPr="6A9CE29F" w:rsidR="003B7528">
        <w:rPr>
          <w:sz w:val="24"/>
          <w:szCs w:val="24"/>
          <w:lang w:val="nn-NO"/>
        </w:rPr>
        <w:t xml:space="preserve"> </w:t>
      </w:r>
      <w:proofErr w:type="spellStart"/>
      <w:r w:rsidRPr="6A9CE29F" w:rsidR="003B7528">
        <w:rPr>
          <w:sz w:val="24"/>
          <w:szCs w:val="24"/>
          <w:lang w:val="nn-NO"/>
        </w:rPr>
        <w:t>S</w:t>
      </w:r>
      <w:r w:rsidRPr="6A9CE29F" w:rsidR="007E7628">
        <w:rPr>
          <w:sz w:val="24"/>
          <w:szCs w:val="24"/>
          <w:lang w:val="nn-NO"/>
        </w:rPr>
        <w:t>rour</w:t>
      </w:r>
      <w:proofErr w:type="spellEnd"/>
      <w:r w:rsidRPr="6A9CE29F" w:rsidR="007E7628">
        <w:rPr>
          <w:sz w:val="24"/>
          <w:szCs w:val="24"/>
          <w:lang w:val="nn-NO"/>
        </w:rPr>
        <w:t xml:space="preserve"> og Nancy </w:t>
      </w:r>
      <w:proofErr w:type="spellStart"/>
      <w:r w:rsidRPr="6A9CE29F" w:rsidR="007E7628">
        <w:rPr>
          <w:sz w:val="24"/>
          <w:szCs w:val="24"/>
          <w:lang w:val="nn-NO"/>
        </w:rPr>
        <w:t>Herz</w:t>
      </w:r>
      <w:proofErr w:type="spellEnd"/>
      <w:r w:rsidRPr="6A9CE29F" w:rsidR="007E7628">
        <w:rPr>
          <w:sz w:val="24"/>
          <w:szCs w:val="24"/>
          <w:lang w:val="nn-NO"/>
        </w:rPr>
        <w:t xml:space="preserve"> ut boka </w:t>
      </w:r>
      <w:proofErr w:type="spellStart"/>
      <w:r w:rsidRPr="6A9CE29F" w:rsidR="007E7628">
        <w:rPr>
          <w:i w:val="1"/>
          <w:iCs w:val="1"/>
          <w:sz w:val="24"/>
          <w:szCs w:val="24"/>
          <w:lang w:val="nn-NO"/>
        </w:rPr>
        <w:t>Skamløs</w:t>
      </w:r>
      <w:proofErr w:type="spellEnd"/>
      <w:r w:rsidRPr="6A9CE29F" w:rsidR="007E7628">
        <w:rPr>
          <w:sz w:val="24"/>
          <w:szCs w:val="24"/>
          <w:lang w:val="nn-NO"/>
        </w:rPr>
        <w:t xml:space="preserve">, </w:t>
      </w:r>
      <w:r w:rsidRPr="6A9CE29F" w:rsidR="009C4AA7">
        <w:rPr>
          <w:sz w:val="24"/>
          <w:szCs w:val="24"/>
          <w:lang w:val="nn-NO"/>
        </w:rPr>
        <w:t>som bygg</w:t>
      </w:r>
      <w:r w:rsidRPr="6A9CE29F" w:rsidR="70C5922B">
        <w:rPr>
          <w:sz w:val="24"/>
          <w:szCs w:val="24"/>
          <w:lang w:val="nn-NO"/>
        </w:rPr>
        <w:t xml:space="preserve">er </w:t>
      </w:r>
      <w:r w:rsidRPr="6A9CE29F" w:rsidR="009C4AA7">
        <w:rPr>
          <w:sz w:val="24"/>
          <w:szCs w:val="24"/>
          <w:lang w:val="nn-NO"/>
        </w:rPr>
        <w:t>på samtal</w:t>
      </w:r>
      <w:r w:rsidRPr="6A9CE29F" w:rsidR="69CB3EC2">
        <w:rPr>
          <w:sz w:val="24"/>
          <w:szCs w:val="24"/>
          <w:lang w:val="nn-NO"/>
        </w:rPr>
        <w:t>e</w:t>
      </w:r>
      <w:r w:rsidRPr="6A9CE29F" w:rsidR="009C4AA7">
        <w:rPr>
          <w:sz w:val="24"/>
          <w:szCs w:val="24"/>
          <w:lang w:val="nn-NO"/>
        </w:rPr>
        <w:t xml:space="preserve">r </w:t>
      </w:r>
      <w:r w:rsidRPr="6A9CE29F" w:rsidR="005C2D23">
        <w:rPr>
          <w:sz w:val="24"/>
          <w:szCs w:val="24"/>
          <w:lang w:val="nn-NO"/>
        </w:rPr>
        <w:t xml:space="preserve">mellom dei tre og fleire andre unge minoritetskvinner. </w:t>
      </w:r>
      <w:r w:rsidRPr="6A9CE29F" w:rsidR="006F726A">
        <w:rPr>
          <w:sz w:val="24"/>
          <w:szCs w:val="24"/>
          <w:lang w:val="nn-NO"/>
        </w:rPr>
        <w:t xml:space="preserve">Dei fortel om og drøftar mobbing, forelsking, sex, ekteskap og familieforhold. </w:t>
      </w:r>
      <w:r w:rsidRPr="6A9CE29F" w:rsidR="00221E44">
        <w:rPr>
          <w:sz w:val="24"/>
          <w:szCs w:val="24"/>
          <w:lang w:val="nn-NO"/>
        </w:rPr>
        <w:t xml:space="preserve">Også bruken av hijab er eit tema. Bile har valt å ha hijaben på, </w:t>
      </w:r>
      <w:proofErr w:type="spellStart"/>
      <w:r w:rsidRPr="6A9CE29F" w:rsidR="00A1172B">
        <w:rPr>
          <w:sz w:val="24"/>
          <w:szCs w:val="24"/>
          <w:lang w:val="nn-NO"/>
        </w:rPr>
        <w:t>Srour</w:t>
      </w:r>
      <w:proofErr w:type="spellEnd"/>
      <w:r w:rsidRPr="6A9CE29F" w:rsidR="00A1172B">
        <w:rPr>
          <w:sz w:val="24"/>
          <w:szCs w:val="24"/>
          <w:lang w:val="nn-NO"/>
        </w:rPr>
        <w:t xml:space="preserve"> har tatt sin av. Dei har gjort ulike val, og hevdar at i eit demokrat</w:t>
      </w:r>
      <w:r w:rsidRPr="6A9CE29F" w:rsidR="00AC129F">
        <w:rPr>
          <w:sz w:val="24"/>
          <w:szCs w:val="24"/>
          <w:lang w:val="nn-NO"/>
        </w:rPr>
        <w:t xml:space="preserve">isk og ope samfunn som det norske, må det respekterast. Nancy </w:t>
      </w:r>
      <w:proofErr w:type="spellStart"/>
      <w:r w:rsidRPr="6A9CE29F" w:rsidR="00AC129F">
        <w:rPr>
          <w:sz w:val="24"/>
          <w:szCs w:val="24"/>
          <w:lang w:val="nn-NO"/>
        </w:rPr>
        <w:t>Herz</w:t>
      </w:r>
      <w:proofErr w:type="spellEnd"/>
      <w:r w:rsidRPr="6A9CE29F" w:rsidR="00AC129F">
        <w:rPr>
          <w:sz w:val="24"/>
          <w:szCs w:val="24"/>
          <w:lang w:val="nn-NO"/>
        </w:rPr>
        <w:t xml:space="preserve"> </w:t>
      </w:r>
      <w:r w:rsidRPr="6A9CE29F" w:rsidR="00703940">
        <w:rPr>
          <w:sz w:val="24"/>
          <w:szCs w:val="24"/>
          <w:lang w:val="nn-NO"/>
        </w:rPr>
        <w:t>meiner at kampen dei tek</w:t>
      </w:r>
      <w:r w:rsidRPr="6A9CE29F" w:rsidR="4E037007">
        <w:rPr>
          <w:sz w:val="24"/>
          <w:szCs w:val="24"/>
          <w:lang w:val="nn-NO"/>
        </w:rPr>
        <w:t>,</w:t>
      </w:r>
      <w:r w:rsidRPr="6A9CE29F" w:rsidR="00703940">
        <w:rPr>
          <w:sz w:val="24"/>
          <w:szCs w:val="24"/>
          <w:lang w:val="nn-NO"/>
        </w:rPr>
        <w:t xml:space="preserve"> både er feministisk og </w:t>
      </w:r>
      <w:proofErr w:type="spellStart"/>
      <w:r w:rsidRPr="6A9CE29F" w:rsidR="00703940">
        <w:rPr>
          <w:sz w:val="24"/>
          <w:szCs w:val="24"/>
          <w:lang w:val="nn-NO"/>
        </w:rPr>
        <w:t>antirasistisk</w:t>
      </w:r>
      <w:proofErr w:type="spellEnd"/>
      <w:r w:rsidRPr="6A9CE29F" w:rsidR="00703940">
        <w:rPr>
          <w:sz w:val="24"/>
          <w:szCs w:val="24"/>
          <w:lang w:val="nn-NO"/>
        </w:rPr>
        <w:t xml:space="preserve">, og at det er viktig at </w:t>
      </w:r>
      <w:r w:rsidRPr="6A9CE29F" w:rsidR="114E2B38">
        <w:rPr>
          <w:sz w:val="24"/>
          <w:szCs w:val="24"/>
          <w:lang w:val="nn-NO"/>
        </w:rPr>
        <w:t>han</w:t>
      </w:r>
      <w:r w:rsidRPr="6A9CE29F" w:rsidR="00703940">
        <w:rPr>
          <w:sz w:val="24"/>
          <w:szCs w:val="24"/>
          <w:lang w:val="nn-NO"/>
        </w:rPr>
        <w:t xml:space="preserve"> får lov til å vere det. </w:t>
      </w:r>
      <w:r w:rsidRPr="6A9CE29F" w:rsidR="00FE5734">
        <w:rPr>
          <w:sz w:val="24"/>
          <w:szCs w:val="24"/>
          <w:lang w:val="nn-NO"/>
        </w:rPr>
        <w:t xml:space="preserve">Samstundes ser ho på det som ein kamp for menneskerettar. </w:t>
      </w:r>
      <w:r w:rsidRPr="6A9CE29F" w:rsidR="00E940AA">
        <w:rPr>
          <w:sz w:val="24"/>
          <w:szCs w:val="24"/>
          <w:lang w:val="nn-NO"/>
        </w:rPr>
        <w:t xml:space="preserve">Dette er ei felles målsetting vi ser </w:t>
      </w:r>
      <w:r w:rsidRPr="6A9CE29F" w:rsidR="1EB5C097">
        <w:rPr>
          <w:sz w:val="24"/>
          <w:szCs w:val="24"/>
          <w:lang w:val="nn-NO"/>
        </w:rPr>
        <w:t xml:space="preserve">både </w:t>
      </w:r>
      <w:r w:rsidRPr="6A9CE29F" w:rsidR="00E940AA">
        <w:rPr>
          <w:sz w:val="24"/>
          <w:szCs w:val="24"/>
          <w:lang w:val="nn-NO"/>
        </w:rPr>
        <w:t xml:space="preserve">frå Foreign </w:t>
      </w:r>
      <w:proofErr w:type="spellStart"/>
      <w:r w:rsidRPr="6A9CE29F" w:rsidR="00E940AA">
        <w:rPr>
          <w:sz w:val="24"/>
          <w:szCs w:val="24"/>
          <w:lang w:val="nn-NO"/>
        </w:rPr>
        <w:t>Women</w:t>
      </w:r>
      <w:r w:rsidRPr="6A9CE29F" w:rsidR="004C4CD8">
        <w:rPr>
          <w:sz w:val="24"/>
          <w:szCs w:val="24"/>
          <w:lang w:val="nn-NO"/>
        </w:rPr>
        <w:t>’s</w:t>
      </w:r>
      <w:proofErr w:type="spellEnd"/>
      <w:r w:rsidRPr="6A9CE29F" w:rsidR="004C4CD8">
        <w:rPr>
          <w:sz w:val="24"/>
          <w:szCs w:val="24"/>
          <w:lang w:val="nn-NO"/>
        </w:rPr>
        <w:t xml:space="preserve"> Group </w:t>
      </w:r>
      <w:r w:rsidRPr="6A9CE29F" w:rsidR="61B6DB07">
        <w:rPr>
          <w:sz w:val="24"/>
          <w:szCs w:val="24"/>
          <w:lang w:val="nn-NO"/>
        </w:rPr>
        <w:t xml:space="preserve">og </w:t>
      </w:r>
      <w:r w:rsidRPr="6A9CE29F" w:rsidR="004C4CD8">
        <w:rPr>
          <w:sz w:val="24"/>
          <w:szCs w:val="24"/>
          <w:lang w:val="nn-NO"/>
        </w:rPr>
        <w:t xml:space="preserve">dei skamlause jentene. </w:t>
      </w:r>
    </w:p>
    <w:p w:rsidRPr="00B841C9" w:rsidR="00FB196D" w:rsidP="00813453" w:rsidRDefault="00FB196D" w14:paraId="7E4C5656" w14:textId="5CA6F6F6">
      <w:pPr>
        <w:rPr>
          <w:sz w:val="24"/>
          <w:szCs w:val="24"/>
          <w:lang w:val="nn-NO"/>
        </w:rPr>
      </w:pPr>
      <w:r w:rsidRPr="6A9CE29F" w:rsidR="00FB196D">
        <w:rPr>
          <w:sz w:val="24"/>
          <w:szCs w:val="24"/>
          <w:lang w:val="nn-NO"/>
        </w:rPr>
        <w:t xml:space="preserve">I 2016 </w:t>
      </w:r>
      <w:r w:rsidRPr="6A9CE29F" w:rsidR="726D771D">
        <w:rPr>
          <w:sz w:val="24"/>
          <w:szCs w:val="24"/>
          <w:lang w:val="nn-NO"/>
        </w:rPr>
        <w:t>vende 50</w:t>
      </w:r>
      <w:r w:rsidRPr="6A9CE29F" w:rsidR="2948E21A">
        <w:rPr>
          <w:sz w:val="24"/>
          <w:szCs w:val="24"/>
          <w:lang w:val="nn-NO"/>
        </w:rPr>
        <w:t xml:space="preserve"> </w:t>
      </w:r>
      <w:r w:rsidRPr="6A9CE29F" w:rsidR="726D771D">
        <w:rPr>
          <w:sz w:val="24"/>
          <w:szCs w:val="24"/>
          <w:lang w:val="nn-NO"/>
        </w:rPr>
        <w:t xml:space="preserve">% fleire seg til </w:t>
      </w:r>
      <w:r w:rsidRPr="6A9CE29F" w:rsidR="00DE3626">
        <w:rPr>
          <w:sz w:val="24"/>
          <w:szCs w:val="24"/>
          <w:lang w:val="nn-NO"/>
        </w:rPr>
        <w:t>politiet om negativ sosial kontroll</w:t>
      </w:r>
      <w:r w:rsidRPr="6A9CE29F" w:rsidR="008F492D">
        <w:rPr>
          <w:sz w:val="24"/>
          <w:szCs w:val="24"/>
          <w:lang w:val="nn-NO"/>
        </w:rPr>
        <w:t>, høgst sannsynleg</w:t>
      </w:r>
      <w:r w:rsidRPr="6A9CE29F" w:rsidR="007E2554">
        <w:rPr>
          <w:sz w:val="24"/>
          <w:szCs w:val="24"/>
          <w:lang w:val="nn-NO"/>
        </w:rPr>
        <w:t xml:space="preserve"> som eit resultat av skamlaus-rørsla. </w:t>
      </w:r>
      <w:proofErr w:type="spellStart"/>
      <w:r w:rsidRPr="6A9CE29F" w:rsidR="007E2554">
        <w:rPr>
          <w:sz w:val="24"/>
          <w:szCs w:val="24"/>
          <w:lang w:val="nn-NO"/>
        </w:rPr>
        <w:t>Herz</w:t>
      </w:r>
      <w:proofErr w:type="spellEnd"/>
      <w:r w:rsidRPr="6A9CE29F" w:rsidR="00A31111">
        <w:rPr>
          <w:sz w:val="24"/>
          <w:szCs w:val="24"/>
          <w:lang w:val="nn-NO"/>
        </w:rPr>
        <w:t xml:space="preserve">, </w:t>
      </w:r>
      <w:proofErr w:type="spellStart"/>
      <w:r w:rsidRPr="6A9CE29F" w:rsidR="00A31111">
        <w:rPr>
          <w:sz w:val="24"/>
          <w:szCs w:val="24"/>
          <w:lang w:val="nn-NO"/>
        </w:rPr>
        <w:t>Srour</w:t>
      </w:r>
      <w:proofErr w:type="spellEnd"/>
      <w:r w:rsidRPr="6A9CE29F" w:rsidR="00A31111">
        <w:rPr>
          <w:sz w:val="24"/>
          <w:szCs w:val="24"/>
          <w:lang w:val="nn-NO"/>
        </w:rPr>
        <w:t xml:space="preserve"> og Bile fremja ei sak som fekk svært stor merksemd. </w:t>
      </w:r>
      <w:r w:rsidRPr="6A9CE29F" w:rsidR="00AC0BCA">
        <w:rPr>
          <w:sz w:val="24"/>
          <w:szCs w:val="24"/>
          <w:lang w:val="nn-NO"/>
        </w:rPr>
        <w:t>Dei vart invitert</w:t>
      </w:r>
      <w:r w:rsidRPr="6A9CE29F" w:rsidR="6F352F90">
        <w:rPr>
          <w:sz w:val="24"/>
          <w:szCs w:val="24"/>
          <w:lang w:val="nn-NO"/>
        </w:rPr>
        <w:t>e</w:t>
      </w:r>
      <w:r w:rsidRPr="6A9CE29F" w:rsidR="00AC0BCA">
        <w:rPr>
          <w:sz w:val="24"/>
          <w:szCs w:val="24"/>
          <w:lang w:val="nn-NO"/>
        </w:rPr>
        <w:t xml:space="preserve"> til Stortinget for å diskutere den negative sosiale kontrollen unge kvinner </w:t>
      </w:r>
      <w:r w:rsidRPr="6A9CE29F" w:rsidR="000E2430">
        <w:rPr>
          <w:sz w:val="24"/>
          <w:szCs w:val="24"/>
          <w:lang w:val="nn-NO"/>
        </w:rPr>
        <w:t>kan vere utsett</w:t>
      </w:r>
      <w:r w:rsidRPr="6A9CE29F" w:rsidR="67282364">
        <w:rPr>
          <w:sz w:val="24"/>
          <w:szCs w:val="24"/>
          <w:lang w:val="nn-NO"/>
        </w:rPr>
        <w:t>e</w:t>
      </w:r>
      <w:r w:rsidRPr="6A9CE29F" w:rsidR="000E2430">
        <w:rPr>
          <w:sz w:val="24"/>
          <w:szCs w:val="24"/>
          <w:lang w:val="nn-NO"/>
        </w:rPr>
        <w:t xml:space="preserve"> for. I 2017 kom Justis- og </w:t>
      </w:r>
      <w:r w:rsidRPr="6A9CE29F" w:rsidR="00417679">
        <w:rPr>
          <w:sz w:val="24"/>
          <w:szCs w:val="24"/>
          <w:lang w:val="nn-NO"/>
        </w:rPr>
        <w:t xml:space="preserve">beredskapsdepartementet med «Retten til å bestemme over sitt </w:t>
      </w:r>
      <w:proofErr w:type="spellStart"/>
      <w:r w:rsidRPr="6A9CE29F" w:rsidR="00417679">
        <w:rPr>
          <w:sz w:val="24"/>
          <w:szCs w:val="24"/>
          <w:lang w:val="nn-NO"/>
        </w:rPr>
        <w:t>eget</w:t>
      </w:r>
      <w:proofErr w:type="spellEnd"/>
      <w:r w:rsidRPr="6A9CE29F" w:rsidR="00417679">
        <w:rPr>
          <w:sz w:val="24"/>
          <w:szCs w:val="24"/>
          <w:lang w:val="nn-NO"/>
        </w:rPr>
        <w:t xml:space="preserve"> liv. Handlingsplan mot </w:t>
      </w:r>
      <w:r w:rsidRPr="6A9CE29F" w:rsidR="00D41BC0">
        <w:rPr>
          <w:sz w:val="24"/>
          <w:szCs w:val="24"/>
          <w:lang w:val="nn-NO"/>
        </w:rPr>
        <w:t xml:space="preserve">negativ sosial kontroll, tvangsekteskap og </w:t>
      </w:r>
      <w:proofErr w:type="spellStart"/>
      <w:r w:rsidRPr="6A9CE29F" w:rsidR="00D41BC0">
        <w:rPr>
          <w:sz w:val="24"/>
          <w:szCs w:val="24"/>
          <w:lang w:val="nn-NO"/>
        </w:rPr>
        <w:t>kjønnslemlestelse</w:t>
      </w:r>
      <w:proofErr w:type="spellEnd"/>
      <w:r w:rsidRPr="6A9CE29F" w:rsidR="008E3D12">
        <w:rPr>
          <w:sz w:val="24"/>
          <w:szCs w:val="24"/>
          <w:lang w:val="nn-NO"/>
        </w:rPr>
        <w:t>». Handlingsplanar mot tvangsekteskap har eksistert sidan 1998</w:t>
      </w:r>
      <w:r w:rsidRPr="6A9CE29F" w:rsidR="00F20162">
        <w:rPr>
          <w:sz w:val="24"/>
          <w:szCs w:val="24"/>
          <w:lang w:val="nn-NO"/>
        </w:rPr>
        <w:t xml:space="preserve">, og mot </w:t>
      </w:r>
      <w:proofErr w:type="spellStart"/>
      <w:r w:rsidRPr="6A9CE29F" w:rsidR="00F20162">
        <w:rPr>
          <w:sz w:val="24"/>
          <w:szCs w:val="24"/>
          <w:lang w:val="nn-NO"/>
        </w:rPr>
        <w:t>kjønnslemlesting</w:t>
      </w:r>
      <w:proofErr w:type="spellEnd"/>
      <w:r w:rsidRPr="6A9CE29F" w:rsidR="00F20162">
        <w:rPr>
          <w:sz w:val="24"/>
          <w:szCs w:val="24"/>
          <w:lang w:val="nn-NO"/>
        </w:rPr>
        <w:t xml:space="preserve"> frå år 2000. Dette er fyrste gong også negat</w:t>
      </w:r>
      <w:r w:rsidRPr="6A9CE29F" w:rsidR="0017571A">
        <w:rPr>
          <w:sz w:val="24"/>
          <w:szCs w:val="24"/>
          <w:lang w:val="nn-NO"/>
        </w:rPr>
        <w:t xml:space="preserve">iv sosial kontroll er teke med. </w:t>
      </w:r>
    </w:p>
    <w:p w:rsidR="00A44632" w:rsidP="00813453" w:rsidRDefault="00784F4E" w14:paraId="7FC29C27" w14:textId="7446A04E">
      <w:pPr>
        <w:rPr>
          <w:color w:val="000000" w:themeColor="text1"/>
          <w:sz w:val="24"/>
          <w:szCs w:val="24"/>
          <w:lang w:val="nn-NO"/>
        </w:rPr>
      </w:pPr>
      <w:r w:rsidRPr="6A9CE29F" w:rsidR="00784F4E">
        <w:rPr>
          <w:color w:val="000000" w:themeColor="text1" w:themeTint="FF" w:themeShade="FF"/>
          <w:sz w:val="24"/>
          <w:szCs w:val="24"/>
          <w:lang w:val="nn-NO"/>
        </w:rPr>
        <w:t xml:space="preserve">Negativ sosial kontroll er eit uttrykk for ulike former for oppsyn, press, truslar og tvang som </w:t>
      </w:r>
      <w:r w:rsidRPr="6A9CE29F" w:rsidR="00D82733">
        <w:rPr>
          <w:color w:val="000000" w:themeColor="text1" w:themeTint="FF" w:themeShade="FF"/>
          <w:sz w:val="24"/>
          <w:szCs w:val="24"/>
          <w:lang w:val="nn-NO"/>
        </w:rPr>
        <w:t>vert utøvd</w:t>
      </w:r>
      <w:r w:rsidRPr="6A9CE29F" w:rsidR="438B5DED">
        <w:rPr>
          <w:color w:val="000000" w:themeColor="text1" w:themeTint="FF" w:themeShade="FF"/>
          <w:sz w:val="24"/>
          <w:szCs w:val="24"/>
          <w:lang w:val="nn-NO"/>
        </w:rPr>
        <w:t>e</w:t>
      </w:r>
      <w:r w:rsidRPr="6A9CE29F" w:rsidR="00D82733">
        <w:rPr>
          <w:color w:val="000000" w:themeColor="text1" w:themeTint="FF" w:themeShade="FF"/>
          <w:sz w:val="24"/>
          <w:szCs w:val="24"/>
          <w:lang w:val="nn-NO"/>
        </w:rPr>
        <w:t xml:space="preserve"> for å sikre at </w:t>
      </w:r>
      <w:r w:rsidRPr="6A9CE29F" w:rsidR="00FB2123">
        <w:rPr>
          <w:color w:val="000000" w:themeColor="text1" w:themeTint="FF" w:themeShade="FF"/>
          <w:sz w:val="24"/>
          <w:szCs w:val="24"/>
          <w:lang w:val="nn-NO"/>
        </w:rPr>
        <w:t xml:space="preserve">ein </w:t>
      </w:r>
      <w:r w:rsidRPr="6A9CE29F" w:rsidR="00D82733">
        <w:rPr>
          <w:color w:val="000000" w:themeColor="text1" w:themeTint="FF" w:themeShade="FF"/>
          <w:sz w:val="24"/>
          <w:szCs w:val="24"/>
          <w:lang w:val="nn-NO"/>
        </w:rPr>
        <w:t xml:space="preserve">enkeltperson </w:t>
      </w:r>
      <w:r w:rsidRPr="6A9CE29F" w:rsidR="00D1231D">
        <w:rPr>
          <w:color w:val="000000" w:themeColor="text1" w:themeTint="FF" w:themeShade="FF"/>
          <w:sz w:val="24"/>
          <w:szCs w:val="24"/>
          <w:lang w:val="nn-NO"/>
        </w:rPr>
        <w:t xml:space="preserve">lever i tråd med familien eller gruppa sine normer. Ofte er desse ulike for jenter og gutar. </w:t>
      </w:r>
    </w:p>
    <w:p w:rsidRPr="00B841C9" w:rsidR="003025CC" w:rsidP="00813453" w:rsidRDefault="003025CC" w14:paraId="5F22E586" w14:textId="30C6CD51">
      <w:pPr>
        <w:rPr>
          <w:color w:val="000000" w:themeColor="text1"/>
          <w:sz w:val="24"/>
          <w:szCs w:val="24"/>
          <w:lang w:val="nn-NO"/>
        </w:rPr>
      </w:pPr>
      <w:r w:rsidRPr="68DC0646" w:rsidR="003025CC">
        <w:rPr>
          <w:color w:val="000000" w:themeColor="text1" w:themeTint="FF" w:themeShade="FF"/>
          <w:sz w:val="24"/>
          <w:szCs w:val="24"/>
          <w:lang w:val="nn-NO"/>
        </w:rPr>
        <w:t>I Noreg arbeider mange hardt for menneskerettar og berekraftsmåla, og det har skjedd mykje positivt knytt til likestilling. Vi vert i dag rekna som eitt av verdas mest likestilte land. Men vi har også utfordringar i Noreg i dag. Generelt er det utfordringar knytt</w:t>
      </w:r>
      <w:r w:rsidRPr="68DC0646" w:rsidR="10BCA61A">
        <w:rPr>
          <w:color w:val="000000" w:themeColor="text1" w:themeTint="FF" w:themeShade="FF"/>
          <w:sz w:val="24"/>
          <w:szCs w:val="24"/>
          <w:lang w:val="nn-NO"/>
        </w:rPr>
        <w:t>e</w:t>
      </w:r>
      <w:r w:rsidRPr="68DC0646" w:rsidR="003025CC">
        <w:rPr>
          <w:color w:val="000000" w:themeColor="text1" w:themeTint="FF" w:themeShade="FF"/>
          <w:sz w:val="24"/>
          <w:szCs w:val="24"/>
          <w:lang w:val="nn-NO"/>
        </w:rPr>
        <w:t xml:space="preserve"> til seksualitet som er </w:t>
      </w:r>
      <w:r w:rsidRPr="68DC0646" w:rsidR="65B91089">
        <w:rPr>
          <w:color w:val="000000" w:themeColor="text1" w:themeTint="FF" w:themeShade="FF"/>
          <w:sz w:val="24"/>
          <w:szCs w:val="24"/>
          <w:lang w:val="nn-NO"/>
        </w:rPr>
        <w:t>p</w:t>
      </w:r>
      <w:r w:rsidRPr="68DC0646" w:rsidR="69A18867">
        <w:rPr>
          <w:color w:val="000000" w:themeColor="text1" w:themeTint="FF" w:themeShade="FF"/>
          <w:sz w:val="24"/>
          <w:szCs w:val="24"/>
          <w:lang w:val="nn-NO"/>
        </w:rPr>
        <w:t>å dagsorden.</w:t>
      </w:r>
      <w:r w:rsidRPr="68DC0646" w:rsidR="776CCDF7">
        <w:rPr>
          <w:color w:val="000000" w:themeColor="text1" w:themeTint="FF" w:themeShade="FF"/>
          <w:sz w:val="24"/>
          <w:szCs w:val="24"/>
          <w:lang w:val="nn-NO"/>
        </w:rPr>
        <w:t xml:space="preserve"> I dette ligg også arbeid for likestilling og mot diskriminering av personar som bryt med normer for kjøn</w:t>
      </w:r>
      <w:r w:rsidRPr="68DC0646" w:rsidR="06732E99">
        <w:rPr>
          <w:color w:val="000000" w:themeColor="text1" w:themeTint="FF" w:themeShade="FF"/>
          <w:sz w:val="24"/>
          <w:szCs w:val="24"/>
          <w:lang w:val="nn-NO"/>
        </w:rPr>
        <w:t xml:space="preserve">n og seksualitet. </w:t>
      </w:r>
    </w:p>
    <w:p w:rsidRPr="00B841C9" w:rsidR="004B05C9" w:rsidP="68DC0646" w:rsidRDefault="004B05C9" w14:paraId="13A5001C" w14:textId="19690A51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nn-NO"/>
        </w:rPr>
      </w:pPr>
      <w:r w:rsidRPr="68DC0646" w:rsidR="1A8966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nn-NO"/>
        </w:rPr>
        <w:t>Seksuelle rettar er menneskerettar</w:t>
      </w:r>
    </w:p>
    <w:p w:rsidRPr="00B841C9" w:rsidR="004B05C9" w:rsidP="68DC0646" w:rsidRDefault="004B05C9" w14:paraId="6F47F018" w14:textId="0B5F81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Alle har rett til</w:t>
      </w:r>
    </w:p>
    <w:p w:rsidRPr="00B841C9" w:rsidR="004B05C9" w:rsidP="68DC0646" w:rsidRDefault="004B05C9" w14:paraId="369FA080" w14:textId="476F7EB2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fridom, personleg sikkerheit og fysisk integritet</w:t>
      </w:r>
    </w:p>
    <w:p w:rsidRPr="00B841C9" w:rsidR="004B05C9" w:rsidP="68DC0646" w:rsidRDefault="004B05C9" w14:paraId="5ABCF67B" w14:textId="062970B0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å sjølv bestemme om ein vil gifte seg og stifte familie, og til å bestemme om, korleis og når ein skal få barn</w:t>
      </w:r>
    </w:p>
    <w:p w:rsidRPr="00B841C9" w:rsidR="004B05C9" w:rsidP="68DC0646" w:rsidRDefault="004B05C9" w14:paraId="0819B50F" w14:textId="6E913946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likeverd, likt lovmessig vern og fridom for alle former for diskriminering basert på kjønn eller seksualitet</w:t>
      </w:r>
    </w:p>
    <w:p w:rsidRPr="00B841C9" w:rsidR="004B05C9" w:rsidP="68DC0646" w:rsidRDefault="004B05C9" w14:paraId="4B8289ED" w14:textId="72DD1606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tankefridom, meiningsfridom, ytringsfridom og organisasjonsfridom</w:t>
      </w:r>
    </w:p>
    <w:p w:rsidRPr="00B841C9" w:rsidR="004B05C9" w:rsidP="68DC0646" w:rsidRDefault="004B05C9" w14:paraId="5C29AEEB" w14:textId="21A627C4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deltaking, uavhengig av kjønn eller seksualitet</w:t>
      </w:r>
    </w:p>
    <w:p w:rsidRPr="00B841C9" w:rsidR="004B05C9" w:rsidP="68DC0646" w:rsidRDefault="004B05C9" w14:paraId="2B5D01F6" w14:textId="2D601D19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personleg autonomi og lovmessig anerkjenning</w:t>
      </w:r>
    </w:p>
    <w:p w:rsidRPr="00B841C9" w:rsidR="004B05C9" w:rsidP="68DC0646" w:rsidRDefault="004B05C9" w14:paraId="2CED90C5" w14:textId="6ECD121A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helsetenester til å dra nytte av vitskapleg utvikling</w:t>
      </w:r>
    </w:p>
    <w:p w:rsidRPr="00B841C9" w:rsidR="004B05C9" w:rsidP="68DC0646" w:rsidRDefault="004B05C9" w14:paraId="6F623259" w14:textId="6E8857FA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utdanning og informasjon</w:t>
      </w:r>
    </w:p>
    <w:p w:rsidRPr="00B841C9" w:rsidR="004B05C9" w:rsidP="68DC0646" w:rsidRDefault="004B05C9" w14:paraId="75AF4302" w14:textId="6F42A38B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 xml:space="preserve">ansvar og oppreising </w:t>
      </w:r>
    </w:p>
    <w:p w:rsidRPr="00B841C9" w:rsidR="004B05C9" w:rsidP="68DC0646" w:rsidRDefault="004B05C9" w14:paraId="25D53DAA" w14:textId="0AB59E66">
      <w:pPr>
        <w:pStyle w:val="Listeavsnitt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privatliv</w:t>
      </w:r>
    </w:p>
    <w:p w:rsidRPr="00B841C9" w:rsidR="004B05C9" w:rsidP="68DC0646" w:rsidRDefault="004B05C9" w14:paraId="4C49F7E4" w14:textId="3DCB4B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</w:pPr>
      <w:r w:rsidRPr="68DC0646" w:rsidR="1A8966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n-NO"/>
        </w:rPr>
        <w:t>Kjelde: International Planned Parenthood Federation (IPPF)</w:t>
      </w:r>
    </w:p>
    <w:p w:rsidRPr="00B841C9" w:rsidR="004B05C9" w:rsidP="68DC0646" w:rsidRDefault="004B05C9" w14:paraId="4B875ECC" w14:textId="4897E88B">
      <w:pPr>
        <w:pStyle w:val="Normal"/>
        <w:rPr>
          <w:color w:val="4472C4" w:themeColor="accent1"/>
          <w:sz w:val="24"/>
          <w:szCs w:val="24"/>
          <w:lang w:val="nn-NO"/>
        </w:rPr>
      </w:pPr>
    </w:p>
    <w:p w:rsidRPr="00B841C9" w:rsidR="006C53F7" w:rsidP="68DC0646" w:rsidRDefault="006525A0" w14:paraId="61D7FED1" w14:textId="2CE05B16">
      <w:pPr>
        <w:rPr>
          <w:b w:val="1"/>
          <w:bCs w:val="1"/>
          <w:sz w:val="32"/>
          <w:szCs w:val="32"/>
          <w:lang w:val="nn-NO"/>
        </w:rPr>
      </w:pPr>
      <w:r w:rsidRPr="68DC0646" w:rsidR="006525A0">
        <w:rPr>
          <w:b w:val="1"/>
          <w:bCs w:val="1"/>
          <w:sz w:val="32"/>
          <w:szCs w:val="32"/>
          <w:lang w:val="nn-NO"/>
        </w:rPr>
        <w:t>Oppgåver</w:t>
      </w:r>
    </w:p>
    <w:p w:rsidRPr="00B841C9" w:rsidR="008D274B" w:rsidP="005C6733" w:rsidRDefault="008D274B" w14:paraId="36132133" w14:textId="0329DE61">
      <w:pPr>
        <w:rPr>
          <w:sz w:val="24"/>
          <w:szCs w:val="24"/>
          <w:lang w:val="nn-NO"/>
        </w:rPr>
      </w:pPr>
      <w:r w:rsidRPr="3C37BB52" w:rsidR="008D274B">
        <w:rPr>
          <w:sz w:val="24"/>
          <w:szCs w:val="24"/>
          <w:lang w:val="nn-NO"/>
        </w:rPr>
        <w:t xml:space="preserve">Hugs å nytte </w:t>
      </w:r>
      <w:r w:rsidRPr="3C37BB52" w:rsidR="538C4C1D">
        <w:rPr>
          <w:sz w:val="24"/>
          <w:szCs w:val="24"/>
          <w:lang w:val="nn-NO"/>
        </w:rPr>
        <w:t>pålit</w:t>
      </w:r>
      <w:r w:rsidRPr="3C37BB52" w:rsidR="66A8AE99">
        <w:rPr>
          <w:sz w:val="24"/>
          <w:szCs w:val="24"/>
          <w:lang w:val="nn-NO"/>
        </w:rPr>
        <w:t>e</w:t>
      </w:r>
      <w:r w:rsidRPr="3C37BB52" w:rsidR="538C4C1D">
        <w:rPr>
          <w:sz w:val="24"/>
          <w:szCs w:val="24"/>
          <w:lang w:val="nn-NO"/>
        </w:rPr>
        <w:t>lege</w:t>
      </w:r>
      <w:r w:rsidRPr="3C37BB52" w:rsidR="538C4C1D">
        <w:rPr>
          <w:sz w:val="24"/>
          <w:szCs w:val="24"/>
          <w:lang w:val="nn-NO"/>
        </w:rPr>
        <w:t xml:space="preserve"> </w:t>
      </w:r>
      <w:r w:rsidRPr="3C37BB52" w:rsidR="008D274B">
        <w:rPr>
          <w:sz w:val="24"/>
          <w:szCs w:val="24"/>
          <w:lang w:val="nn-NO"/>
        </w:rPr>
        <w:t xml:space="preserve">kjelder. </w:t>
      </w:r>
    </w:p>
    <w:p w:rsidRPr="00B841C9" w:rsidR="00752125" w:rsidP="00221BFB" w:rsidRDefault="00752125" w14:paraId="2D318826" w14:textId="65F09349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752125">
        <w:rPr>
          <w:sz w:val="24"/>
          <w:szCs w:val="24"/>
          <w:lang w:val="nn-NO"/>
        </w:rPr>
        <w:t xml:space="preserve">Les </w:t>
      </w:r>
      <w:r w:rsidRPr="162FA255" w:rsidR="00667F09">
        <w:rPr>
          <w:sz w:val="24"/>
          <w:szCs w:val="24"/>
          <w:lang w:val="nn-NO"/>
        </w:rPr>
        <w:t>bakgrunnen for oppgåvene.</w:t>
      </w:r>
    </w:p>
    <w:p w:rsidR="00625732" w:rsidP="162FA255" w:rsidRDefault="00625732" w14:paraId="60887479" w14:textId="150937A8">
      <w:pPr>
        <w:pStyle w:val="Listeavsnitt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/>
        </w:rPr>
      </w:pPr>
      <w:r w:rsidRPr="162FA255" w:rsidR="00625732">
        <w:rPr>
          <w:sz w:val="24"/>
          <w:szCs w:val="24"/>
          <w:lang w:val="nn-NO"/>
        </w:rPr>
        <w:t xml:space="preserve">Kva </w:t>
      </w:r>
      <w:r w:rsidRPr="162FA255" w:rsidR="006642BE">
        <w:rPr>
          <w:sz w:val="24"/>
          <w:szCs w:val="24"/>
          <w:lang w:val="nn-NO"/>
        </w:rPr>
        <w:t>er ein sekulær stat</w:t>
      </w:r>
      <w:r w:rsidRPr="162FA255" w:rsidR="72B33A97">
        <w:rPr>
          <w:sz w:val="24"/>
          <w:szCs w:val="24"/>
          <w:lang w:val="nn-NO"/>
        </w:rPr>
        <w:t>? Er Noreg heilt sekulært?</w:t>
      </w:r>
    </w:p>
    <w:p w:rsidRPr="00B841C9" w:rsidR="00BA3B03" w:rsidP="00221BFB" w:rsidRDefault="00BA3B03" w14:paraId="79D6EBD9" w14:textId="2A1133C5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A3B03">
        <w:rPr>
          <w:sz w:val="24"/>
          <w:szCs w:val="24"/>
          <w:lang w:val="nn-NO"/>
        </w:rPr>
        <w:t xml:space="preserve">Kva tyder ordet </w:t>
      </w:r>
      <w:r w:rsidRPr="162FA255" w:rsidR="00BA3B03">
        <w:rPr>
          <w:i w:val="1"/>
          <w:iCs w:val="1"/>
          <w:sz w:val="24"/>
          <w:szCs w:val="24"/>
          <w:lang w:val="nn-NO"/>
        </w:rPr>
        <w:t>patriarkat</w:t>
      </w:r>
      <w:r w:rsidRPr="162FA255" w:rsidR="00BA3B03">
        <w:rPr>
          <w:sz w:val="24"/>
          <w:szCs w:val="24"/>
          <w:lang w:val="nn-NO"/>
        </w:rPr>
        <w:t>?</w:t>
      </w:r>
    </w:p>
    <w:p w:rsidRPr="00B841C9" w:rsidR="00A006D5" w:rsidP="00A13B20" w:rsidRDefault="00B95683" w14:paraId="6A30DF06" w14:textId="6F378A97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95683">
        <w:rPr>
          <w:sz w:val="24"/>
          <w:szCs w:val="24"/>
          <w:lang w:val="nn-NO"/>
        </w:rPr>
        <w:t xml:space="preserve">Kva ligg i omgrepet </w:t>
      </w:r>
      <w:r w:rsidRPr="162FA255" w:rsidR="00B95683">
        <w:rPr>
          <w:i w:val="1"/>
          <w:iCs w:val="1"/>
          <w:sz w:val="24"/>
          <w:szCs w:val="24"/>
          <w:lang w:val="nn-NO"/>
        </w:rPr>
        <w:t>sosial kontroll</w:t>
      </w:r>
      <w:r w:rsidRPr="162FA255" w:rsidR="00B95683">
        <w:rPr>
          <w:sz w:val="24"/>
          <w:szCs w:val="24"/>
          <w:lang w:val="nn-NO"/>
        </w:rPr>
        <w:t xml:space="preserve">? </w:t>
      </w:r>
    </w:p>
    <w:p w:rsidRPr="00B841C9" w:rsidR="00FB09AD" w:rsidP="00A13B20" w:rsidRDefault="00FB09AD" w14:paraId="40CCAF47" w14:textId="543667CE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FB09AD">
        <w:rPr>
          <w:sz w:val="24"/>
          <w:szCs w:val="24"/>
          <w:lang w:val="nn-NO"/>
        </w:rPr>
        <w:t xml:space="preserve">Kva ligg i omgrepet </w:t>
      </w:r>
      <w:r w:rsidRPr="162FA255" w:rsidR="00FB09AD">
        <w:rPr>
          <w:i w:val="1"/>
          <w:iCs w:val="1"/>
          <w:sz w:val="24"/>
          <w:szCs w:val="24"/>
          <w:lang w:val="nn-NO"/>
        </w:rPr>
        <w:t>æreskultur</w:t>
      </w:r>
      <w:r w:rsidRPr="162FA255" w:rsidR="00FB09AD">
        <w:rPr>
          <w:sz w:val="24"/>
          <w:szCs w:val="24"/>
          <w:lang w:val="nn-NO"/>
        </w:rPr>
        <w:t>?</w:t>
      </w:r>
    </w:p>
    <w:p w:rsidRPr="00B841C9" w:rsidR="003F5E6A" w:rsidP="00A13B20" w:rsidRDefault="003F5E6A" w14:paraId="46392433" w14:textId="40582A56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3F5E6A">
        <w:rPr>
          <w:sz w:val="24"/>
          <w:szCs w:val="24"/>
          <w:lang w:val="nn-NO"/>
        </w:rPr>
        <w:t xml:space="preserve">Kva vil det seie å vere </w:t>
      </w:r>
      <w:r w:rsidRPr="162FA255" w:rsidR="003F5E6A">
        <w:rPr>
          <w:i w:val="1"/>
          <w:iCs w:val="1"/>
          <w:sz w:val="24"/>
          <w:szCs w:val="24"/>
          <w:lang w:val="nn-NO"/>
        </w:rPr>
        <w:t>integrert</w:t>
      </w:r>
      <w:r w:rsidRPr="162FA255" w:rsidR="003F5E6A">
        <w:rPr>
          <w:sz w:val="24"/>
          <w:szCs w:val="24"/>
          <w:lang w:val="nn-NO"/>
        </w:rPr>
        <w:t>?</w:t>
      </w:r>
    </w:p>
    <w:p w:rsidRPr="00B841C9" w:rsidR="002A7930" w:rsidP="00A13B20" w:rsidRDefault="002A7930" w14:paraId="115CF618" w14:textId="4252F309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2A7930">
        <w:rPr>
          <w:sz w:val="24"/>
          <w:szCs w:val="24"/>
          <w:lang w:val="nn-NO"/>
        </w:rPr>
        <w:t xml:space="preserve">Kva er ein </w:t>
      </w:r>
      <w:r w:rsidRPr="162FA255" w:rsidR="002A7930">
        <w:rPr>
          <w:i w:val="1"/>
          <w:iCs w:val="1"/>
          <w:sz w:val="24"/>
          <w:szCs w:val="24"/>
          <w:lang w:val="nn-NO"/>
        </w:rPr>
        <w:t>fordom</w:t>
      </w:r>
      <w:r w:rsidRPr="162FA255" w:rsidR="002A7930">
        <w:rPr>
          <w:sz w:val="24"/>
          <w:szCs w:val="24"/>
          <w:lang w:val="nn-NO"/>
        </w:rPr>
        <w:t>?</w:t>
      </w:r>
    </w:p>
    <w:p w:rsidRPr="00B841C9" w:rsidR="00067765" w:rsidP="00A13B20" w:rsidRDefault="00067765" w14:paraId="03428068" w14:textId="17909CE0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067765">
        <w:rPr>
          <w:sz w:val="24"/>
          <w:szCs w:val="24"/>
          <w:lang w:val="nn-NO"/>
        </w:rPr>
        <w:t xml:space="preserve">Kva er </w:t>
      </w:r>
      <w:r w:rsidRPr="162FA255" w:rsidR="00067765">
        <w:rPr>
          <w:i w:val="1"/>
          <w:iCs w:val="1"/>
          <w:sz w:val="24"/>
          <w:szCs w:val="24"/>
          <w:lang w:val="nn-NO"/>
        </w:rPr>
        <w:t>rasisme</w:t>
      </w:r>
      <w:r w:rsidRPr="162FA255" w:rsidR="00067765">
        <w:rPr>
          <w:sz w:val="24"/>
          <w:szCs w:val="24"/>
          <w:lang w:val="nn-NO"/>
        </w:rPr>
        <w:t>?</w:t>
      </w:r>
    </w:p>
    <w:p w:rsidRPr="00B841C9" w:rsidR="005860E0" w:rsidP="005860E0" w:rsidRDefault="00B35804" w14:paraId="720B251A" w14:textId="77777777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35804">
        <w:rPr>
          <w:sz w:val="24"/>
          <w:szCs w:val="24"/>
          <w:lang w:val="nn-NO"/>
        </w:rPr>
        <w:t xml:space="preserve">Korleis er likestilling i tråd med menneskerettane? </w:t>
      </w:r>
      <w:r w:rsidRPr="162FA255" w:rsidR="00E55B23">
        <w:rPr>
          <w:sz w:val="24"/>
          <w:szCs w:val="24"/>
          <w:lang w:val="nn-NO"/>
        </w:rPr>
        <w:t xml:space="preserve">Allkunne.no om menneskerettar: </w:t>
      </w:r>
      <w:hyperlink r:id="R15927d2101d94f4a">
        <w:r w:rsidRPr="162FA255" w:rsidR="003D5216">
          <w:rPr>
            <w:rStyle w:val="Hyperkobling"/>
            <w:sz w:val="24"/>
            <w:szCs w:val="24"/>
            <w:lang w:val="nn-NO"/>
          </w:rPr>
          <w:t>https://www.allkunne.no/framside/filosofi/om-filosofi/menneskerettar/137/3766/</w:t>
        </w:r>
      </w:hyperlink>
    </w:p>
    <w:p w:rsidRPr="00B841C9" w:rsidR="003D5216" w:rsidP="0020532D" w:rsidRDefault="00524C18" w14:paraId="15F03EA1" w14:textId="4BAB767E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524C18">
        <w:rPr>
          <w:sz w:val="24"/>
          <w:szCs w:val="24"/>
          <w:lang w:val="nn-NO"/>
        </w:rPr>
        <w:t xml:space="preserve">Korleis er likestilling i tråd med </w:t>
      </w:r>
      <w:r w:rsidRPr="162FA255" w:rsidR="0020532D">
        <w:rPr>
          <w:sz w:val="24"/>
          <w:szCs w:val="24"/>
          <w:lang w:val="nn-NO"/>
        </w:rPr>
        <w:t>b</w:t>
      </w:r>
      <w:r w:rsidRPr="162FA255" w:rsidR="00524C18">
        <w:rPr>
          <w:sz w:val="24"/>
          <w:szCs w:val="24"/>
          <w:lang w:val="nn-NO"/>
        </w:rPr>
        <w:t xml:space="preserve">erekraftsmåla </w:t>
      </w:r>
      <w:r w:rsidRPr="162FA255" w:rsidR="0020532D">
        <w:rPr>
          <w:sz w:val="24"/>
          <w:szCs w:val="24"/>
          <w:lang w:val="nn-NO"/>
        </w:rPr>
        <w:t>til FN?</w:t>
      </w:r>
      <w:r w:rsidRPr="162FA255" w:rsidR="00524C18">
        <w:rPr>
          <w:sz w:val="24"/>
          <w:szCs w:val="24"/>
          <w:lang w:val="nn-NO"/>
        </w:rPr>
        <w:t xml:space="preserve"> </w:t>
      </w:r>
      <w:hyperlink r:id="R82f630d5a4fd40b1">
        <w:r w:rsidRPr="162FA255" w:rsidR="00E93278">
          <w:rPr>
            <w:rStyle w:val="Hyperkobling"/>
            <w:sz w:val="24"/>
            <w:szCs w:val="24"/>
            <w:lang w:val="nn-NO"/>
          </w:rPr>
          <w:t>https://www.fn.no/Nyheter/berekraftsmaala-paa-nynorsk</w:t>
        </w:r>
      </w:hyperlink>
    </w:p>
    <w:p w:rsidRPr="00B841C9" w:rsidR="00B65843" w:rsidP="0020532D" w:rsidRDefault="00B65843" w14:paraId="0BED9293" w14:textId="7A67F690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65843">
        <w:rPr>
          <w:sz w:val="24"/>
          <w:szCs w:val="24"/>
          <w:lang w:val="nn-NO"/>
        </w:rPr>
        <w:t xml:space="preserve">Kva vern </w:t>
      </w:r>
      <w:r w:rsidRPr="162FA255" w:rsidR="005E4CAB">
        <w:rPr>
          <w:sz w:val="24"/>
          <w:szCs w:val="24"/>
          <w:lang w:val="nn-NO"/>
        </w:rPr>
        <w:t xml:space="preserve">skal </w:t>
      </w:r>
      <w:r w:rsidRPr="162FA255" w:rsidR="00B65843">
        <w:rPr>
          <w:sz w:val="24"/>
          <w:szCs w:val="24"/>
          <w:lang w:val="nn-NO"/>
        </w:rPr>
        <w:t xml:space="preserve">barn </w:t>
      </w:r>
      <w:r w:rsidRPr="162FA255" w:rsidR="005E4CAB">
        <w:rPr>
          <w:sz w:val="24"/>
          <w:szCs w:val="24"/>
          <w:lang w:val="nn-NO"/>
        </w:rPr>
        <w:t xml:space="preserve">ha </w:t>
      </w:r>
      <w:r w:rsidRPr="162FA255" w:rsidR="00B65843">
        <w:rPr>
          <w:sz w:val="24"/>
          <w:szCs w:val="24"/>
          <w:lang w:val="nn-NO"/>
        </w:rPr>
        <w:t xml:space="preserve">mot </w:t>
      </w:r>
      <w:r w:rsidRPr="162FA255" w:rsidR="00786BD4">
        <w:rPr>
          <w:sz w:val="24"/>
          <w:szCs w:val="24"/>
          <w:lang w:val="nn-NO"/>
        </w:rPr>
        <w:t xml:space="preserve">sosial kontroll, vald og rasisme i </w:t>
      </w:r>
      <w:r w:rsidRPr="162FA255" w:rsidR="00F23575">
        <w:rPr>
          <w:sz w:val="24"/>
          <w:szCs w:val="24"/>
          <w:lang w:val="nn-NO"/>
        </w:rPr>
        <w:t xml:space="preserve">FNs </w:t>
      </w:r>
      <w:r w:rsidRPr="162FA255" w:rsidR="004B5C8C">
        <w:rPr>
          <w:sz w:val="24"/>
          <w:szCs w:val="24"/>
          <w:lang w:val="nn-NO"/>
        </w:rPr>
        <w:t>b</w:t>
      </w:r>
      <w:r w:rsidRPr="162FA255" w:rsidR="00786BD4">
        <w:rPr>
          <w:sz w:val="24"/>
          <w:szCs w:val="24"/>
          <w:lang w:val="nn-NO"/>
        </w:rPr>
        <w:t>arne</w:t>
      </w:r>
      <w:r w:rsidRPr="162FA255" w:rsidR="00EB7097">
        <w:rPr>
          <w:sz w:val="24"/>
          <w:szCs w:val="24"/>
          <w:lang w:val="nn-NO"/>
        </w:rPr>
        <w:t xml:space="preserve">konvensjon? </w:t>
      </w:r>
      <w:hyperlink r:id="R0e9542e360c34ee5">
        <w:r w:rsidRPr="162FA255" w:rsidR="00EB7097">
          <w:rPr>
            <w:rStyle w:val="Hyperkobling"/>
            <w:sz w:val="24"/>
            <w:szCs w:val="24"/>
            <w:lang w:val="nn-NO"/>
          </w:rPr>
          <w:t>https://www.regjeringen.no/contentassets/ee6e51e5dd154da186dc86511e970f03/crc_plakat_nynorsk_web.pdf</w:t>
        </w:r>
      </w:hyperlink>
      <w:r w:rsidRPr="162FA255" w:rsidR="00EB7097">
        <w:rPr>
          <w:sz w:val="24"/>
          <w:szCs w:val="24"/>
          <w:lang w:val="nn-NO"/>
        </w:rPr>
        <w:t xml:space="preserve"> </w:t>
      </w:r>
    </w:p>
    <w:p w:rsidRPr="00B841C9" w:rsidR="005161C3" w:rsidP="005161C3" w:rsidRDefault="008F0837" w14:paraId="51C7FCA8" w14:textId="578B5033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8F0837">
        <w:rPr>
          <w:sz w:val="24"/>
          <w:szCs w:val="24"/>
          <w:lang w:val="nn-NO"/>
        </w:rPr>
        <w:t xml:space="preserve">Les Nancy </w:t>
      </w:r>
      <w:r w:rsidRPr="162FA255" w:rsidR="008F0837">
        <w:rPr>
          <w:sz w:val="24"/>
          <w:szCs w:val="24"/>
          <w:lang w:val="nn-NO"/>
        </w:rPr>
        <w:t>Herz</w:t>
      </w:r>
      <w:r w:rsidRPr="162FA255" w:rsidR="00BE7604">
        <w:rPr>
          <w:sz w:val="24"/>
          <w:szCs w:val="24"/>
          <w:lang w:val="nn-NO"/>
        </w:rPr>
        <w:t xml:space="preserve"> i Framtida: Skamlaust mot patriarkatet </w:t>
      </w:r>
      <w:hyperlink r:id="R194231b7fbc946a9">
        <w:r w:rsidRPr="162FA255" w:rsidR="0099458A">
          <w:rPr>
            <w:rStyle w:val="Hyperkobling"/>
            <w:sz w:val="24"/>
            <w:szCs w:val="24"/>
            <w:lang w:val="nn-NO"/>
          </w:rPr>
          <w:t>https://framtida.no/2017/12/01/skamlaust-mot-patriarkatet</w:t>
        </w:r>
      </w:hyperlink>
      <w:r w:rsidRPr="162FA255" w:rsidR="00281569">
        <w:rPr>
          <w:sz w:val="24"/>
          <w:szCs w:val="24"/>
          <w:lang w:val="nn-NO"/>
        </w:rPr>
        <w:t xml:space="preserve"> </w:t>
      </w:r>
    </w:p>
    <w:p w:rsidRPr="00B841C9" w:rsidR="0099458A" w:rsidP="0099458A" w:rsidRDefault="00A13D88" w14:paraId="0D96CC9F" w14:textId="45613BDA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A13D88">
        <w:rPr>
          <w:sz w:val="24"/>
          <w:szCs w:val="24"/>
          <w:lang w:val="nn-NO"/>
        </w:rPr>
        <w:t xml:space="preserve">Les </w:t>
      </w:r>
      <w:r w:rsidRPr="162FA255" w:rsidR="005161C3">
        <w:rPr>
          <w:sz w:val="24"/>
          <w:szCs w:val="24"/>
          <w:lang w:val="nn-NO"/>
        </w:rPr>
        <w:t>Iram</w:t>
      </w:r>
      <w:r w:rsidRPr="162FA255" w:rsidR="005161C3">
        <w:rPr>
          <w:sz w:val="24"/>
          <w:szCs w:val="24"/>
          <w:lang w:val="nn-NO"/>
        </w:rPr>
        <w:t xml:space="preserve"> </w:t>
      </w:r>
      <w:r w:rsidRPr="162FA255" w:rsidR="005161C3">
        <w:rPr>
          <w:sz w:val="24"/>
          <w:szCs w:val="24"/>
          <w:lang w:val="nn-NO"/>
        </w:rPr>
        <w:t>Haq</w:t>
      </w:r>
      <w:r w:rsidRPr="162FA255" w:rsidR="005161C3">
        <w:rPr>
          <w:sz w:val="24"/>
          <w:szCs w:val="24"/>
          <w:lang w:val="nn-NO"/>
        </w:rPr>
        <w:t xml:space="preserve"> i Framtida: </w:t>
      </w:r>
      <w:r w:rsidRPr="162FA255" w:rsidR="7D053E33">
        <w:rPr>
          <w:sz w:val="24"/>
          <w:szCs w:val="24"/>
          <w:lang w:val="nn-NO"/>
        </w:rPr>
        <w:t>–</w:t>
      </w:r>
      <w:r w:rsidRPr="162FA255" w:rsidR="005161C3">
        <w:rPr>
          <w:sz w:val="24"/>
          <w:szCs w:val="24"/>
          <w:lang w:val="nn-NO"/>
        </w:rPr>
        <w:t xml:space="preserve"> Det er frykt som driv sosial kontroll vidare (</w:t>
      </w:r>
      <w:hyperlink r:id="R743b41f4b98c4f99">
        <w:r w:rsidRPr="162FA255" w:rsidR="005161C3">
          <w:rPr>
            <w:rStyle w:val="Hyperkobling"/>
            <w:sz w:val="24"/>
            <w:szCs w:val="24"/>
            <w:lang w:val="nn-NO"/>
          </w:rPr>
          <w:t>https://framtida.no/2017/10/04/det-er-frykt-som-driv-sosial-kontroll-vidare</w:t>
        </w:r>
      </w:hyperlink>
      <w:r w:rsidRPr="162FA255" w:rsidR="005161C3">
        <w:rPr>
          <w:sz w:val="24"/>
          <w:szCs w:val="24"/>
          <w:lang w:val="nn-NO"/>
        </w:rPr>
        <w:t>)</w:t>
      </w:r>
    </w:p>
    <w:p w:rsidRPr="00B841C9" w:rsidR="0099458A" w:rsidP="0099458A" w:rsidRDefault="0099458A" w14:paraId="1D8652BA" w14:textId="2F06B17A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99458A">
        <w:rPr>
          <w:sz w:val="24"/>
          <w:szCs w:val="24"/>
          <w:lang w:val="nn-NO"/>
        </w:rPr>
        <w:t xml:space="preserve">Kvifor har menneske eit ønske om å </w:t>
      </w:r>
      <w:r w:rsidRPr="162FA255" w:rsidR="0099458A">
        <w:rPr>
          <w:i w:val="1"/>
          <w:iCs w:val="1"/>
          <w:sz w:val="24"/>
          <w:szCs w:val="24"/>
          <w:lang w:val="nn-NO"/>
        </w:rPr>
        <w:t>høyre til</w:t>
      </w:r>
      <w:r w:rsidRPr="162FA255" w:rsidR="0099458A">
        <w:rPr>
          <w:sz w:val="24"/>
          <w:szCs w:val="24"/>
          <w:lang w:val="nn-NO"/>
        </w:rPr>
        <w:t xml:space="preserve"> og </w:t>
      </w:r>
      <w:r w:rsidRPr="162FA255" w:rsidR="0099458A">
        <w:rPr>
          <w:i w:val="1"/>
          <w:iCs w:val="1"/>
          <w:sz w:val="24"/>
          <w:szCs w:val="24"/>
          <w:lang w:val="nn-NO"/>
        </w:rPr>
        <w:t>å få aksept?</w:t>
      </w:r>
    </w:p>
    <w:p w:rsidRPr="00B841C9" w:rsidR="00B361A4" w:rsidP="00B361A4" w:rsidRDefault="00B361A4" w14:paraId="4B0DE7C6" w14:textId="5B5238E2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361A4">
        <w:rPr>
          <w:sz w:val="24"/>
          <w:szCs w:val="24"/>
          <w:lang w:val="nn-NO"/>
        </w:rPr>
        <w:t xml:space="preserve">Diskuter: Vi er merksame på at negativ sosial kontroll og </w:t>
      </w:r>
      <w:r w:rsidRPr="162FA255" w:rsidR="00B361A4">
        <w:rPr>
          <w:sz w:val="24"/>
          <w:szCs w:val="24"/>
          <w:lang w:val="nn-NO"/>
        </w:rPr>
        <w:t>tr</w:t>
      </w:r>
      <w:r w:rsidRPr="162FA255" w:rsidR="2695C410">
        <w:rPr>
          <w:sz w:val="24"/>
          <w:szCs w:val="24"/>
          <w:lang w:val="nn-NO"/>
        </w:rPr>
        <w:t>o</w:t>
      </w:r>
      <w:r w:rsidRPr="162FA255" w:rsidR="00B361A4">
        <w:rPr>
          <w:sz w:val="24"/>
          <w:szCs w:val="24"/>
          <w:lang w:val="nn-NO"/>
        </w:rPr>
        <w:t>nge</w:t>
      </w:r>
      <w:r w:rsidRPr="162FA255" w:rsidR="00B361A4">
        <w:rPr>
          <w:sz w:val="24"/>
          <w:szCs w:val="24"/>
          <w:lang w:val="nn-NO"/>
        </w:rPr>
        <w:t xml:space="preserve"> kjønnsroller gjeld for oss alle, både i Noreg og resten av verda. </w:t>
      </w:r>
    </w:p>
    <w:p w:rsidRPr="00B841C9" w:rsidR="00C220F0" w:rsidP="00B361A4" w:rsidRDefault="00C220F0" w14:paraId="1ADA91C7" w14:textId="255578EF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C220F0">
        <w:rPr>
          <w:sz w:val="24"/>
          <w:szCs w:val="24"/>
          <w:lang w:val="nn-NO"/>
        </w:rPr>
        <w:t xml:space="preserve">Les </w:t>
      </w:r>
      <w:r w:rsidRPr="162FA255" w:rsidR="00344F57">
        <w:rPr>
          <w:sz w:val="24"/>
          <w:szCs w:val="24"/>
          <w:lang w:val="nn-NO"/>
        </w:rPr>
        <w:t xml:space="preserve">vedlegget </w:t>
      </w:r>
      <w:r w:rsidRPr="162FA255" w:rsidR="00344F57">
        <w:rPr>
          <w:i w:val="1"/>
          <w:iCs w:val="1"/>
          <w:sz w:val="24"/>
          <w:szCs w:val="24"/>
          <w:lang w:val="nn-NO"/>
        </w:rPr>
        <w:t>Seksuelle rettar er menneskerettar</w:t>
      </w:r>
    </w:p>
    <w:p w:rsidRPr="00B841C9" w:rsidR="00F577E8" w:rsidP="0099458A" w:rsidRDefault="00B361A4" w14:paraId="467DF9C2" w14:textId="73F5C51A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361A4">
        <w:rPr>
          <w:sz w:val="24"/>
          <w:szCs w:val="24"/>
          <w:lang w:val="nn-NO"/>
        </w:rPr>
        <w:t xml:space="preserve">Diskuter: </w:t>
      </w:r>
      <w:r w:rsidRPr="162FA255" w:rsidR="00B361A4">
        <w:rPr>
          <w:sz w:val="24"/>
          <w:szCs w:val="24"/>
          <w:lang w:val="nn-NO"/>
        </w:rPr>
        <w:t>Tr</w:t>
      </w:r>
      <w:r w:rsidRPr="162FA255" w:rsidR="260B29B6">
        <w:rPr>
          <w:sz w:val="24"/>
          <w:szCs w:val="24"/>
          <w:lang w:val="nn-NO"/>
        </w:rPr>
        <w:t>o</w:t>
      </w:r>
      <w:r w:rsidRPr="162FA255" w:rsidR="00B361A4">
        <w:rPr>
          <w:sz w:val="24"/>
          <w:szCs w:val="24"/>
          <w:lang w:val="nn-NO"/>
        </w:rPr>
        <w:t>nge</w:t>
      </w:r>
      <w:r w:rsidRPr="162FA255" w:rsidR="00B361A4">
        <w:rPr>
          <w:sz w:val="24"/>
          <w:szCs w:val="24"/>
          <w:lang w:val="nn-NO"/>
        </w:rPr>
        <w:t xml:space="preserve"> kjønnsroller er skadeleg, også for menn.</w:t>
      </w:r>
    </w:p>
    <w:p w:rsidR="00BB2EC2" w:rsidP="0099458A" w:rsidRDefault="006739CD" w14:paraId="691EB638" w14:textId="7A4EA121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6739CD">
        <w:rPr>
          <w:noProof w:val="0"/>
          <w:sz w:val="24"/>
          <w:szCs w:val="24"/>
          <w:lang w:val="nn-NO"/>
        </w:rPr>
        <w:t xml:space="preserve">Kva er </w:t>
      </w:r>
      <w:r w:rsidRPr="162FA255" w:rsidR="006739CD">
        <w:rPr>
          <w:i w:val="1"/>
          <w:iCs w:val="1"/>
          <w:noProof w:val="0"/>
          <w:sz w:val="24"/>
          <w:szCs w:val="24"/>
          <w:lang w:val="nn-NO"/>
        </w:rPr>
        <w:t>hersketeknikkar</w:t>
      </w:r>
      <w:r w:rsidRPr="162FA255" w:rsidR="006739CD">
        <w:rPr>
          <w:noProof w:val="0"/>
          <w:sz w:val="24"/>
          <w:szCs w:val="24"/>
          <w:lang w:val="nn-NO"/>
        </w:rPr>
        <w:t>?</w:t>
      </w:r>
      <w:r w:rsidRPr="162FA255" w:rsidR="003A6F6A">
        <w:rPr>
          <w:noProof w:val="0"/>
          <w:sz w:val="24"/>
          <w:szCs w:val="24"/>
          <w:lang w:val="nn-NO"/>
        </w:rPr>
        <w:t xml:space="preserve"> </w:t>
      </w:r>
      <w:r w:rsidRPr="162FA255" w:rsidR="009024BE">
        <w:rPr>
          <w:noProof w:val="0"/>
          <w:sz w:val="24"/>
          <w:szCs w:val="24"/>
          <w:lang w:val="nn-NO"/>
        </w:rPr>
        <w:t>Korleis kan dei utøvast og avslørast?</w:t>
      </w:r>
    </w:p>
    <w:p w:rsidR="00864E2E" w:rsidP="0099458A" w:rsidRDefault="00972164" w14:paraId="35885724" w14:textId="067C9882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972164">
        <w:rPr>
          <w:noProof w:val="0"/>
          <w:sz w:val="24"/>
          <w:szCs w:val="24"/>
          <w:lang w:val="nn-NO"/>
        </w:rPr>
        <w:t xml:space="preserve">Kva er </w:t>
      </w:r>
      <w:r w:rsidRPr="162FA255" w:rsidR="00972164">
        <w:rPr>
          <w:noProof w:val="0"/>
          <w:sz w:val="24"/>
          <w:szCs w:val="24"/>
          <w:lang w:val="nn-NO"/>
        </w:rPr>
        <w:t>netthets</w:t>
      </w:r>
      <w:r w:rsidRPr="162FA255" w:rsidR="00C209B8">
        <w:rPr>
          <w:noProof w:val="0"/>
          <w:sz w:val="24"/>
          <w:szCs w:val="24"/>
          <w:lang w:val="nn-NO"/>
        </w:rPr>
        <w:t>, kvifor skjer det</w:t>
      </w:r>
      <w:r w:rsidRPr="162FA255" w:rsidR="1495FF9A">
        <w:rPr>
          <w:noProof w:val="0"/>
          <w:sz w:val="24"/>
          <w:szCs w:val="24"/>
          <w:lang w:val="nn-NO"/>
        </w:rPr>
        <w:t>,</w:t>
      </w:r>
      <w:r w:rsidRPr="162FA255" w:rsidR="00C209B8">
        <w:rPr>
          <w:noProof w:val="0"/>
          <w:sz w:val="24"/>
          <w:szCs w:val="24"/>
          <w:lang w:val="nn-NO"/>
        </w:rPr>
        <w:t xml:space="preserve"> </w:t>
      </w:r>
      <w:r w:rsidRPr="162FA255" w:rsidR="00972164">
        <w:rPr>
          <w:noProof w:val="0"/>
          <w:sz w:val="24"/>
          <w:szCs w:val="24"/>
          <w:lang w:val="nn-NO"/>
        </w:rPr>
        <w:t>og korleis kan det kjempast</w:t>
      </w:r>
      <w:r w:rsidRPr="162FA255" w:rsidR="00C209B8">
        <w:rPr>
          <w:noProof w:val="0"/>
          <w:sz w:val="24"/>
          <w:szCs w:val="24"/>
          <w:lang w:val="nn-NO"/>
        </w:rPr>
        <w:t xml:space="preserve"> mot</w:t>
      </w:r>
      <w:r w:rsidRPr="162FA255" w:rsidR="00972164">
        <w:rPr>
          <w:noProof w:val="0"/>
          <w:sz w:val="24"/>
          <w:szCs w:val="24"/>
          <w:lang w:val="nn-NO"/>
        </w:rPr>
        <w:t xml:space="preserve">? </w:t>
      </w:r>
    </w:p>
    <w:p w:rsidR="008810E3" w:rsidP="0099458A" w:rsidRDefault="008810E3" w14:paraId="6E5A150C" w14:textId="16A140BB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162FA255" w:rsidR="008810E3">
        <w:rPr>
          <w:noProof w:val="0"/>
          <w:sz w:val="24"/>
          <w:szCs w:val="24"/>
          <w:lang w:val="nn-NO"/>
        </w:rPr>
        <w:t>Kvifor</w:t>
      </w:r>
      <w:r w:rsidRPr="162FA255" w:rsidR="008810E3">
        <w:rPr>
          <w:noProof w:val="0"/>
          <w:sz w:val="24"/>
          <w:szCs w:val="24"/>
          <w:lang w:val="nn-NO"/>
        </w:rPr>
        <w:t xml:space="preserve"> er det viktig at </w:t>
      </w:r>
      <w:r w:rsidRPr="162FA255" w:rsidR="002E51F9">
        <w:rPr>
          <w:noProof w:val="0"/>
          <w:sz w:val="24"/>
          <w:szCs w:val="24"/>
          <w:lang w:val="nn-NO"/>
        </w:rPr>
        <w:t>barn</w:t>
      </w:r>
      <w:r w:rsidRPr="162FA255" w:rsidR="002E51F9">
        <w:rPr>
          <w:noProof w:val="0"/>
          <w:sz w:val="24"/>
          <w:szCs w:val="24"/>
          <w:lang w:val="nn-NO"/>
        </w:rPr>
        <w:t xml:space="preserve"> og unge lærer om likestilling?</w:t>
      </w:r>
    </w:p>
    <w:p w:rsidR="007847FE" w:rsidP="0099458A" w:rsidRDefault="003E6275" w14:paraId="433CF1FE" w14:textId="7A596E71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3E6275">
        <w:rPr>
          <w:noProof w:val="0"/>
          <w:sz w:val="24"/>
          <w:szCs w:val="24"/>
          <w:lang w:val="nn-NO"/>
        </w:rPr>
        <w:t>Kva normer meiner du g</w:t>
      </w:r>
      <w:r w:rsidRPr="162FA255" w:rsidR="003E6275">
        <w:rPr>
          <w:noProof w:val="0"/>
          <w:sz w:val="24"/>
          <w:szCs w:val="24"/>
          <w:lang w:val="nn-NO"/>
        </w:rPr>
        <w:t xml:space="preserve">jeld for kjønn? </w:t>
      </w:r>
      <w:r w:rsidRPr="162FA255" w:rsidR="003E6275">
        <w:rPr>
          <w:noProof w:val="0"/>
          <w:sz w:val="24"/>
          <w:szCs w:val="24"/>
          <w:lang w:val="nn-NO"/>
        </w:rPr>
        <w:t>Er det positivt eller negativt</w:t>
      </w:r>
      <w:r w:rsidRPr="162FA255" w:rsidR="088FDD15">
        <w:rPr>
          <w:noProof w:val="0"/>
          <w:sz w:val="24"/>
          <w:szCs w:val="24"/>
          <w:lang w:val="nn-NO"/>
        </w:rPr>
        <w:t xml:space="preserve"> at vi har slike normer</w:t>
      </w:r>
      <w:r w:rsidRPr="162FA255" w:rsidR="003E6275">
        <w:rPr>
          <w:noProof w:val="0"/>
          <w:sz w:val="24"/>
          <w:szCs w:val="24"/>
          <w:lang w:val="nn-NO"/>
        </w:rPr>
        <w:t xml:space="preserve">? Kvifor? </w:t>
      </w:r>
    </w:p>
    <w:p w:rsidRPr="009461F7" w:rsidR="0047360A" w:rsidP="0099458A" w:rsidRDefault="00B9063F" w14:paraId="09D7D2DE" w14:textId="63C22A07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B9063F">
        <w:rPr>
          <w:sz w:val="24"/>
          <w:szCs w:val="24"/>
          <w:lang w:val="nn-NO"/>
        </w:rPr>
        <w:t xml:space="preserve">Korleis kan vi vere med </w:t>
      </w:r>
      <w:r w:rsidRPr="162FA255" w:rsidR="1A04B567">
        <w:rPr>
          <w:sz w:val="24"/>
          <w:szCs w:val="24"/>
          <w:lang w:val="nn-NO"/>
        </w:rPr>
        <w:t>og</w:t>
      </w:r>
      <w:r w:rsidRPr="162FA255" w:rsidR="00B9063F">
        <w:rPr>
          <w:sz w:val="24"/>
          <w:szCs w:val="24"/>
          <w:lang w:val="nn-NO"/>
        </w:rPr>
        <w:t xml:space="preserve"> bidra til å gjere kjønnsrollene </w:t>
      </w:r>
      <w:r w:rsidRPr="162FA255" w:rsidR="00B9063F">
        <w:rPr>
          <w:sz w:val="24"/>
          <w:szCs w:val="24"/>
          <w:lang w:val="nn-NO"/>
        </w:rPr>
        <w:t>opnare</w:t>
      </w:r>
      <w:r w:rsidRPr="162FA255" w:rsidR="00B9063F">
        <w:rPr>
          <w:sz w:val="24"/>
          <w:szCs w:val="24"/>
          <w:lang w:val="nn-NO"/>
        </w:rPr>
        <w:t xml:space="preserve"> slik at kjønn </w:t>
      </w:r>
      <w:r w:rsidRPr="162FA255" w:rsidR="00E63DB8">
        <w:rPr>
          <w:sz w:val="24"/>
          <w:szCs w:val="24"/>
          <w:lang w:val="nn-NO"/>
        </w:rPr>
        <w:t xml:space="preserve">ikkje </w:t>
      </w:r>
      <w:r w:rsidRPr="162FA255" w:rsidR="00CF4AAD">
        <w:rPr>
          <w:sz w:val="24"/>
          <w:szCs w:val="24"/>
          <w:lang w:val="nn-NO"/>
        </w:rPr>
        <w:t>set grenser for</w:t>
      </w:r>
      <w:r w:rsidRPr="162FA255" w:rsidR="00E63DB8">
        <w:rPr>
          <w:sz w:val="24"/>
          <w:szCs w:val="24"/>
          <w:lang w:val="nn-NO"/>
        </w:rPr>
        <w:t xml:space="preserve"> korleis vi kan leve liva våre?</w:t>
      </w:r>
    </w:p>
    <w:p w:rsidRPr="00B841C9" w:rsidR="00F413DD" w:rsidP="006E6CBD" w:rsidRDefault="00F413DD" w14:paraId="5DC51A76" w14:textId="2B4C4232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62FA255" w:rsidR="00F413DD">
        <w:rPr>
          <w:sz w:val="24"/>
          <w:szCs w:val="24"/>
          <w:lang w:val="nn-NO"/>
        </w:rPr>
        <w:t xml:space="preserve">Kva er det viktigaste innanfor likestilling som har skjedd i/påverkar ditt liv? </w:t>
      </w:r>
    </w:p>
    <w:p w:rsidRPr="00B841C9" w:rsidR="00A94323" w:rsidP="00330084" w:rsidRDefault="003656DB" w14:paraId="135FC069" w14:textId="75A21318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1D76CF46" w:rsidR="003656DB">
        <w:rPr>
          <w:sz w:val="24"/>
          <w:szCs w:val="24"/>
          <w:lang w:val="nn-NO"/>
        </w:rPr>
        <w:t>Gjer</w:t>
      </w:r>
      <w:r w:rsidRPr="1D76CF46" w:rsidR="00CE3A12">
        <w:rPr>
          <w:sz w:val="24"/>
          <w:szCs w:val="24"/>
          <w:lang w:val="nn-NO"/>
        </w:rPr>
        <w:t xml:space="preserve"> </w:t>
      </w:r>
      <w:r w:rsidRPr="1D76CF46" w:rsidR="00EA206A">
        <w:rPr>
          <w:sz w:val="24"/>
          <w:szCs w:val="24"/>
          <w:lang w:val="nn-NO"/>
        </w:rPr>
        <w:t xml:space="preserve">om artikkelen </w:t>
      </w:r>
      <w:r w:rsidRPr="1D76CF46" w:rsidR="003741E1">
        <w:rPr>
          <w:i w:val="1"/>
          <w:iCs w:val="1"/>
          <w:sz w:val="24"/>
          <w:szCs w:val="24"/>
          <w:lang w:val="nn-NO"/>
        </w:rPr>
        <w:t xml:space="preserve">La igjen hijaben i prøverommet </w:t>
      </w:r>
      <w:r w:rsidRPr="1D76CF46" w:rsidR="00EA206A">
        <w:rPr>
          <w:sz w:val="24"/>
          <w:szCs w:val="24"/>
          <w:lang w:val="nn-NO"/>
        </w:rPr>
        <w:t xml:space="preserve">til </w:t>
      </w:r>
      <w:r w:rsidRPr="1D76CF46" w:rsidR="004C7F62">
        <w:rPr>
          <w:sz w:val="24"/>
          <w:szCs w:val="24"/>
          <w:lang w:val="nn-NO"/>
        </w:rPr>
        <w:t>ei</w:t>
      </w:r>
      <w:r w:rsidRPr="1D76CF46" w:rsidR="412DAF9F">
        <w:rPr>
          <w:sz w:val="24"/>
          <w:szCs w:val="24"/>
          <w:lang w:val="nn-NO"/>
        </w:rPr>
        <w:t>n</w:t>
      </w:r>
      <w:r w:rsidRPr="1D76CF46" w:rsidR="004C7F62">
        <w:rPr>
          <w:sz w:val="24"/>
          <w:szCs w:val="24"/>
          <w:lang w:val="nn-NO"/>
        </w:rPr>
        <w:t xml:space="preserve"> </w:t>
      </w:r>
      <w:r w:rsidRPr="1D76CF46" w:rsidR="00F33185">
        <w:rPr>
          <w:sz w:val="24"/>
          <w:szCs w:val="24"/>
          <w:lang w:val="nn-NO"/>
        </w:rPr>
        <w:t xml:space="preserve">kreativ </w:t>
      </w:r>
      <w:r w:rsidRPr="1D76CF46" w:rsidR="0A56D612">
        <w:rPr>
          <w:sz w:val="24"/>
          <w:szCs w:val="24"/>
          <w:lang w:val="nn-NO"/>
        </w:rPr>
        <w:t>tekst</w:t>
      </w:r>
      <w:r w:rsidRPr="1D76CF46" w:rsidR="000A42DF">
        <w:rPr>
          <w:sz w:val="24"/>
          <w:szCs w:val="24"/>
          <w:lang w:val="nn-NO"/>
        </w:rPr>
        <w:t xml:space="preserve"> som vedkjem deg</w:t>
      </w:r>
      <w:r w:rsidRPr="1D76CF46" w:rsidR="003656DB">
        <w:rPr>
          <w:sz w:val="24"/>
          <w:szCs w:val="24"/>
          <w:lang w:val="nn-NO"/>
        </w:rPr>
        <w:t>. Det kan vere munnleg, skriftleg og</w:t>
      </w:r>
      <w:r w:rsidRPr="1D76CF46" w:rsidR="00D2248A">
        <w:rPr>
          <w:sz w:val="24"/>
          <w:szCs w:val="24"/>
          <w:lang w:val="nn-NO"/>
        </w:rPr>
        <w:t>/</w:t>
      </w:r>
      <w:r w:rsidRPr="1D76CF46" w:rsidR="75997E20">
        <w:rPr>
          <w:sz w:val="24"/>
          <w:szCs w:val="24"/>
          <w:lang w:val="nn-NO"/>
        </w:rPr>
        <w:t>eller</w:t>
      </w:r>
      <w:r w:rsidRPr="1D76CF46" w:rsidR="003656DB">
        <w:rPr>
          <w:sz w:val="24"/>
          <w:szCs w:val="24"/>
          <w:lang w:val="nn-NO"/>
        </w:rPr>
        <w:t xml:space="preserve"> digital</w:t>
      </w:r>
      <w:r w:rsidRPr="1D76CF46" w:rsidR="75C51892">
        <w:rPr>
          <w:sz w:val="24"/>
          <w:szCs w:val="24"/>
          <w:lang w:val="nn-NO"/>
        </w:rPr>
        <w:t>t</w:t>
      </w:r>
      <w:r w:rsidRPr="1D76CF46" w:rsidR="00E93278">
        <w:rPr>
          <w:sz w:val="24"/>
          <w:szCs w:val="24"/>
          <w:lang w:val="nn-NO"/>
        </w:rPr>
        <w:t>. Vel sjanger sjølv</w:t>
      </w:r>
      <w:r w:rsidRPr="1D76CF46" w:rsidR="0044447D">
        <w:rPr>
          <w:sz w:val="24"/>
          <w:szCs w:val="24"/>
          <w:lang w:val="nn-NO"/>
        </w:rPr>
        <w:t xml:space="preserve">. </w:t>
      </w:r>
      <w:hyperlink r:id="Rf02ae3615dfe47d2">
        <w:r w:rsidRPr="1D76CF46" w:rsidR="0044447D">
          <w:rPr>
            <w:rStyle w:val="Hyperkobling"/>
            <w:sz w:val="24"/>
            <w:szCs w:val="24"/>
            <w:lang w:val="nn-NO"/>
          </w:rPr>
          <w:t>https://www.nrk.no/kultur/xl/la-igjen-hijaben-i-proverommet-pa-cubus-1.13199434</w:t>
        </w:r>
      </w:hyperlink>
    </w:p>
    <w:p w:rsidR="00C209B8" w:rsidRDefault="00C209B8" w14:paraId="555DCE80" w14:textId="77777777">
      <w:pPr>
        <w:rPr>
          <w:b/>
          <w:bCs/>
          <w:sz w:val="24"/>
          <w:szCs w:val="24"/>
          <w:lang w:val="nn-NO"/>
        </w:rPr>
      </w:pPr>
    </w:p>
    <w:p w:rsidR="00C209B8" w:rsidRDefault="00C209B8" w14:paraId="2FE32A34" w14:textId="77777777">
      <w:pPr>
        <w:rPr>
          <w:b/>
          <w:bCs/>
          <w:sz w:val="24"/>
          <w:szCs w:val="24"/>
          <w:lang w:val="nn-NO"/>
        </w:rPr>
      </w:pPr>
    </w:p>
    <w:p w:rsidRPr="00B841C9" w:rsidR="00971741" w:rsidRDefault="00467E3A" w14:paraId="62CB4E58" w14:textId="0600E3C4">
      <w:pPr>
        <w:rPr>
          <w:b w:val="1"/>
          <w:bCs w:val="1"/>
          <w:sz w:val="24"/>
          <w:szCs w:val="24"/>
          <w:lang w:val="nn-NO"/>
        </w:rPr>
      </w:pPr>
      <w:r w:rsidRPr="3C37BB52" w:rsidR="5D36B3F2">
        <w:rPr>
          <w:b w:val="1"/>
          <w:bCs w:val="1"/>
          <w:sz w:val="24"/>
          <w:szCs w:val="24"/>
          <w:lang w:val="nn-NO"/>
        </w:rPr>
        <w:t>Kjelder</w:t>
      </w:r>
    </w:p>
    <w:p w:rsidRPr="00B841C9" w:rsidR="00467E3A" w:rsidP="00467E3A" w:rsidRDefault="00EC6D6E" w14:paraId="0BB39074" w14:textId="3687579D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 xml:space="preserve">Store norske leksikon: </w:t>
      </w:r>
      <w:proofErr w:type="spellStart"/>
      <w:r w:rsidRPr="00B841C9">
        <w:rPr>
          <w:sz w:val="24"/>
          <w:szCs w:val="24"/>
          <w:lang w:val="nn-NO"/>
        </w:rPr>
        <w:t>Innvandrernes</w:t>
      </w:r>
      <w:proofErr w:type="spellEnd"/>
      <w:r w:rsidRPr="00B841C9">
        <w:rPr>
          <w:sz w:val="24"/>
          <w:szCs w:val="24"/>
          <w:lang w:val="nn-NO"/>
        </w:rPr>
        <w:t xml:space="preserve"> kvinnebeve</w:t>
      </w:r>
      <w:r w:rsidRPr="00B841C9" w:rsidR="003116AA">
        <w:rPr>
          <w:sz w:val="24"/>
          <w:szCs w:val="24"/>
          <w:lang w:val="nn-NO"/>
        </w:rPr>
        <w:t>gelse i Norge</w:t>
      </w:r>
    </w:p>
    <w:p w:rsidRPr="00B841C9" w:rsidR="00DF1D6E" w:rsidP="00467E3A" w:rsidRDefault="008A692B" w14:paraId="0139029F" w14:textId="4897E021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 xml:space="preserve">Sex og politikk: Ingen </w:t>
      </w:r>
      <w:proofErr w:type="spellStart"/>
      <w:r w:rsidRPr="00B841C9">
        <w:rPr>
          <w:sz w:val="24"/>
          <w:szCs w:val="24"/>
          <w:lang w:val="nn-NO"/>
        </w:rPr>
        <w:t>bærekraftig</w:t>
      </w:r>
      <w:proofErr w:type="spellEnd"/>
      <w:r w:rsidRPr="00B841C9">
        <w:rPr>
          <w:sz w:val="24"/>
          <w:szCs w:val="24"/>
          <w:lang w:val="nn-NO"/>
        </w:rPr>
        <w:t xml:space="preserve"> utvikling </w:t>
      </w:r>
      <w:proofErr w:type="spellStart"/>
      <w:r w:rsidRPr="00B841C9">
        <w:rPr>
          <w:sz w:val="24"/>
          <w:szCs w:val="24"/>
          <w:lang w:val="nn-NO"/>
        </w:rPr>
        <w:t>uten</w:t>
      </w:r>
      <w:proofErr w:type="spellEnd"/>
      <w:r w:rsidRPr="00B841C9">
        <w:rPr>
          <w:sz w:val="24"/>
          <w:szCs w:val="24"/>
          <w:lang w:val="nn-NO"/>
        </w:rPr>
        <w:t xml:space="preserve"> helse, </w:t>
      </w:r>
      <w:r w:rsidRPr="00B841C9" w:rsidR="002D58AB">
        <w:rPr>
          <w:sz w:val="24"/>
          <w:szCs w:val="24"/>
          <w:lang w:val="nn-NO"/>
        </w:rPr>
        <w:t xml:space="preserve">likestilling og utdanning! </w:t>
      </w:r>
      <w:r w:rsidRPr="00B841C9" w:rsidR="00B656C6">
        <w:rPr>
          <w:sz w:val="24"/>
          <w:szCs w:val="24"/>
          <w:lang w:val="nn-NO"/>
        </w:rPr>
        <w:t>–</w:t>
      </w:r>
      <w:r w:rsidRPr="00B841C9" w:rsidR="00305159">
        <w:rPr>
          <w:sz w:val="24"/>
          <w:szCs w:val="24"/>
          <w:lang w:val="nn-NO"/>
        </w:rPr>
        <w:t xml:space="preserve"> Undervi</w:t>
      </w:r>
      <w:r w:rsidRPr="00B841C9" w:rsidR="00B656C6">
        <w:rPr>
          <w:sz w:val="24"/>
          <w:szCs w:val="24"/>
          <w:lang w:val="nn-NO"/>
        </w:rPr>
        <w:t>sningsmateriell for ungdomsskolen</w:t>
      </w:r>
    </w:p>
    <w:p w:rsidRPr="00B841C9" w:rsidR="000B1E23" w:rsidP="000B1E23" w:rsidRDefault="000B1E23" w14:paraId="057E2157" w14:textId="1E8C7A54">
      <w:pPr>
        <w:rPr>
          <w:sz w:val="24"/>
          <w:szCs w:val="24"/>
          <w:lang w:val="nn-NO"/>
        </w:rPr>
      </w:pPr>
    </w:p>
    <w:p w:rsidRPr="00B841C9" w:rsidR="000B1E23" w:rsidP="000B1E23" w:rsidRDefault="000B1E23" w14:paraId="0E3DA091" w14:textId="77777777">
      <w:pPr>
        <w:rPr>
          <w:sz w:val="24"/>
          <w:szCs w:val="24"/>
          <w:lang w:val="nn-NO"/>
        </w:rPr>
      </w:pPr>
    </w:p>
    <w:p w:rsidRPr="00B841C9" w:rsidR="0073564B" w:rsidP="0073564B" w:rsidRDefault="005D2457" w14:paraId="0EC61B0A" w14:textId="779A8111">
      <w:pPr>
        <w:rPr>
          <w:b/>
          <w:bCs/>
          <w:sz w:val="24"/>
          <w:szCs w:val="24"/>
          <w:lang w:val="nn-NO"/>
        </w:rPr>
      </w:pPr>
      <w:r w:rsidRPr="00B841C9">
        <w:rPr>
          <w:b/>
          <w:bCs/>
          <w:sz w:val="24"/>
          <w:szCs w:val="24"/>
          <w:lang w:val="nn-NO"/>
        </w:rPr>
        <w:t>Tilleggsressursar</w:t>
      </w:r>
    </w:p>
    <w:p w:rsidRPr="00B841C9" w:rsidR="00C61E35" w:rsidP="0073564B" w:rsidRDefault="00E241C0" w14:paraId="11869386" w14:textId="56883774">
      <w:pPr>
        <w:rPr>
          <w:sz w:val="24"/>
          <w:szCs w:val="24"/>
          <w:lang w:val="nn-NO"/>
        </w:rPr>
      </w:pPr>
      <w:hyperlink w:history="1" r:id="rId17">
        <w:r w:rsidRPr="00B841C9">
          <w:rPr>
            <w:rStyle w:val="Hyperkobling"/>
            <w:sz w:val="24"/>
            <w:szCs w:val="24"/>
            <w:lang w:val="nn-NO"/>
          </w:rPr>
          <w:t>https://www.nynorskbok.no/2018/11/17/camara-lundestad-joof-eg-snakkar-om-det-heile-tida/</w:t>
        </w:r>
      </w:hyperlink>
    </w:p>
    <w:p w:rsidRPr="00B841C9" w:rsidR="00C61E35" w:rsidP="0073564B" w:rsidRDefault="00C61E35" w14:paraId="3B5F0F6A" w14:textId="02C8D415">
      <w:pPr>
        <w:rPr>
          <w:sz w:val="24"/>
          <w:szCs w:val="24"/>
          <w:lang w:val="nn-NO"/>
        </w:rPr>
      </w:pPr>
      <w:hyperlink w:history="1" r:id="rId18">
        <w:r w:rsidRPr="00B841C9">
          <w:rPr>
            <w:rStyle w:val="Hyperkobling"/>
            <w:sz w:val="24"/>
            <w:szCs w:val="24"/>
            <w:lang w:val="nn-NO"/>
          </w:rPr>
          <w:t>https://www.nynorskbok.no/2018/12/20/sumaya-jirde-ali-ikkje-ver-redd-sanne-som-meg/</w:t>
        </w:r>
      </w:hyperlink>
    </w:p>
    <w:p w:rsidRPr="003C66F9" w:rsidR="00996804" w:rsidP="00A754EB" w:rsidRDefault="005B6E3D" w14:paraId="5A054D82" w14:textId="2F6D4DBD">
      <w:pPr>
        <w:rPr>
          <w:sz w:val="24"/>
          <w:szCs w:val="24"/>
        </w:rPr>
      </w:pPr>
      <w:r w:rsidRPr="005B6E3D">
        <w:rPr>
          <w:sz w:val="24"/>
          <w:szCs w:val="24"/>
        </w:rPr>
        <w:t xml:space="preserve">Ulrikke Falch og Sofie </w:t>
      </w:r>
      <w:proofErr w:type="spellStart"/>
      <w:r w:rsidRPr="005B6E3D">
        <w:rPr>
          <w:sz w:val="24"/>
          <w:szCs w:val="24"/>
        </w:rPr>
        <w:t>F</w:t>
      </w:r>
      <w:r>
        <w:rPr>
          <w:sz w:val="24"/>
          <w:szCs w:val="24"/>
        </w:rPr>
        <w:t>røysaa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Jenteloven</w:t>
      </w:r>
      <w:proofErr w:type="spellEnd"/>
      <w:r w:rsidR="003C66F9">
        <w:rPr>
          <w:i/>
          <w:iCs/>
          <w:sz w:val="24"/>
          <w:szCs w:val="24"/>
        </w:rPr>
        <w:t xml:space="preserve"> </w:t>
      </w:r>
      <w:r w:rsidR="003C66F9">
        <w:rPr>
          <w:sz w:val="24"/>
          <w:szCs w:val="24"/>
        </w:rPr>
        <w:t>(Gyldendal 2018)</w:t>
      </w:r>
    </w:p>
    <w:p w:rsidRPr="008933B7" w:rsidR="005B6E3D" w:rsidP="00A754EB" w:rsidRDefault="00B41D00" w14:paraId="5FAF51C5" w14:textId="01AD44A9">
      <w:pPr>
        <w:rPr>
          <w:sz w:val="24"/>
          <w:szCs w:val="24"/>
          <w:lang w:val="nn-NO"/>
        </w:rPr>
      </w:pPr>
      <w:r w:rsidRPr="00B41D00">
        <w:rPr>
          <w:sz w:val="24"/>
          <w:szCs w:val="24"/>
          <w:lang w:val="nn-NO"/>
        </w:rPr>
        <w:t>Amina B</w:t>
      </w:r>
      <w:r>
        <w:rPr>
          <w:sz w:val="24"/>
          <w:szCs w:val="24"/>
          <w:lang w:val="nn-NO"/>
        </w:rPr>
        <w:t xml:space="preserve">ile, Sofia </w:t>
      </w:r>
      <w:proofErr w:type="spellStart"/>
      <w:r>
        <w:rPr>
          <w:sz w:val="24"/>
          <w:szCs w:val="24"/>
          <w:lang w:val="nn-NO"/>
        </w:rPr>
        <w:t>Nesrine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Srour</w:t>
      </w:r>
      <w:proofErr w:type="spellEnd"/>
      <w:r w:rsidR="008933B7">
        <w:rPr>
          <w:sz w:val="24"/>
          <w:szCs w:val="24"/>
          <w:lang w:val="nn-NO"/>
        </w:rPr>
        <w:t xml:space="preserve"> og Nancy </w:t>
      </w:r>
      <w:proofErr w:type="spellStart"/>
      <w:r w:rsidR="008933B7">
        <w:rPr>
          <w:sz w:val="24"/>
          <w:szCs w:val="24"/>
          <w:lang w:val="nn-NO"/>
        </w:rPr>
        <w:t>Herz</w:t>
      </w:r>
      <w:proofErr w:type="spellEnd"/>
      <w:r w:rsidR="008933B7">
        <w:rPr>
          <w:sz w:val="24"/>
          <w:szCs w:val="24"/>
          <w:lang w:val="nn-NO"/>
        </w:rPr>
        <w:t xml:space="preserve">: </w:t>
      </w:r>
      <w:proofErr w:type="spellStart"/>
      <w:r w:rsidR="008933B7">
        <w:rPr>
          <w:i/>
          <w:iCs/>
          <w:sz w:val="24"/>
          <w:szCs w:val="24"/>
          <w:lang w:val="nn-NO"/>
        </w:rPr>
        <w:t>Skamløs</w:t>
      </w:r>
      <w:proofErr w:type="spellEnd"/>
      <w:r w:rsidR="008933B7">
        <w:rPr>
          <w:i/>
          <w:iCs/>
          <w:sz w:val="24"/>
          <w:szCs w:val="24"/>
          <w:lang w:val="nn-NO"/>
        </w:rPr>
        <w:t xml:space="preserve"> </w:t>
      </w:r>
      <w:r w:rsidR="008C6D18">
        <w:rPr>
          <w:sz w:val="24"/>
          <w:szCs w:val="24"/>
          <w:lang w:val="nn-NO"/>
        </w:rPr>
        <w:t>(Gyldendal 2017)</w:t>
      </w:r>
    </w:p>
    <w:p w:rsidR="008C6D18" w:rsidP="00A754EB" w:rsidRDefault="008C6D18" w14:paraId="173496C3" w14:textId="77777777">
      <w:pPr>
        <w:rPr>
          <w:sz w:val="24"/>
          <w:szCs w:val="24"/>
          <w:lang w:val="nn-NO"/>
        </w:rPr>
      </w:pPr>
    </w:p>
    <w:p w:rsidRPr="00B841C9" w:rsidR="0073564B" w:rsidP="00A754EB" w:rsidRDefault="00B6643C" w14:paraId="54AF7C6C" w14:textId="6F2FC8BB">
      <w:p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Artiklar på nynorsk</w:t>
      </w:r>
      <w:r w:rsidRPr="00B841C9" w:rsidR="005832FF">
        <w:rPr>
          <w:sz w:val="24"/>
          <w:szCs w:val="24"/>
          <w:lang w:val="nn-NO"/>
        </w:rPr>
        <w:t>:</w:t>
      </w:r>
    </w:p>
    <w:p w:rsidRPr="00B841C9" w:rsidR="005832FF" w:rsidP="00B6643C" w:rsidRDefault="004B0977" w14:paraId="04807E82" w14:textId="3798ADE5">
      <w:pPr>
        <w:pStyle w:val="Listeavsnitt"/>
        <w:numPr>
          <w:ilvl w:val="0"/>
          <w:numId w:val="5"/>
        </w:numPr>
        <w:rPr>
          <w:sz w:val="24"/>
          <w:szCs w:val="24"/>
          <w:lang w:val="nn-NO"/>
        </w:rPr>
      </w:pPr>
      <w:proofErr w:type="spellStart"/>
      <w:r w:rsidRPr="00B841C9">
        <w:rPr>
          <w:sz w:val="24"/>
          <w:szCs w:val="24"/>
          <w:lang w:val="nn-NO"/>
        </w:rPr>
        <w:t>Ammal</w:t>
      </w:r>
      <w:proofErr w:type="spellEnd"/>
      <w:r w:rsidRPr="00B841C9">
        <w:rPr>
          <w:sz w:val="24"/>
          <w:szCs w:val="24"/>
          <w:lang w:val="nn-NO"/>
        </w:rPr>
        <w:t xml:space="preserve"> Ahmed </w:t>
      </w:r>
      <w:proofErr w:type="spellStart"/>
      <w:r w:rsidRPr="00B841C9" w:rsidR="0064073A">
        <w:rPr>
          <w:sz w:val="24"/>
          <w:szCs w:val="24"/>
          <w:lang w:val="nn-NO"/>
        </w:rPr>
        <w:t>Haj</w:t>
      </w:r>
      <w:proofErr w:type="spellEnd"/>
      <w:r w:rsidRPr="00B841C9" w:rsidR="0064073A">
        <w:rPr>
          <w:sz w:val="24"/>
          <w:szCs w:val="24"/>
          <w:lang w:val="nn-NO"/>
        </w:rPr>
        <w:t xml:space="preserve"> Mohamed i Framtida: </w:t>
      </w:r>
      <w:r w:rsidRPr="00B841C9" w:rsidR="000F4C22">
        <w:rPr>
          <w:sz w:val="24"/>
          <w:szCs w:val="24"/>
          <w:lang w:val="nn-NO"/>
        </w:rPr>
        <w:t>«Sei frå når du ser det</w:t>
      </w:r>
      <w:r w:rsidRPr="00B841C9" w:rsidR="0064073A">
        <w:rPr>
          <w:sz w:val="24"/>
          <w:szCs w:val="24"/>
          <w:lang w:val="nn-NO"/>
        </w:rPr>
        <w:t>. S</w:t>
      </w:r>
      <w:r w:rsidRPr="00B841C9" w:rsidR="000F4C22">
        <w:rPr>
          <w:sz w:val="24"/>
          <w:szCs w:val="24"/>
          <w:lang w:val="nn-NO"/>
        </w:rPr>
        <w:t xml:space="preserve">ei frå når du høyrer det» </w:t>
      </w:r>
      <w:r w:rsidRPr="00B841C9" w:rsidR="00814CDD">
        <w:rPr>
          <w:sz w:val="24"/>
          <w:szCs w:val="24"/>
          <w:lang w:val="nn-NO"/>
        </w:rPr>
        <w:t>(</w:t>
      </w:r>
      <w:hyperlink w:history="1" r:id="rId19">
        <w:r w:rsidRPr="00B841C9" w:rsidR="005A12A4">
          <w:rPr>
            <w:rStyle w:val="Hyperkobling"/>
            <w:sz w:val="24"/>
            <w:szCs w:val="24"/>
            <w:lang w:val="nn-NO"/>
          </w:rPr>
          <w:t>https://framtida.no/2020/06/09/-sei-i-fra-nar-du-ser-det</w:t>
        </w:r>
      </w:hyperlink>
      <w:r w:rsidRPr="00B841C9" w:rsidR="00983F3B">
        <w:rPr>
          <w:sz w:val="24"/>
          <w:szCs w:val="24"/>
          <w:lang w:val="nn-NO"/>
        </w:rPr>
        <w:t xml:space="preserve">) </w:t>
      </w:r>
      <w:r w:rsidRPr="00B841C9" w:rsidR="000C1EAC">
        <w:rPr>
          <w:sz w:val="24"/>
          <w:szCs w:val="24"/>
          <w:lang w:val="nn-NO"/>
        </w:rPr>
        <w:t xml:space="preserve"> </w:t>
      </w:r>
    </w:p>
    <w:p w:rsidRPr="00B841C9" w:rsidR="00B6643C" w:rsidP="00B6643C" w:rsidRDefault="00B6643C" w14:paraId="005123FD" w14:textId="40913423">
      <w:pPr>
        <w:rPr>
          <w:sz w:val="24"/>
          <w:szCs w:val="24"/>
          <w:lang w:val="nn-NO"/>
        </w:rPr>
      </w:pPr>
      <w:r w:rsidRPr="3C37BB52" w:rsidR="00B6643C">
        <w:rPr>
          <w:sz w:val="24"/>
          <w:szCs w:val="24"/>
          <w:lang w:val="nn-NO"/>
        </w:rPr>
        <w:t>Aktuelle seriar</w:t>
      </w:r>
      <w:r w:rsidRPr="3C37BB52" w:rsidR="14465E5B">
        <w:rPr>
          <w:sz w:val="24"/>
          <w:szCs w:val="24"/>
          <w:lang w:val="nn-NO"/>
        </w:rPr>
        <w:t xml:space="preserve">, </w:t>
      </w:r>
      <w:r w:rsidRPr="3C37BB52" w:rsidR="00B6643C">
        <w:rPr>
          <w:sz w:val="24"/>
          <w:szCs w:val="24"/>
          <w:lang w:val="nn-NO"/>
        </w:rPr>
        <w:t>program</w:t>
      </w:r>
      <w:r w:rsidRPr="3C37BB52" w:rsidR="5DCFA5DD">
        <w:rPr>
          <w:sz w:val="24"/>
          <w:szCs w:val="24"/>
          <w:lang w:val="nn-NO"/>
        </w:rPr>
        <w:t xml:space="preserve"> og filmar</w:t>
      </w:r>
      <w:r w:rsidRPr="3C37BB52" w:rsidR="00B6643C">
        <w:rPr>
          <w:sz w:val="24"/>
          <w:szCs w:val="24"/>
          <w:lang w:val="nn-NO"/>
        </w:rPr>
        <w:t xml:space="preserve"> NRK TV</w:t>
      </w:r>
      <w:r w:rsidRPr="3C37BB52" w:rsidR="005832FF">
        <w:rPr>
          <w:sz w:val="24"/>
          <w:szCs w:val="24"/>
          <w:lang w:val="nn-NO"/>
        </w:rPr>
        <w:t>:</w:t>
      </w:r>
    </w:p>
    <w:p w:rsidRPr="0073564B" w:rsidR="0073564B" w:rsidP="0073564B" w:rsidRDefault="0073564B" w14:paraId="50C72EF8" w14:textId="77777777">
      <w:pPr>
        <w:numPr>
          <w:ilvl w:val="0"/>
          <w:numId w:val="4"/>
        </w:numPr>
        <w:contextualSpacing/>
        <w:rPr>
          <w:sz w:val="24"/>
          <w:szCs w:val="24"/>
          <w:lang w:val="nn-NO"/>
        </w:rPr>
      </w:pPr>
      <w:r w:rsidRPr="0073564B">
        <w:rPr>
          <w:sz w:val="24"/>
          <w:szCs w:val="24"/>
          <w:lang w:val="nn-NO"/>
        </w:rPr>
        <w:t>Norsk-</w:t>
      </w:r>
      <w:proofErr w:type="spellStart"/>
      <w:r w:rsidRPr="0073564B">
        <w:rPr>
          <w:sz w:val="24"/>
          <w:szCs w:val="24"/>
          <w:lang w:val="nn-NO"/>
        </w:rPr>
        <w:t>ish</w:t>
      </w:r>
      <w:proofErr w:type="spellEnd"/>
      <w:r w:rsidRPr="0073564B">
        <w:rPr>
          <w:sz w:val="24"/>
          <w:szCs w:val="24"/>
          <w:lang w:val="nn-NO"/>
        </w:rPr>
        <w:t xml:space="preserve"> (</w:t>
      </w:r>
      <w:hyperlink w:history="1" r:id="rId20">
        <w:r w:rsidRPr="0073564B">
          <w:rPr>
            <w:color w:val="0563C1" w:themeColor="hyperlink"/>
            <w:sz w:val="24"/>
            <w:szCs w:val="24"/>
            <w:u w:val="single"/>
            <w:lang w:val="nn-NO"/>
          </w:rPr>
          <w:t>https://tv.nrk.no/serie/norsk-ish</w:t>
        </w:r>
      </w:hyperlink>
      <w:r w:rsidRPr="0073564B">
        <w:rPr>
          <w:sz w:val="24"/>
          <w:szCs w:val="24"/>
          <w:lang w:val="nn-NO"/>
        </w:rPr>
        <w:t xml:space="preserve">) </w:t>
      </w:r>
    </w:p>
    <w:p w:rsidRPr="0073564B" w:rsidR="0073564B" w:rsidP="0073564B" w:rsidRDefault="0073564B" w14:paraId="0461C22E" w14:textId="77777777">
      <w:pPr>
        <w:numPr>
          <w:ilvl w:val="0"/>
          <w:numId w:val="4"/>
        </w:numPr>
        <w:contextualSpacing/>
        <w:rPr>
          <w:sz w:val="24"/>
          <w:szCs w:val="24"/>
          <w:lang w:val="nn-NO"/>
        </w:rPr>
      </w:pPr>
      <w:r w:rsidRPr="0073564B">
        <w:rPr>
          <w:sz w:val="24"/>
          <w:szCs w:val="24"/>
          <w:lang w:val="nn-NO"/>
        </w:rPr>
        <w:t>F-ordet (</w:t>
      </w:r>
      <w:hyperlink w:history="1" r:id="rId21">
        <w:r w:rsidRPr="0073564B">
          <w:rPr>
            <w:color w:val="0563C1" w:themeColor="hyperlink"/>
            <w:sz w:val="24"/>
            <w:szCs w:val="24"/>
            <w:u w:val="single"/>
            <w:lang w:val="nn-NO"/>
          </w:rPr>
          <w:t>https://tv.nrk.no/serie/f-ordet/sesong/1/episode/1</w:t>
        </w:r>
      </w:hyperlink>
      <w:r w:rsidRPr="0073564B">
        <w:rPr>
          <w:sz w:val="24"/>
          <w:szCs w:val="24"/>
          <w:lang w:val="nn-NO"/>
        </w:rPr>
        <w:t xml:space="preserve">) </w:t>
      </w:r>
    </w:p>
    <w:p w:rsidRPr="0073564B" w:rsidR="0073564B" w:rsidP="0073564B" w:rsidRDefault="0073564B" w14:paraId="35630945" w14:textId="77777777">
      <w:pPr>
        <w:numPr>
          <w:ilvl w:val="0"/>
          <w:numId w:val="4"/>
        </w:numPr>
        <w:contextualSpacing/>
        <w:rPr>
          <w:sz w:val="24"/>
          <w:szCs w:val="24"/>
          <w:lang w:val="nn-NO"/>
        </w:rPr>
      </w:pPr>
      <w:r w:rsidRPr="3C37BB52" w:rsidR="0073564B">
        <w:rPr>
          <w:sz w:val="24"/>
          <w:szCs w:val="24"/>
          <w:lang w:val="nn-NO"/>
        </w:rPr>
        <w:t>Skam (</w:t>
      </w:r>
      <w:hyperlink r:id="R86dfd668199f46cb">
        <w:r w:rsidRPr="3C37BB52" w:rsidR="0073564B">
          <w:rPr>
            <w:color w:val="0563C1"/>
            <w:sz w:val="24"/>
            <w:szCs w:val="24"/>
            <w:u w:val="single"/>
            <w:lang w:val="nn-NO"/>
          </w:rPr>
          <w:t>https://tv.nrk.no/serie/skam</w:t>
        </w:r>
      </w:hyperlink>
      <w:r w:rsidRPr="3C37BB52" w:rsidR="0073564B">
        <w:rPr>
          <w:sz w:val="24"/>
          <w:szCs w:val="24"/>
          <w:lang w:val="nn-NO"/>
        </w:rPr>
        <w:t xml:space="preserve">) </w:t>
      </w:r>
    </w:p>
    <w:p w:rsidR="413CE668" w:rsidP="3C37BB52" w:rsidRDefault="413CE668" w14:paraId="1C08B8D5" w14:textId="24596199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/>
        </w:rPr>
      </w:pPr>
      <w:r w:rsidRPr="3C37BB52" w:rsidR="413CE668">
        <w:rPr>
          <w:sz w:val="24"/>
          <w:szCs w:val="24"/>
          <w:lang w:val="nn-NO"/>
        </w:rPr>
        <w:t>I min mors namn (</w:t>
      </w:r>
      <w:hyperlink r:id="Rf1ae6848a23d416e">
        <w:r w:rsidRPr="3C37BB52" w:rsidR="413CE668">
          <w:rPr>
            <w:rStyle w:val="Hyperkobling"/>
            <w:sz w:val="24"/>
            <w:szCs w:val="24"/>
            <w:lang w:val="nn-NO"/>
          </w:rPr>
          <w:t>https://tv.nrk.no/program/KOID75006516</w:t>
        </w:r>
      </w:hyperlink>
      <w:r w:rsidRPr="3C37BB52" w:rsidR="413CE668">
        <w:rPr>
          <w:sz w:val="24"/>
          <w:szCs w:val="24"/>
          <w:lang w:val="nn-NO"/>
        </w:rPr>
        <w:t xml:space="preserve">) </w:t>
      </w:r>
    </w:p>
    <w:p w:rsidRPr="0073564B" w:rsidR="0073564B" w:rsidP="0073564B" w:rsidRDefault="0073564B" w14:paraId="33677C80" w14:textId="77777777">
      <w:pPr>
        <w:numPr>
          <w:ilvl w:val="0"/>
          <w:numId w:val="4"/>
        </w:numPr>
        <w:contextualSpacing/>
        <w:rPr>
          <w:sz w:val="24"/>
          <w:szCs w:val="24"/>
          <w:lang w:val="nn-NO"/>
        </w:rPr>
      </w:pPr>
      <w:r w:rsidRPr="0073564B">
        <w:rPr>
          <w:sz w:val="24"/>
          <w:szCs w:val="24"/>
          <w:lang w:val="nn-NO"/>
        </w:rPr>
        <w:t>NRK Supernytt, tema rasisme (</w:t>
      </w:r>
      <w:hyperlink w:history="1" r:id="rId23">
        <w:r w:rsidRPr="0073564B">
          <w:rPr>
            <w:color w:val="0563C1" w:themeColor="hyperlink"/>
            <w:sz w:val="24"/>
            <w:szCs w:val="24"/>
            <w:u w:val="single"/>
            <w:lang w:val="nn-NO"/>
          </w:rPr>
          <w:t>https://tv.nrk.no/serie/supernytt/202101/MSUM02012621</w:t>
        </w:r>
      </w:hyperlink>
      <w:r w:rsidRPr="0073564B">
        <w:rPr>
          <w:sz w:val="24"/>
          <w:szCs w:val="24"/>
          <w:lang w:val="nn-NO"/>
        </w:rPr>
        <w:t xml:space="preserve">) </w:t>
      </w:r>
    </w:p>
    <w:p w:rsidRPr="00B841C9" w:rsidR="0073564B" w:rsidP="0073564B" w:rsidRDefault="0073564B" w14:paraId="24200B93" w14:textId="533E93EF">
      <w:pPr>
        <w:ind w:left="720"/>
        <w:contextualSpacing/>
        <w:rPr>
          <w:sz w:val="24"/>
          <w:szCs w:val="24"/>
          <w:lang w:val="nn-NO"/>
        </w:rPr>
      </w:pPr>
      <w:r w:rsidRPr="3C37BB52" w:rsidR="0073564B">
        <w:rPr>
          <w:sz w:val="24"/>
          <w:szCs w:val="24"/>
          <w:lang w:val="nn-NO"/>
        </w:rPr>
        <w:t>(</w:t>
      </w:r>
      <w:hyperlink r:id="R63b0511b11c842ca">
        <w:r w:rsidRPr="3C37BB52" w:rsidR="0073564B">
          <w:rPr>
            <w:rStyle w:val="Hyperkobling"/>
            <w:sz w:val="24"/>
            <w:szCs w:val="24"/>
            <w:lang w:val="nn-NO"/>
          </w:rPr>
          <w:t>https://tv.nrk.no/serie/supernytt-saker/sesong/4/episode/10</w:t>
        </w:r>
      </w:hyperlink>
      <w:r w:rsidRPr="3C37BB52" w:rsidR="0073564B">
        <w:rPr>
          <w:sz w:val="24"/>
          <w:szCs w:val="24"/>
          <w:lang w:val="nn-NO"/>
        </w:rPr>
        <w:t>)</w:t>
      </w:r>
    </w:p>
    <w:p w:rsidR="3C37BB52" w:rsidP="3C37BB52" w:rsidRDefault="3C37BB52" w14:paraId="03C11D7B" w14:textId="50136F74">
      <w:pPr>
        <w:pStyle w:val="Normal"/>
        <w:ind w:left="720"/>
        <w:rPr>
          <w:sz w:val="24"/>
          <w:szCs w:val="24"/>
          <w:lang w:val="nn-NO"/>
        </w:rPr>
      </w:pPr>
    </w:p>
    <w:p w:rsidR="00A81039" w:rsidP="3C37BB52" w:rsidRDefault="00A81039" w14:paraId="4BEFC8BC" w14:textId="7F70B665">
      <w:pPr>
        <w:pStyle w:val="Listeavsnitt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/>
        </w:rPr>
      </w:pPr>
      <w:r w:rsidRPr="3C37BB52" w:rsidR="00A81039">
        <w:rPr>
          <w:sz w:val="24"/>
          <w:szCs w:val="24"/>
          <w:lang w:val="nn-NO"/>
        </w:rPr>
        <w:t>Safia</w:t>
      </w:r>
      <w:r w:rsidRPr="3C37BB52" w:rsidR="00A81039">
        <w:rPr>
          <w:sz w:val="24"/>
          <w:szCs w:val="24"/>
          <w:lang w:val="nn-NO"/>
        </w:rPr>
        <w:t xml:space="preserve"> Abdi Haase deler historia si: </w:t>
      </w:r>
      <w:hyperlink r:id="Rceaadf33000c4083">
        <w:r w:rsidRPr="3C37BB52" w:rsidR="00A81039">
          <w:rPr>
            <w:rStyle w:val="Hyperkobling"/>
            <w:sz w:val="24"/>
            <w:szCs w:val="24"/>
            <w:lang w:val="nn-NO"/>
          </w:rPr>
          <w:t>https://www.youtube.com/watch?v=aLiucIApDRQ</w:t>
        </w:r>
      </w:hyperlink>
      <w:r w:rsidRPr="3C37BB52" w:rsidR="00A81039">
        <w:rPr>
          <w:sz w:val="24"/>
          <w:szCs w:val="24"/>
          <w:lang w:val="nn-NO"/>
        </w:rPr>
        <w:t xml:space="preserve"> </w:t>
      </w:r>
    </w:p>
    <w:p w:rsidRPr="00B841C9" w:rsidR="005832FF" w:rsidP="0073564B" w:rsidRDefault="005832FF" w14:paraId="24D7A60C" w14:textId="0009E94D">
      <w:pPr>
        <w:ind w:left="720"/>
        <w:contextualSpacing/>
        <w:rPr>
          <w:sz w:val="24"/>
          <w:szCs w:val="24"/>
          <w:lang w:val="nn-NO"/>
        </w:rPr>
      </w:pPr>
    </w:p>
    <w:p w:rsidRPr="0073564B" w:rsidR="005832FF" w:rsidP="005832FF" w:rsidRDefault="005832FF" w14:paraId="1747DD05" w14:textId="6A341DBA">
      <w:pPr>
        <w:contextualSpacing/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Aktuelle organisasjonar:</w:t>
      </w:r>
    </w:p>
    <w:p w:rsidRPr="00B841C9" w:rsidR="0073564B" w:rsidP="0073564B" w:rsidRDefault="0073564B" w14:paraId="0CD72B7D" w14:textId="77777777">
      <w:pPr>
        <w:pStyle w:val="Listeavsnitt"/>
        <w:rPr>
          <w:sz w:val="24"/>
          <w:szCs w:val="24"/>
          <w:lang w:val="nn-NO"/>
        </w:rPr>
      </w:pPr>
    </w:p>
    <w:p w:rsidRPr="00B841C9" w:rsidR="000F0445" w:rsidP="000F0445" w:rsidRDefault="00C55D02" w14:paraId="5C44A9FE" w14:textId="658FFB6B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proofErr w:type="spellStart"/>
      <w:r w:rsidRPr="00B841C9">
        <w:rPr>
          <w:sz w:val="24"/>
          <w:szCs w:val="24"/>
          <w:lang w:val="nn-NO"/>
        </w:rPr>
        <w:t>MiRA</w:t>
      </w:r>
      <w:proofErr w:type="spellEnd"/>
      <w:r w:rsidRPr="00B841C9">
        <w:rPr>
          <w:sz w:val="24"/>
          <w:szCs w:val="24"/>
          <w:lang w:val="nn-NO"/>
        </w:rPr>
        <w:t>-senteret (</w:t>
      </w:r>
      <w:hyperlink w:history="1" r:id="rId25">
        <w:r w:rsidRPr="00B841C9" w:rsidR="00F05742">
          <w:rPr>
            <w:rStyle w:val="Hyperkobling"/>
            <w:sz w:val="24"/>
            <w:szCs w:val="24"/>
            <w:lang w:val="nn-NO"/>
          </w:rPr>
          <w:t>https://mirasenteret.no/</w:t>
        </w:r>
      </w:hyperlink>
      <w:r w:rsidRPr="00B841C9" w:rsidR="00F05742">
        <w:rPr>
          <w:sz w:val="24"/>
          <w:szCs w:val="24"/>
          <w:lang w:val="nn-NO"/>
        </w:rPr>
        <w:t xml:space="preserve">) </w:t>
      </w:r>
    </w:p>
    <w:p w:rsidRPr="00B841C9" w:rsidR="00D83A53" w:rsidP="00A0424F" w:rsidRDefault="00D83A53" w14:paraId="5A320622" w14:textId="67B67F24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 xml:space="preserve">FOKUS </w:t>
      </w:r>
      <w:r w:rsidRPr="00B841C9" w:rsidR="00587F37">
        <w:rPr>
          <w:sz w:val="24"/>
          <w:szCs w:val="24"/>
          <w:lang w:val="nn-NO"/>
        </w:rPr>
        <w:t>– Forum for Kvinner og Utviklingsspørsmål</w:t>
      </w:r>
      <w:r w:rsidRPr="00B841C9" w:rsidR="003F29A1">
        <w:rPr>
          <w:sz w:val="24"/>
          <w:szCs w:val="24"/>
          <w:lang w:val="nn-NO"/>
        </w:rPr>
        <w:t xml:space="preserve"> (</w:t>
      </w:r>
      <w:r w:rsidRPr="00B841C9" w:rsidR="003B49D9">
        <w:rPr>
          <w:sz w:val="24"/>
          <w:szCs w:val="24"/>
          <w:lang w:val="nn-NO"/>
        </w:rPr>
        <w:t>https://www.fokuskvinner.no/</w:t>
      </w:r>
      <w:r w:rsidRPr="00B841C9" w:rsidR="003F29A1">
        <w:rPr>
          <w:sz w:val="24"/>
          <w:szCs w:val="24"/>
          <w:lang w:val="nn-NO"/>
        </w:rPr>
        <w:t xml:space="preserve">) </w:t>
      </w:r>
    </w:p>
    <w:p w:rsidRPr="00B841C9" w:rsidR="000468E4" w:rsidP="00A0424F" w:rsidRDefault="000468E4" w14:paraId="29D884C3" w14:textId="78BD601F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 xml:space="preserve">FOKUS: Stopp </w:t>
      </w:r>
      <w:proofErr w:type="spellStart"/>
      <w:r w:rsidRPr="00B841C9">
        <w:rPr>
          <w:sz w:val="24"/>
          <w:szCs w:val="24"/>
          <w:lang w:val="nn-NO"/>
        </w:rPr>
        <w:t>vold</w:t>
      </w:r>
      <w:proofErr w:type="spellEnd"/>
      <w:r w:rsidRPr="00B841C9">
        <w:rPr>
          <w:sz w:val="24"/>
          <w:szCs w:val="24"/>
          <w:lang w:val="nn-NO"/>
        </w:rPr>
        <w:t xml:space="preserve"> mot kvinner</w:t>
      </w:r>
      <w:r w:rsidRPr="00B841C9" w:rsidR="00223CC9">
        <w:rPr>
          <w:sz w:val="24"/>
          <w:szCs w:val="24"/>
          <w:lang w:val="nn-NO"/>
        </w:rPr>
        <w:t>! (</w:t>
      </w:r>
      <w:hyperlink w:history="1" r:id="rId26">
        <w:r w:rsidRPr="00B841C9" w:rsidR="00223CC9">
          <w:rPr>
            <w:rStyle w:val="Hyperkobling"/>
            <w:sz w:val="24"/>
            <w:szCs w:val="24"/>
            <w:lang w:val="nn-NO"/>
          </w:rPr>
          <w:t>https://vimeo.com/272564621</w:t>
        </w:r>
      </w:hyperlink>
      <w:r w:rsidRPr="00B841C9" w:rsidR="00223CC9">
        <w:rPr>
          <w:sz w:val="24"/>
          <w:szCs w:val="24"/>
          <w:lang w:val="nn-NO"/>
        </w:rPr>
        <w:t xml:space="preserve">) </w:t>
      </w:r>
      <w:r w:rsidRPr="00B841C9">
        <w:rPr>
          <w:sz w:val="24"/>
          <w:szCs w:val="24"/>
          <w:lang w:val="nn-NO"/>
        </w:rPr>
        <w:t xml:space="preserve"> </w:t>
      </w:r>
    </w:p>
    <w:p w:rsidRPr="00B841C9" w:rsidR="00012B80" w:rsidP="00A0424F" w:rsidRDefault="00012B80" w14:paraId="26F9B1A7" w14:textId="28C69859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proofErr w:type="spellStart"/>
      <w:r w:rsidRPr="00B841C9">
        <w:rPr>
          <w:sz w:val="24"/>
          <w:szCs w:val="24"/>
          <w:lang w:val="nn-NO"/>
        </w:rPr>
        <w:lastRenderedPageBreak/>
        <w:t>E</w:t>
      </w:r>
      <w:r w:rsidRPr="00B841C9" w:rsidR="003D3A03">
        <w:rPr>
          <w:sz w:val="24"/>
          <w:szCs w:val="24"/>
          <w:lang w:val="nn-NO"/>
        </w:rPr>
        <w:t>mpo</w:t>
      </w:r>
      <w:proofErr w:type="spellEnd"/>
      <w:r w:rsidRPr="00B841C9" w:rsidR="003D3A03">
        <w:rPr>
          <w:sz w:val="24"/>
          <w:szCs w:val="24"/>
          <w:lang w:val="nn-NO"/>
        </w:rPr>
        <w:t xml:space="preserve"> </w:t>
      </w:r>
      <w:proofErr w:type="spellStart"/>
      <w:r w:rsidRPr="00B841C9" w:rsidR="003D3A03">
        <w:rPr>
          <w:sz w:val="24"/>
          <w:szCs w:val="24"/>
          <w:lang w:val="nn-NO"/>
        </w:rPr>
        <w:t>flerkulturelt</w:t>
      </w:r>
      <w:proofErr w:type="spellEnd"/>
      <w:r w:rsidRPr="00B841C9" w:rsidR="003D3A03">
        <w:rPr>
          <w:sz w:val="24"/>
          <w:szCs w:val="24"/>
          <w:lang w:val="nn-NO"/>
        </w:rPr>
        <w:t xml:space="preserve"> ressurssenter</w:t>
      </w:r>
      <w:r w:rsidRPr="00B841C9" w:rsidR="002D0D3D">
        <w:rPr>
          <w:sz w:val="24"/>
          <w:szCs w:val="24"/>
          <w:lang w:val="nn-NO"/>
        </w:rPr>
        <w:t>, Kirkens bymisjon</w:t>
      </w:r>
      <w:r w:rsidRPr="00B841C9">
        <w:rPr>
          <w:sz w:val="24"/>
          <w:szCs w:val="24"/>
          <w:lang w:val="nn-NO"/>
        </w:rPr>
        <w:t xml:space="preserve"> </w:t>
      </w:r>
      <w:r w:rsidRPr="00B841C9" w:rsidR="003D3A03">
        <w:rPr>
          <w:sz w:val="24"/>
          <w:szCs w:val="24"/>
          <w:lang w:val="nn-NO"/>
        </w:rPr>
        <w:t>(</w:t>
      </w:r>
      <w:hyperlink w:history="1" r:id="rId27">
        <w:r w:rsidRPr="00B841C9" w:rsidR="003D3A03">
          <w:rPr>
            <w:rStyle w:val="Hyperkobling"/>
            <w:sz w:val="24"/>
            <w:szCs w:val="24"/>
            <w:lang w:val="nn-NO"/>
          </w:rPr>
          <w:t>https://kirkensbymisjon.no/empo/</w:t>
        </w:r>
      </w:hyperlink>
      <w:r w:rsidRPr="00B841C9" w:rsidR="003D3A03">
        <w:rPr>
          <w:sz w:val="24"/>
          <w:szCs w:val="24"/>
          <w:lang w:val="nn-NO"/>
        </w:rPr>
        <w:t xml:space="preserve">) </w:t>
      </w:r>
    </w:p>
    <w:p w:rsidRPr="00B841C9" w:rsidR="00BB72A8" w:rsidP="000F0445" w:rsidRDefault="00B153A0" w14:paraId="7F8AC44A" w14:textId="6B45C917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3C37BB52" w:rsidR="00B153A0">
        <w:rPr>
          <w:sz w:val="24"/>
          <w:szCs w:val="24"/>
          <w:lang w:val="nn-NO"/>
        </w:rPr>
        <w:t>Amnesty International</w:t>
      </w:r>
      <w:r w:rsidRPr="3C37BB52" w:rsidR="00F500C7">
        <w:rPr>
          <w:sz w:val="24"/>
          <w:szCs w:val="24"/>
          <w:lang w:val="nn-NO"/>
        </w:rPr>
        <w:t>, Noreg (</w:t>
      </w:r>
      <w:hyperlink r:id="R41a814bbfa364238">
        <w:r w:rsidRPr="3C37BB52" w:rsidR="00F500C7">
          <w:rPr>
            <w:rStyle w:val="Hyperkobling"/>
            <w:sz w:val="24"/>
            <w:szCs w:val="24"/>
            <w:lang w:val="nn-NO"/>
          </w:rPr>
          <w:t>https://amnesty.no/</w:t>
        </w:r>
      </w:hyperlink>
      <w:r w:rsidRPr="3C37BB52" w:rsidR="00F500C7">
        <w:rPr>
          <w:sz w:val="24"/>
          <w:szCs w:val="24"/>
          <w:lang w:val="nn-NO"/>
        </w:rPr>
        <w:t>)</w:t>
      </w:r>
    </w:p>
    <w:p w:rsidR="3C6EFA55" w:rsidP="3C37BB52" w:rsidRDefault="3C6EFA55" w14:paraId="14F084A1" w14:textId="48659B0C">
      <w:pPr>
        <w:pStyle w:val="Listeavsnitt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/>
        </w:rPr>
      </w:pPr>
      <w:r w:rsidRPr="3C37BB52" w:rsidR="3C6EFA55">
        <w:rPr>
          <w:sz w:val="24"/>
          <w:szCs w:val="24"/>
          <w:lang w:val="nn-NO"/>
        </w:rPr>
        <w:t xml:space="preserve">FRI. Foreningen for kjønns- og </w:t>
      </w:r>
      <w:proofErr w:type="spellStart"/>
      <w:r w:rsidRPr="3C37BB52" w:rsidR="3C6EFA55">
        <w:rPr>
          <w:sz w:val="24"/>
          <w:szCs w:val="24"/>
          <w:lang w:val="nn-NO"/>
        </w:rPr>
        <w:t>seksualitetsmangfold</w:t>
      </w:r>
      <w:proofErr w:type="spellEnd"/>
      <w:r w:rsidRPr="3C37BB52" w:rsidR="3C6EFA55">
        <w:rPr>
          <w:sz w:val="24"/>
          <w:szCs w:val="24"/>
          <w:lang w:val="nn-NO"/>
        </w:rPr>
        <w:t xml:space="preserve"> (</w:t>
      </w:r>
      <w:hyperlink r:id="R55a1e34ec6b54514">
        <w:r w:rsidRPr="3C37BB52" w:rsidR="075CDA2D">
          <w:rPr>
            <w:rStyle w:val="Hyperkobling"/>
            <w:sz w:val="24"/>
            <w:szCs w:val="24"/>
            <w:lang w:val="nn-NO"/>
          </w:rPr>
          <w:t>https://www.foreningenfri.no/</w:t>
        </w:r>
      </w:hyperlink>
      <w:r w:rsidRPr="3C37BB52" w:rsidR="075CDA2D">
        <w:rPr>
          <w:sz w:val="24"/>
          <w:szCs w:val="24"/>
          <w:lang w:val="nn-NO"/>
        </w:rPr>
        <w:t xml:space="preserve">) </w:t>
      </w:r>
    </w:p>
    <w:p w:rsidR="5F349B1C" w:rsidP="3C37BB52" w:rsidRDefault="5F349B1C" w14:paraId="627C52CE" w14:textId="4E7D9520">
      <w:pPr>
        <w:pStyle w:val="Listeavsnitt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/>
        </w:rPr>
      </w:pPr>
      <w:r w:rsidRPr="6A9CE29F" w:rsidR="5F349B1C">
        <w:rPr>
          <w:sz w:val="24"/>
          <w:szCs w:val="24"/>
          <w:lang w:val="nn-NO"/>
        </w:rPr>
        <w:t>Sex og politikk (</w:t>
      </w:r>
      <w:hyperlink r:id="Ra54274abfd0d40b8">
        <w:r w:rsidRPr="6A9CE29F" w:rsidR="5F349B1C">
          <w:rPr>
            <w:rStyle w:val="Hyperkobling"/>
            <w:sz w:val="24"/>
            <w:szCs w:val="24"/>
            <w:lang w:val="nn-NO"/>
          </w:rPr>
          <w:t>https://sexogpolitikk.no/</w:t>
        </w:r>
      </w:hyperlink>
      <w:r w:rsidRPr="6A9CE29F" w:rsidR="5F349B1C">
        <w:rPr>
          <w:sz w:val="24"/>
          <w:szCs w:val="24"/>
          <w:lang w:val="nn-NO"/>
        </w:rPr>
        <w:t xml:space="preserve">) </w:t>
      </w:r>
    </w:p>
    <w:p w:rsidR="578AD426" w:rsidP="6A9CE29F" w:rsidRDefault="578AD426" w14:paraId="4903217E" w14:textId="4804D774">
      <w:pPr>
        <w:pStyle w:val="Listeavsnitt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/>
        </w:rPr>
      </w:pPr>
      <w:r w:rsidRPr="6A9CE29F" w:rsidR="578AD426">
        <w:rPr>
          <w:sz w:val="24"/>
          <w:szCs w:val="24"/>
          <w:lang w:val="nn-NO"/>
        </w:rPr>
        <w:t>RVTS (regionale ressurssenter om vald, traumatisk stress og sjølvmordsforebygging) (</w:t>
      </w:r>
      <w:hyperlink r:id="R10aa7b6b0760475a">
        <w:r w:rsidRPr="6A9CE29F" w:rsidR="578AD426">
          <w:rPr>
            <w:rStyle w:val="Hyperkobling"/>
            <w:sz w:val="24"/>
            <w:szCs w:val="24"/>
            <w:lang w:val="nn-NO"/>
          </w:rPr>
          <w:t>https://rvts.no/ressurser</w:t>
        </w:r>
      </w:hyperlink>
      <w:r w:rsidRPr="6A9CE29F" w:rsidR="578AD426">
        <w:rPr>
          <w:sz w:val="24"/>
          <w:szCs w:val="24"/>
          <w:lang w:val="nn-NO"/>
        </w:rPr>
        <w:t xml:space="preserve">) </w:t>
      </w:r>
    </w:p>
    <w:p w:rsidRPr="00B841C9" w:rsidR="00F52A42" w:rsidP="00F52A42" w:rsidRDefault="007105E1" w14:paraId="54C9FA04" w14:textId="03383EE8">
      <w:pPr>
        <w:pStyle w:val="Listeavsnitt"/>
        <w:numPr>
          <w:ilvl w:val="0"/>
          <w:numId w:val="4"/>
        </w:numPr>
        <w:rPr>
          <w:color w:val="FF0000"/>
          <w:sz w:val="24"/>
          <w:szCs w:val="24"/>
          <w:lang w:val="nn-NO"/>
        </w:rPr>
      </w:pPr>
      <w:r w:rsidRPr="00B841C9">
        <w:rPr>
          <w:sz w:val="24"/>
          <w:szCs w:val="24"/>
          <w:lang w:val="nn-NO"/>
        </w:rPr>
        <w:t>Fagforbundet (</w:t>
      </w:r>
      <w:hyperlink w:history="1" r:id="rId29">
        <w:r w:rsidRPr="00B841C9" w:rsidR="00D07666">
          <w:rPr>
            <w:rStyle w:val="Hyperkobling"/>
            <w:sz w:val="24"/>
            <w:szCs w:val="24"/>
            <w:lang w:val="nn-NO"/>
          </w:rPr>
          <w:t>https://www.fagforbundet.no/</w:t>
        </w:r>
      </w:hyperlink>
      <w:r w:rsidRPr="00B841C9" w:rsidR="00D07666">
        <w:rPr>
          <w:sz w:val="24"/>
          <w:szCs w:val="24"/>
          <w:lang w:val="nn-NO"/>
        </w:rPr>
        <w:t xml:space="preserve">) </w:t>
      </w:r>
    </w:p>
    <w:p w:rsidR="00586A73" w:rsidP="00586A73" w:rsidRDefault="00586A73" w14:paraId="1FD2052D" w14:textId="5F3505C3">
      <w:pPr>
        <w:rPr>
          <w:color w:val="FF0000"/>
          <w:sz w:val="24"/>
          <w:szCs w:val="24"/>
          <w:lang w:val="nn-NO"/>
        </w:rPr>
      </w:pPr>
    </w:p>
    <w:p w:rsidRPr="00586A73" w:rsidR="00586A73" w:rsidP="00586A73" w:rsidRDefault="00586A73" w14:paraId="102AF7FD" w14:textId="77777777">
      <w:pPr>
        <w:rPr>
          <w:color w:val="FF0000"/>
          <w:sz w:val="24"/>
          <w:szCs w:val="24"/>
          <w:lang w:val="nn-NO"/>
        </w:rPr>
      </w:pPr>
    </w:p>
    <w:p w:rsidRPr="000F0445" w:rsidR="000F0445" w:rsidP="000F0445" w:rsidRDefault="000F0445" w14:paraId="12E9630D" w14:textId="23FEBD97">
      <w:pPr>
        <w:rPr>
          <w:color w:val="FF0000"/>
          <w:sz w:val="24"/>
          <w:szCs w:val="24"/>
          <w:lang w:val="nn-NO"/>
        </w:rPr>
      </w:pPr>
    </w:p>
    <w:sectPr w:rsidRPr="000F0445" w:rsidR="000F044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D6E" w:rsidP="004B69E2" w:rsidRDefault="00C74D6E" w14:paraId="1313E1C2" w14:textId="77777777">
      <w:pPr>
        <w:spacing w:after="0" w:line="240" w:lineRule="auto"/>
      </w:pPr>
      <w:r>
        <w:separator/>
      </w:r>
    </w:p>
  </w:endnote>
  <w:endnote w:type="continuationSeparator" w:id="0">
    <w:p w:rsidR="00C74D6E" w:rsidP="004B69E2" w:rsidRDefault="00C74D6E" w14:paraId="32FE60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D6E" w:rsidP="004B69E2" w:rsidRDefault="00C74D6E" w14:paraId="2E11E94D" w14:textId="77777777">
      <w:pPr>
        <w:spacing w:after="0" w:line="240" w:lineRule="auto"/>
      </w:pPr>
      <w:r>
        <w:separator/>
      </w:r>
    </w:p>
  </w:footnote>
  <w:footnote w:type="continuationSeparator" w:id="0">
    <w:p w:rsidR="00C74D6E" w:rsidP="004B69E2" w:rsidRDefault="00C74D6E" w14:paraId="4BCC5C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6A2693"/>
    <w:multiLevelType w:val="hybridMultilevel"/>
    <w:tmpl w:val="3D3EDA2C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8A29BB"/>
    <w:multiLevelType w:val="hybridMultilevel"/>
    <w:tmpl w:val="8D849968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4102D"/>
    <w:multiLevelType w:val="hybridMultilevel"/>
    <w:tmpl w:val="86CA95E2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C836BA"/>
    <w:multiLevelType w:val="hybridMultilevel"/>
    <w:tmpl w:val="1FF8C81E"/>
    <w:lvl w:ilvl="0" w:tplc="B4FA4C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585F"/>
    <w:multiLevelType w:val="hybridMultilevel"/>
    <w:tmpl w:val="D8B66C34"/>
    <w:lvl w:ilvl="0" w:tplc="6C78C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1"/>
    <w:rsid w:val="00012B80"/>
    <w:rsid w:val="000468E4"/>
    <w:rsid w:val="000534F5"/>
    <w:rsid w:val="000538CC"/>
    <w:rsid w:val="0005788C"/>
    <w:rsid w:val="00065BDA"/>
    <w:rsid w:val="00067765"/>
    <w:rsid w:val="00077522"/>
    <w:rsid w:val="00091983"/>
    <w:rsid w:val="000A42DF"/>
    <w:rsid w:val="000A642A"/>
    <w:rsid w:val="000A78C9"/>
    <w:rsid w:val="000B1E23"/>
    <w:rsid w:val="000B2730"/>
    <w:rsid w:val="000C101F"/>
    <w:rsid w:val="000C1938"/>
    <w:rsid w:val="000C1EAC"/>
    <w:rsid w:val="000D7C30"/>
    <w:rsid w:val="000D7D97"/>
    <w:rsid w:val="000E0189"/>
    <w:rsid w:val="000E2430"/>
    <w:rsid w:val="000E5997"/>
    <w:rsid w:val="000F0445"/>
    <w:rsid w:val="000F4C22"/>
    <w:rsid w:val="00133605"/>
    <w:rsid w:val="001666D5"/>
    <w:rsid w:val="0017571A"/>
    <w:rsid w:val="00186430"/>
    <w:rsid w:val="00195CA9"/>
    <w:rsid w:val="001C147D"/>
    <w:rsid w:val="001C3C8A"/>
    <w:rsid w:val="001D1594"/>
    <w:rsid w:val="001E599E"/>
    <w:rsid w:val="001E66F2"/>
    <w:rsid w:val="001E6D72"/>
    <w:rsid w:val="001F5AAB"/>
    <w:rsid w:val="0020532D"/>
    <w:rsid w:val="00206391"/>
    <w:rsid w:val="00221BFB"/>
    <w:rsid w:val="00221E44"/>
    <w:rsid w:val="002239CA"/>
    <w:rsid w:val="00223CC9"/>
    <w:rsid w:val="00224752"/>
    <w:rsid w:val="00232EB4"/>
    <w:rsid w:val="0023792F"/>
    <w:rsid w:val="002405E9"/>
    <w:rsid w:val="002436F5"/>
    <w:rsid w:val="00254A6A"/>
    <w:rsid w:val="00261F3A"/>
    <w:rsid w:val="002715BD"/>
    <w:rsid w:val="002718F6"/>
    <w:rsid w:val="00271913"/>
    <w:rsid w:val="002803AC"/>
    <w:rsid w:val="00281569"/>
    <w:rsid w:val="00281BA1"/>
    <w:rsid w:val="00283F00"/>
    <w:rsid w:val="00291979"/>
    <w:rsid w:val="002A1725"/>
    <w:rsid w:val="002A26D2"/>
    <w:rsid w:val="002A6271"/>
    <w:rsid w:val="002A7930"/>
    <w:rsid w:val="002B6456"/>
    <w:rsid w:val="002C24E1"/>
    <w:rsid w:val="002D0D3D"/>
    <w:rsid w:val="002D58AB"/>
    <w:rsid w:val="002E47AE"/>
    <w:rsid w:val="002E51F9"/>
    <w:rsid w:val="003025CC"/>
    <w:rsid w:val="00305159"/>
    <w:rsid w:val="003116AA"/>
    <w:rsid w:val="00312F38"/>
    <w:rsid w:val="00316490"/>
    <w:rsid w:val="003226FB"/>
    <w:rsid w:val="00330084"/>
    <w:rsid w:val="00344F57"/>
    <w:rsid w:val="003656DB"/>
    <w:rsid w:val="00370C9E"/>
    <w:rsid w:val="003741E1"/>
    <w:rsid w:val="00387517"/>
    <w:rsid w:val="00394AFC"/>
    <w:rsid w:val="0039735D"/>
    <w:rsid w:val="003A6F6A"/>
    <w:rsid w:val="003A7ADA"/>
    <w:rsid w:val="003B49D9"/>
    <w:rsid w:val="003B64EE"/>
    <w:rsid w:val="003B7528"/>
    <w:rsid w:val="003C66F9"/>
    <w:rsid w:val="003C7E68"/>
    <w:rsid w:val="003D0F0B"/>
    <w:rsid w:val="003D3A03"/>
    <w:rsid w:val="003D3CBE"/>
    <w:rsid w:val="003D5216"/>
    <w:rsid w:val="003E6275"/>
    <w:rsid w:val="003F29A1"/>
    <w:rsid w:val="003F5E6A"/>
    <w:rsid w:val="0041255A"/>
    <w:rsid w:val="00417679"/>
    <w:rsid w:val="0044447D"/>
    <w:rsid w:val="00467E3A"/>
    <w:rsid w:val="00471803"/>
    <w:rsid w:val="00473340"/>
    <w:rsid w:val="0047360A"/>
    <w:rsid w:val="00474EEB"/>
    <w:rsid w:val="00493FE3"/>
    <w:rsid w:val="004975ED"/>
    <w:rsid w:val="004B05C9"/>
    <w:rsid w:val="004B0977"/>
    <w:rsid w:val="004B3084"/>
    <w:rsid w:val="004B5C8C"/>
    <w:rsid w:val="004B69E2"/>
    <w:rsid w:val="004C4CD8"/>
    <w:rsid w:val="004C7F62"/>
    <w:rsid w:val="004D73B5"/>
    <w:rsid w:val="004E4FB0"/>
    <w:rsid w:val="004F182C"/>
    <w:rsid w:val="004F6EDF"/>
    <w:rsid w:val="005161C3"/>
    <w:rsid w:val="00524C18"/>
    <w:rsid w:val="005308F1"/>
    <w:rsid w:val="00530AF8"/>
    <w:rsid w:val="005313F3"/>
    <w:rsid w:val="00536636"/>
    <w:rsid w:val="005673F5"/>
    <w:rsid w:val="00576946"/>
    <w:rsid w:val="005769B8"/>
    <w:rsid w:val="005832FF"/>
    <w:rsid w:val="00585C85"/>
    <w:rsid w:val="005860E0"/>
    <w:rsid w:val="00586A73"/>
    <w:rsid w:val="00587F37"/>
    <w:rsid w:val="005A12A4"/>
    <w:rsid w:val="005A746E"/>
    <w:rsid w:val="005B5FD9"/>
    <w:rsid w:val="005B6E3D"/>
    <w:rsid w:val="005B786F"/>
    <w:rsid w:val="005C2D23"/>
    <w:rsid w:val="005C6733"/>
    <w:rsid w:val="005D2457"/>
    <w:rsid w:val="005D3FEB"/>
    <w:rsid w:val="005E4CAB"/>
    <w:rsid w:val="0062105D"/>
    <w:rsid w:val="00625732"/>
    <w:rsid w:val="0064073A"/>
    <w:rsid w:val="006431F8"/>
    <w:rsid w:val="00645EAD"/>
    <w:rsid w:val="00650BED"/>
    <w:rsid w:val="006525A0"/>
    <w:rsid w:val="006600C1"/>
    <w:rsid w:val="006642BE"/>
    <w:rsid w:val="00667F09"/>
    <w:rsid w:val="006739CD"/>
    <w:rsid w:val="00690C7C"/>
    <w:rsid w:val="006C29F1"/>
    <w:rsid w:val="006C2A8F"/>
    <w:rsid w:val="006C53F7"/>
    <w:rsid w:val="006E033B"/>
    <w:rsid w:val="006E299E"/>
    <w:rsid w:val="006E6CBD"/>
    <w:rsid w:val="006F4D01"/>
    <w:rsid w:val="006F726A"/>
    <w:rsid w:val="00703940"/>
    <w:rsid w:val="00704520"/>
    <w:rsid w:val="007105E1"/>
    <w:rsid w:val="0073564B"/>
    <w:rsid w:val="00752125"/>
    <w:rsid w:val="007606B8"/>
    <w:rsid w:val="007655FA"/>
    <w:rsid w:val="007847FE"/>
    <w:rsid w:val="00784F4E"/>
    <w:rsid w:val="00786BD4"/>
    <w:rsid w:val="00792045"/>
    <w:rsid w:val="007E2554"/>
    <w:rsid w:val="007E7628"/>
    <w:rsid w:val="007F4BD2"/>
    <w:rsid w:val="00800E41"/>
    <w:rsid w:val="00807B9D"/>
    <w:rsid w:val="00813453"/>
    <w:rsid w:val="00814CDD"/>
    <w:rsid w:val="00817689"/>
    <w:rsid w:val="00824D20"/>
    <w:rsid w:val="00830A00"/>
    <w:rsid w:val="00833A61"/>
    <w:rsid w:val="00852295"/>
    <w:rsid w:val="00864697"/>
    <w:rsid w:val="0086480D"/>
    <w:rsid w:val="00864E2E"/>
    <w:rsid w:val="00870909"/>
    <w:rsid w:val="0087733D"/>
    <w:rsid w:val="008810E3"/>
    <w:rsid w:val="00883FC6"/>
    <w:rsid w:val="00885259"/>
    <w:rsid w:val="008933B7"/>
    <w:rsid w:val="008A692B"/>
    <w:rsid w:val="008B201C"/>
    <w:rsid w:val="008C6D18"/>
    <w:rsid w:val="008D274B"/>
    <w:rsid w:val="008E3D12"/>
    <w:rsid w:val="008F0837"/>
    <w:rsid w:val="008F492D"/>
    <w:rsid w:val="008F5AEC"/>
    <w:rsid w:val="009024BE"/>
    <w:rsid w:val="009029BA"/>
    <w:rsid w:val="0092455E"/>
    <w:rsid w:val="00927025"/>
    <w:rsid w:val="009461F7"/>
    <w:rsid w:val="00946E38"/>
    <w:rsid w:val="009532BB"/>
    <w:rsid w:val="00955838"/>
    <w:rsid w:val="0096739E"/>
    <w:rsid w:val="00967897"/>
    <w:rsid w:val="00967E7E"/>
    <w:rsid w:val="00971741"/>
    <w:rsid w:val="00972164"/>
    <w:rsid w:val="00983F3B"/>
    <w:rsid w:val="00993DE0"/>
    <w:rsid w:val="0099458A"/>
    <w:rsid w:val="00996804"/>
    <w:rsid w:val="009C010B"/>
    <w:rsid w:val="009C4AA7"/>
    <w:rsid w:val="009E2B51"/>
    <w:rsid w:val="009E7471"/>
    <w:rsid w:val="00A006D5"/>
    <w:rsid w:val="00A00DC9"/>
    <w:rsid w:val="00A0424F"/>
    <w:rsid w:val="00A1172B"/>
    <w:rsid w:val="00A13B20"/>
    <w:rsid w:val="00A13D88"/>
    <w:rsid w:val="00A31111"/>
    <w:rsid w:val="00A35F8B"/>
    <w:rsid w:val="00A44632"/>
    <w:rsid w:val="00A613E1"/>
    <w:rsid w:val="00A633C4"/>
    <w:rsid w:val="00A754EB"/>
    <w:rsid w:val="00A81039"/>
    <w:rsid w:val="00A819DC"/>
    <w:rsid w:val="00A867D5"/>
    <w:rsid w:val="00A94323"/>
    <w:rsid w:val="00AA3E4E"/>
    <w:rsid w:val="00AB2968"/>
    <w:rsid w:val="00AC0BCA"/>
    <w:rsid w:val="00AC129F"/>
    <w:rsid w:val="00AD33FB"/>
    <w:rsid w:val="00AF5EE9"/>
    <w:rsid w:val="00B153A0"/>
    <w:rsid w:val="00B240AB"/>
    <w:rsid w:val="00B27D52"/>
    <w:rsid w:val="00B34A95"/>
    <w:rsid w:val="00B35804"/>
    <w:rsid w:val="00B361A4"/>
    <w:rsid w:val="00B379A8"/>
    <w:rsid w:val="00B41D00"/>
    <w:rsid w:val="00B541E8"/>
    <w:rsid w:val="00B5495F"/>
    <w:rsid w:val="00B5789B"/>
    <w:rsid w:val="00B656C6"/>
    <w:rsid w:val="00B65843"/>
    <w:rsid w:val="00B6643C"/>
    <w:rsid w:val="00B74C6E"/>
    <w:rsid w:val="00B7709B"/>
    <w:rsid w:val="00B80D68"/>
    <w:rsid w:val="00B841C9"/>
    <w:rsid w:val="00B9063F"/>
    <w:rsid w:val="00B94ECF"/>
    <w:rsid w:val="00B95683"/>
    <w:rsid w:val="00BA3B03"/>
    <w:rsid w:val="00BB2EC2"/>
    <w:rsid w:val="00BB72A8"/>
    <w:rsid w:val="00BD0A15"/>
    <w:rsid w:val="00BD5E51"/>
    <w:rsid w:val="00BD7A2A"/>
    <w:rsid w:val="00BE0467"/>
    <w:rsid w:val="00BE4243"/>
    <w:rsid w:val="00BE7604"/>
    <w:rsid w:val="00BF68A5"/>
    <w:rsid w:val="00BF75B4"/>
    <w:rsid w:val="00C2083B"/>
    <w:rsid w:val="00C209B8"/>
    <w:rsid w:val="00C220F0"/>
    <w:rsid w:val="00C2465C"/>
    <w:rsid w:val="00C32B45"/>
    <w:rsid w:val="00C51ED1"/>
    <w:rsid w:val="00C55D02"/>
    <w:rsid w:val="00C61E35"/>
    <w:rsid w:val="00C660B0"/>
    <w:rsid w:val="00C662C3"/>
    <w:rsid w:val="00C74D6E"/>
    <w:rsid w:val="00C813F0"/>
    <w:rsid w:val="00C858D7"/>
    <w:rsid w:val="00C95909"/>
    <w:rsid w:val="00CA1994"/>
    <w:rsid w:val="00CA3FAD"/>
    <w:rsid w:val="00CB0F3C"/>
    <w:rsid w:val="00CD7E76"/>
    <w:rsid w:val="00CE3A12"/>
    <w:rsid w:val="00CE4703"/>
    <w:rsid w:val="00CF4AAD"/>
    <w:rsid w:val="00D05255"/>
    <w:rsid w:val="00D07666"/>
    <w:rsid w:val="00D1231D"/>
    <w:rsid w:val="00D20876"/>
    <w:rsid w:val="00D2248A"/>
    <w:rsid w:val="00D3581B"/>
    <w:rsid w:val="00D41BC0"/>
    <w:rsid w:val="00D43AA5"/>
    <w:rsid w:val="00D518C5"/>
    <w:rsid w:val="00D5607A"/>
    <w:rsid w:val="00D60D2B"/>
    <w:rsid w:val="00D70094"/>
    <w:rsid w:val="00D72B40"/>
    <w:rsid w:val="00D82733"/>
    <w:rsid w:val="00D83A53"/>
    <w:rsid w:val="00D8518C"/>
    <w:rsid w:val="00D940CD"/>
    <w:rsid w:val="00DA5B37"/>
    <w:rsid w:val="00DA5CFD"/>
    <w:rsid w:val="00DA61C0"/>
    <w:rsid w:val="00DBF039"/>
    <w:rsid w:val="00DC78E8"/>
    <w:rsid w:val="00DE17DA"/>
    <w:rsid w:val="00DE3626"/>
    <w:rsid w:val="00DF1D6E"/>
    <w:rsid w:val="00E07F6A"/>
    <w:rsid w:val="00E241C0"/>
    <w:rsid w:val="00E50EA5"/>
    <w:rsid w:val="00E55B23"/>
    <w:rsid w:val="00E63DB8"/>
    <w:rsid w:val="00E6551D"/>
    <w:rsid w:val="00E93278"/>
    <w:rsid w:val="00E940AA"/>
    <w:rsid w:val="00E97125"/>
    <w:rsid w:val="00EA206A"/>
    <w:rsid w:val="00EA4347"/>
    <w:rsid w:val="00EB00B5"/>
    <w:rsid w:val="00EB7097"/>
    <w:rsid w:val="00EC185C"/>
    <w:rsid w:val="00EC41F9"/>
    <w:rsid w:val="00EC6D6E"/>
    <w:rsid w:val="00ED7D17"/>
    <w:rsid w:val="00EE0B27"/>
    <w:rsid w:val="00EF5287"/>
    <w:rsid w:val="00EF69F4"/>
    <w:rsid w:val="00F05742"/>
    <w:rsid w:val="00F075A2"/>
    <w:rsid w:val="00F20162"/>
    <w:rsid w:val="00F23575"/>
    <w:rsid w:val="00F33185"/>
    <w:rsid w:val="00F33886"/>
    <w:rsid w:val="00F37D21"/>
    <w:rsid w:val="00F413DD"/>
    <w:rsid w:val="00F500C7"/>
    <w:rsid w:val="00F52A42"/>
    <w:rsid w:val="00F5691F"/>
    <w:rsid w:val="00F577E8"/>
    <w:rsid w:val="00F87683"/>
    <w:rsid w:val="00F95EDA"/>
    <w:rsid w:val="00F9621F"/>
    <w:rsid w:val="00FA072F"/>
    <w:rsid w:val="00FA64DF"/>
    <w:rsid w:val="00FB09AD"/>
    <w:rsid w:val="00FB196D"/>
    <w:rsid w:val="00FB2123"/>
    <w:rsid w:val="00FC0BB9"/>
    <w:rsid w:val="00FE20C3"/>
    <w:rsid w:val="00FE5734"/>
    <w:rsid w:val="00FE7711"/>
    <w:rsid w:val="00FF39C0"/>
    <w:rsid w:val="00FF74E2"/>
    <w:rsid w:val="0268B2ED"/>
    <w:rsid w:val="04F058BB"/>
    <w:rsid w:val="05A053AF"/>
    <w:rsid w:val="05B59312"/>
    <w:rsid w:val="06732E99"/>
    <w:rsid w:val="075CDA2D"/>
    <w:rsid w:val="088FDD15"/>
    <w:rsid w:val="08FEA17C"/>
    <w:rsid w:val="096F2994"/>
    <w:rsid w:val="0A56D612"/>
    <w:rsid w:val="0ABB3B13"/>
    <w:rsid w:val="10BCA61A"/>
    <w:rsid w:val="114E2B38"/>
    <w:rsid w:val="13116609"/>
    <w:rsid w:val="1395982B"/>
    <w:rsid w:val="14465E5B"/>
    <w:rsid w:val="148C35E7"/>
    <w:rsid w:val="1495FF9A"/>
    <w:rsid w:val="162FA255"/>
    <w:rsid w:val="163D94AE"/>
    <w:rsid w:val="164FD9C6"/>
    <w:rsid w:val="1953B031"/>
    <w:rsid w:val="1A04B567"/>
    <w:rsid w:val="1A468544"/>
    <w:rsid w:val="1A896627"/>
    <w:rsid w:val="1A8DCBB4"/>
    <w:rsid w:val="1AEEAF58"/>
    <w:rsid w:val="1B65CDCD"/>
    <w:rsid w:val="1D76CF46"/>
    <w:rsid w:val="1E05B727"/>
    <w:rsid w:val="1E18DC3C"/>
    <w:rsid w:val="1E35C059"/>
    <w:rsid w:val="1EB5C097"/>
    <w:rsid w:val="1F37B150"/>
    <w:rsid w:val="212229D0"/>
    <w:rsid w:val="22BD31AB"/>
    <w:rsid w:val="24667FC7"/>
    <w:rsid w:val="24CDFC47"/>
    <w:rsid w:val="260B29B6"/>
    <w:rsid w:val="2695C410"/>
    <w:rsid w:val="27730FF1"/>
    <w:rsid w:val="27BE05F2"/>
    <w:rsid w:val="292A774D"/>
    <w:rsid w:val="2948E21A"/>
    <w:rsid w:val="29CCDAF3"/>
    <w:rsid w:val="29FC0384"/>
    <w:rsid w:val="2CDFBB55"/>
    <w:rsid w:val="2CE99462"/>
    <w:rsid w:val="2E5D44E8"/>
    <w:rsid w:val="2F6768B0"/>
    <w:rsid w:val="3065FB61"/>
    <w:rsid w:val="33BEF370"/>
    <w:rsid w:val="3847EF2D"/>
    <w:rsid w:val="39E3BF8E"/>
    <w:rsid w:val="3B6F7617"/>
    <w:rsid w:val="3BA29D15"/>
    <w:rsid w:val="3C37BB52"/>
    <w:rsid w:val="3C6EFA55"/>
    <w:rsid w:val="3DC535BD"/>
    <w:rsid w:val="3E0B3A49"/>
    <w:rsid w:val="3E2DE2C8"/>
    <w:rsid w:val="3FF9F8CE"/>
    <w:rsid w:val="412DAF9F"/>
    <w:rsid w:val="413CE668"/>
    <w:rsid w:val="416EC959"/>
    <w:rsid w:val="41885347"/>
    <w:rsid w:val="438B5DED"/>
    <w:rsid w:val="463D424E"/>
    <w:rsid w:val="465C994B"/>
    <w:rsid w:val="4750CA68"/>
    <w:rsid w:val="47B75024"/>
    <w:rsid w:val="4844EA9A"/>
    <w:rsid w:val="4A5B12AC"/>
    <w:rsid w:val="4B7E1EF3"/>
    <w:rsid w:val="4C996C68"/>
    <w:rsid w:val="4E037007"/>
    <w:rsid w:val="4E8F1B27"/>
    <w:rsid w:val="5379F7B7"/>
    <w:rsid w:val="538C4C1D"/>
    <w:rsid w:val="5397BB36"/>
    <w:rsid w:val="548A6DE1"/>
    <w:rsid w:val="54A9D2C6"/>
    <w:rsid w:val="55A2C499"/>
    <w:rsid w:val="578AD426"/>
    <w:rsid w:val="5798AF7C"/>
    <w:rsid w:val="584A3619"/>
    <w:rsid w:val="59DBB995"/>
    <w:rsid w:val="5AB702CB"/>
    <w:rsid w:val="5D36B3F2"/>
    <w:rsid w:val="5DCFA5DD"/>
    <w:rsid w:val="5E837802"/>
    <w:rsid w:val="5F349B1C"/>
    <w:rsid w:val="60414368"/>
    <w:rsid w:val="61B6DB07"/>
    <w:rsid w:val="61F0B5D3"/>
    <w:rsid w:val="6209DE30"/>
    <w:rsid w:val="64785BA1"/>
    <w:rsid w:val="65B91089"/>
    <w:rsid w:val="66A8AE99"/>
    <w:rsid w:val="67282364"/>
    <w:rsid w:val="674B8300"/>
    <w:rsid w:val="68DC0646"/>
    <w:rsid w:val="69A18867"/>
    <w:rsid w:val="69CB3EC2"/>
    <w:rsid w:val="6A9CE29F"/>
    <w:rsid w:val="6B18A8C4"/>
    <w:rsid w:val="6BE4B7A6"/>
    <w:rsid w:val="6C072412"/>
    <w:rsid w:val="6CE99603"/>
    <w:rsid w:val="6D0E5783"/>
    <w:rsid w:val="6D57DFDE"/>
    <w:rsid w:val="6E468365"/>
    <w:rsid w:val="6E468365"/>
    <w:rsid w:val="6F352F90"/>
    <w:rsid w:val="6FE14397"/>
    <w:rsid w:val="70C5922B"/>
    <w:rsid w:val="711411A9"/>
    <w:rsid w:val="719EA197"/>
    <w:rsid w:val="724FC108"/>
    <w:rsid w:val="726D771D"/>
    <w:rsid w:val="72714EA7"/>
    <w:rsid w:val="72B33A97"/>
    <w:rsid w:val="735CAC58"/>
    <w:rsid w:val="75997E20"/>
    <w:rsid w:val="75C51892"/>
    <w:rsid w:val="776CCDF7"/>
    <w:rsid w:val="78F03866"/>
    <w:rsid w:val="79E435C5"/>
    <w:rsid w:val="7CA17ED6"/>
    <w:rsid w:val="7D053E33"/>
    <w:rsid w:val="7D2C3602"/>
    <w:rsid w:val="7E2FD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64E4"/>
  <w15:chartTrackingRefBased/>
  <w15:docId w15:val="{8532D607-0446-4658-AAF5-36E72B7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8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18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C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nynorskbok.no/2018/12/20/sumaya-jirde-ali-ikkje-ver-redd-sanne-som-meg/" TargetMode="External" Id="rId18" /><Relationship Type="http://schemas.openxmlformats.org/officeDocument/2006/relationships/hyperlink" Target="https://vimeo.com/272564621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tv.nrk.no/serie/f-ordet/sesong/1/episode/1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nynorskbok.no/2018/11/17/camara-lundestad-joof-eg-snakkar-om-det-heile-tida/" TargetMode="External" Id="rId17" /><Relationship Type="http://schemas.openxmlformats.org/officeDocument/2006/relationships/hyperlink" Target="https://mirasenteret.no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tv.nrk.no/serie/norsk-ish" TargetMode="External" Id="rId20" /><Relationship Type="http://schemas.openxmlformats.org/officeDocument/2006/relationships/hyperlink" Target="https://www.fagforbundet.no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tv.nrk.no/serie/supernytt/202101/MSUM02012621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framtida.no/2020/06/09/-sei-i-fra-nar-du-ser-det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kirkensbymisjon.no/empo/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tv.nrk.no/serie/skam" TargetMode="External" Id="R86dfd668199f46cb" /><Relationship Type="http://schemas.openxmlformats.org/officeDocument/2006/relationships/hyperlink" Target="https://tv.nrk.no/program/KOID75006516" TargetMode="External" Id="Rf1ae6848a23d416e" /><Relationship Type="http://schemas.openxmlformats.org/officeDocument/2006/relationships/hyperlink" Target="https://tv.nrk.no/serie/supernytt-saker/sesong/4/episode/10" TargetMode="External" Id="R63b0511b11c842ca" /><Relationship Type="http://schemas.openxmlformats.org/officeDocument/2006/relationships/hyperlink" Target="https://www.youtube.com/watch?v=aLiucIApDRQ" TargetMode="External" Id="Rceaadf33000c4083" /><Relationship Type="http://schemas.openxmlformats.org/officeDocument/2006/relationships/hyperlink" Target="https://amnesty.no/" TargetMode="External" Id="R41a814bbfa364238" /><Relationship Type="http://schemas.openxmlformats.org/officeDocument/2006/relationships/hyperlink" Target="https://www.foreningenfri.no/" TargetMode="External" Id="R55a1e34ec6b54514" /><Relationship Type="http://schemas.microsoft.com/office/2011/relationships/people" Target="/word/people.xml" Id="R37362074e2694fb0" /><Relationship Type="http://schemas.microsoft.com/office/2011/relationships/commentsExtended" Target="/word/commentsExtended.xml" Id="R9fd7f003789849e5" /><Relationship Type="http://schemas.microsoft.com/office/2016/09/relationships/commentsIds" Target="/word/commentsIds.xml" Id="R0ede7f5b90794c7b" /><Relationship Type="http://schemas.openxmlformats.org/officeDocument/2006/relationships/hyperlink" Target="https://sexogpolitikk.no/" TargetMode="External" Id="Ra54274abfd0d40b8" /><Relationship Type="http://schemas.openxmlformats.org/officeDocument/2006/relationships/hyperlink" Target="https://rvts.no/ressurser" TargetMode="External" Id="R10aa7b6b0760475a" /><Relationship Type="http://schemas.openxmlformats.org/officeDocument/2006/relationships/hyperlink" Target="https://www.allkunne.no/framside/filosofi/om-filosofi/menneskerettar/137/3766/" TargetMode="External" Id="R15927d2101d94f4a" /><Relationship Type="http://schemas.openxmlformats.org/officeDocument/2006/relationships/hyperlink" Target="https://www.fn.no/Nyheter/berekraftsmaala-paa-nynorsk" TargetMode="External" Id="R82f630d5a4fd40b1" /><Relationship Type="http://schemas.openxmlformats.org/officeDocument/2006/relationships/hyperlink" Target="https://www.regjeringen.no/contentassets/ee6e51e5dd154da186dc86511e970f03/crc_plakat_nynorsk_web.pdf" TargetMode="External" Id="R0e9542e360c34ee5" /><Relationship Type="http://schemas.openxmlformats.org/officeDocument/2006/relationships/hyperlink" Target="https://framtida.no/2017/12/01/skamlaust-mot-patriarkatet" TargetMode="External" Id="R194231b7fbc946a9" /><Relationship Type="http://schemas.openxmlformats.org/officeDocument/2006/relationships/hyperlink" Target="https://framtida.no/2017/10/04/det-er-frykt-som-driv-sosial-kontroll-vidare" TargetMode="External" Id="R743b41f4b98c4f99" /><Relationship Type="http://schemas.openxmlformats.org/officeDocument/2006/relationships/hyperlink" Target="https://www.nrk.no/kultur/xl/la-igjen-hijaben-i-proverommet-pa-cubus-1.13199434" TargetMode="External" Id="Rf02ae3615dfe47d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8" ma:contentTypeDescription="Opprett et nytt dokument." ma:contentTypeScope="" ma:versionID="877b19ee5dee167d7210e2205c02db7a">
  <xsd:schema xmlns:xsd="http://www.w3.org/2001/XMLSchema" xmlns:xs="http://www.w3.org/2001/XMLSchema" xmlns:p="http://schemas.microsoft.com/office/2006/metadata/properties" xmlns:ns2="24b454b6-9e0d-47d6-a0fd-eade54d93da9" targetNamespace="http://schemas.microsoft.com/office/2006/metadata/properties" ma:root="true" ma:fieldsID="50577fdc31c7316efa3692610fa76a23" ns2:_="">
    <xsd:import namespace="24b454b6-9e0d-47d6-a0fd-eade54d93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8B98A-9B45-40BE-8B70-66AA255BF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9D100-A35C-4822-891D-9FA7A69C1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0C7BD-1DC8-47BD-9468-76564BE90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0A3DD-55B7-4B75-B6EA-90FC8E3CE9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Guro Kristin Gjøsdal</dc:creator>
  <keywords/>
  <dc:description/>
  <lastModifiedBy>Arild Torvund Olsen</lastModifiedBy>
  <revision>367</revision>
  <dcterms:created xsi:type="dcterms:W3CDTF">2021-02-15T12:47:00.0000000Z</dcterms:created>
  <dcterms:modified xsi:type="dcterms:W3CDTF">2021-02-25T13:11:40.0051738Z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