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4883" w14:textId="367A8E32" w:rsidR="00D02AAD" w:rsidRDefault="0077118E" w:rsidP="007711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18E">
        <w:rPr>
          <w:rFonts w:ascii="Times New Roman" w:hAnsi="Times New Roman" w:cs="Times New Roman"/>
          <w:b/>
          <w:bCs/>
          <w:sz w:val="28"/>
          <w:szCs w:val="28"/>
        </w:rPr>
        <w:t>Dikt av Per Sivle</w:t>
      </w:r>
    </w:p>
    <w:p w14:paraId="16ADDDE5" w14:textId="5F66FA6D" w:rsidR="0077118E" w:rsidRPr="00B814F7" w:rsidRDefault="00B814F7" w:rsidP="0077118E">
      <w:pPr>
        <w:jc w:val="center"/>
        <w:rPr>
          <w:rFonts w:ascii="Times New Roman" w:hAnsi="Times New Roman" w:cs="Times New Roman"/>
          <w:sz w:val="18"/>
          <w:szCs w:val="18"/>
        </w:rPr>
      </w:pPr>
      <w:r w:rsidRPr="00B814F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1857–1904)</w:t>
      </w:r>
    </w:p>
    <w:p w14:paraId="1965CCED" w14:textId="4F004286" w:rsidR="0077118E" w:rsidRPr="003F66A0" w:rsidRDefault="0077118E" w:rsidP="0077118E">
      <w:pPr>
        <w:pStyle w:val="NormalWeb"/>
        <w:shd w:val="clear" w:color="auto" w:fill="FFFFFE"/>
        <w:spacing w:before="96" w:beforeAutospacing="0" w:after="120" w:afterAutospacing="0"/>
        <w:rPr>
          <w:color w:val="000000"/>
          <w:lang w:val="nn-NO"/>
        </w:rPr>
      </w:pPr>
      <w:r>
        <w:rPr>
          <w:lang w:val="nn-NO"/>
        </w:rPr>
        <w:t>«</w:t>
      </w:r>
      <w:r w:rsidRPr="0077118E">
        <w:rPr>
          <w:lang w:val="nn-NO"/>
        </w:rPr>
        <w:t>Tord Foleson</w:t>
      </w:r>
      <w:r>
        <w:rPr>
          <w:lang w:val="nn-NO"/>
        </w:rPr>
        <w:t>»</w:t>
      </w:r>
      <w:r w:rsidRPr="0077118E">
        <w:rPr>
          <w:lang w:val="nn-NO"/>
        </w:rPr>
        <w:t xml:space="preserve"> </w:t>
      </w:r>
      <w:r w:rsidRPr="00C1597C">
        <w:rPr>
          <w:color w:val="000000"/>
          <w:lang w:val="nn-NO"/>
        </w:rPr>
        <w:t xml:space="preserve">frå </w:t>
      </w:r>
      <w:bookmarkStart w:id="0" w:name="_Hlk127780364"/>
      <w:r w:rsidR="003F66A0">
        <w:rPr>
          <w:i/>
          <w:iCs/>
          <w:color w:val="000000"/>
          <w:lang w:val="nn-NO"/>
        </w:rPr>
        <w:t xml:space="preserve">Noreg. </w:t>
      </w:r>
      <w:proofErr w:type="spellStart"/>
      <w:r w:rsidR="003F66A0">
        <w:rPr>
          <w:i/>
          <w:iCs/>
          <w:color w:val="000000"/>
          <w:lang w:val="nn-NO"/>
        </w:rPr>
        <w:t>Nationale</w:t>
      </w:r>
      <w:proofErr w:type="spellEnd"/>
      <w:r w:rsidR="003F66A0">
        <w:rPr>
          <w:i/>
          <w:iCs/>
          <w:color w:val="000000"/>
          <w:lang w:val="nn-NO"/>
        </w:rPr>
        <w:t xml:space="preserve"> </w:t>
      </w:r>
      <w:proofErr w:type="spellStart"/>
      <w:r w:rsidR="003F66A0">
        <w:rPr>
          <w:i/>
          <w:iCs/>
          <w:color w:val="000000"/>
          <w:lang w:val="nn-NO"/>
        </w:rPr>
        <w:t>di</w:t>
      </w:r>
      <w:r w:rsidR="005C5994">
        <w:rPr>
          <w:i/>
          <w:iCs/>
          <w:color w:val="000000"/>
          <w:lang w:val="nn-NO"/>
        </w:rPr>
        <w:t>gte</w:t>
      </w:r>
      <w:proofErr w:type="spellEnd"/>
      <w:r w:rsidR="003F66A0">
        <w:rPr>
          <w:i/>
          <w:iCs/>
          <w:color w:val="000000"/>
          <w:lang w:val="nn-NO"/>
        </w:rPr>
        <w:t xml:space="preserve"> </w:t>
      </w:r>
      <w:r w:rsidR="003F66A0">
        <w:rPr>
          <w:color w:val="000000"/>
          <w:lang w:val="nn-NO"/>
        </w:rPr>
        <w:t>1894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18E" w14:paraId="4E8B9582" w14:textId="77777777" w:rsidTr="0077118E">
        <w:tc>
          <w:tcPr>
            <w:tcW w:w="4531" w:type="dxa"/>
          </w:tcPr>
          <w:bookmarkEnd w:id="0"/>
          <w:p w14:paraId="7FD0796B" w14:textId="32E91A1C" w:rsidR="0077118E" w:rsidRPr="005C1A56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lang w:val="nn-NO"/>
              </w:rPr>
            </w:pPr>
            <w:r w:rsidRPr="00C1597C">
              <w:rPr>
                <w:color w:val="000000"/>
                <w:lang w:val="nn-NO"/>
              </w:rPr>
              <w:t>Dei stod på Stiklestad,</w:t>
            </w:r>
            <w:r w:rsidRPr="00C1597C">
              <w:rPr>
                <w:color w:val="000000"/>
                <w:lang w:val="nn-NO"/>
              </w:rPr>
              <w:br/>
              <w:t>fylka til strid,</w:t>
            </w:r>
            <w:r w:rsidRPr="00C1597C">
              <w:rPr>
                <w:color w:val="000000"/>
                <w:lang w:val="nn-NO"/>
              </w:rPr>
              <w:br/>
              <w:t>den gamle og so</w:t>
            </w:r>
            <w:r w:rsidRPr="00C1597C">
              <w:rPr>
                <w:color w:val="000000"/>
                <w:lang w:val="nn-NO"/>
              </w:rPr>
              <w:br/>
              <w:t>den nye tid,</w:t>
            </w:r>
            <w:r w:rsidRPr="00C1597C">
              <w:rPr>
                <w:color w:val="000000"/>
                <w:lang w:val="nn-NO"/>
              </w:rPr>
              <w:br/>
              <w:t>      det, som skulle veksa,</w:t>
            </w:r>
            <w:r w:rsidRPr="00C1597C">
              <w:rPr>
                <w:color w:val="000000"/>
                <w:lang w:val="nn-NO"/>
              </w:rPr>
              <w:br/>
              <w:t>      mot det, som skulle siga,</w:t>
            </w:r>
            <w:r w:rsidRPr="00C1597C">
              <w:rPr>
                <w:color w:val="000000"/>
                <w:lang w:val="nn-NO"/>
              </w:rPr>
              <w:br/>
              <w:t>      det, som skulle falla,</w:t>
            </w:r>
            <w:r w:rsidRPr="00C1597C">
              <w:rPr>
                <w:color w:val="000000"/>
                <w:lang w:val="nn-NO"/>
              </w:rPr>
              <w:br/>
              <w:t>      mot det, som skulle stiga.</w:t>
            </w:r>
            <w:r w:rsidRPr="00C1597C">
              <w:rPr>
                <w:color w:val="000000"/>
                <w:lang w:val="nn-NO"/>
              </w:rPr>
              <w:br/>
            </w:r>
            <w:r w:rsidRPr="00C1597C">
              <w:rPr>
                <w:color w:val="000000"/>
                <w:lang w:val="nn-NO"/>
              </w:rPr>
              <w:br/>
              <w:t xml:space="preserve">So drog dei </w:t>
            </w:r>
            <w:proofErr w:type="spellStart"/>
            <w:r w:rsidRPr="00C1597C">
              <w:rPr>
                <w:color w:val="000000"/>
                <w:lang w:val="nn-NO"/>
              </w:rPr>
              <w:t>sverdi</w:t>
            </w:r>
            <w:proofErr w:type="spellEnd"/>
            <w:r w:rsidRPr="00C1597C">
              <w:rPr>
                <w:color w:val="000000"/>
                <w:lang w:val="nn-NO"/>
              </w:rPr>
              <w:br/>
              <w:t>i same stund,</w:t>
            </w:r>
            <w:r w:rsidRPr="00C1597C">
              <w:rPr>
                <w:color w:val="000000"/>
                <w:lang w:val="nn-NO"/>
              </w:rPr>
              <w:br/>
              <w:t xml:space="preserve">den bjarte </w:t>
            </w:r>
            <w:r w:rsidR="005B5DCB">
              <w:rPr>
                <w:color w:val="000000"/>
                <w:lang w:val="nn-NO"/>
              </w:rPr>
              <w:t>k</w:t>
            </w:r>
            <w:r w:rsidRPr="00C1597C">
              <w:rPr>
                <w:color w:val="000000"/>
                <w:lang w:val="nn-NO"/>
              </w:rPr>
              <w:t>ong Olav</w:t>
            </w:r>
            <w:r w:rsidRPr="00C1597C">
              <w:rPr>
                <w:color w:val="000000"/>
                <w:lang w:val="nn-NO"/>
              </w:rPr>
              <w:br/>
              <w:t>og den grå Tore Hund.</w:t>
            </w:r>
            <w:r w:rsidRPr="00C1597C">
              <w:rPr>
                <w:color w:val="000000"/>
                <w:lang w:val="nn-NO"/>
              </w:rPr>
              <w:br/>
              <w:t>      Og her-ropet dunde,</w:t>
            </w:r>
            <w:r w:rsidRPr="00C1597C">
              <w:rPr>
                <w:color w:val="000000"/>
                <w:lang w:val="nn-NO"/>
              </w:rPr>
              <w:br/>
              <w:t xml:space="preserve">      so </w:t>
            </w:r>
            <w:proofErr w:type="spellStart"/>
            <w:r w:rsidRPr="00C1597C">
              <w:rPr>
                <w:color w:val="000000"/>
                <w:lang w:val="nn-NO"/>
              </w:rPr>
              <w:t>jordi</w:t>
            </w:r>
            <w:proofErr w:type="spellEnd"/>
            <w:r w:rsidRPr="00C1597C">
              <w:rPr>
                <w:color w:val="000000"/>
                <w:lang w:val="nn-NO"/>
              </w:rPr>
              <w:t xml:space="preserve"> ho dirra,</w:t>
            </w:r>
            <w:r w:rsidRPr="00C1597C">
              <w:rPr>
                <w:color w:val="000000"/>
                <w:lang w:val="nn-NO"/>
              </w:rPr>
              <w:br/>
              <w:t xml:space="preserve">      og </w:t>
            </w:r>
            <w:proofErr w:type="spellStart"/>
            <w:r w:rsidRPr="00C1597C">
              <w:rPr>
                <w:color w:val="000000"/>
                <w:lang w:val="nn-NO"/>
              </w:rPr>
              <w:t>spjoti</w:t>
            </w:r>
            <w:proofErr w:type="spellEnd"/>
            <w:r w:rsidRPr="00C1597C">
              <w:rPr>
                <w:color w:val="000000"/>
                <w:lang w:val="nn-NO"/>
              </w:rPr>
              <w:t xml:space="preserve"> dei suste,</w:t>
            </w:r>
            <w:r w:rsidRPr="00C1597C">
              <w:rPr>
                <w:color w:val="000000"/>
                <w:lang w:val="nn-NO"/>
              </w:rPr>
              <w:br/>
              <w:t>      og pilane svirra.</w:t>
            </w:r>
            <w:r w:rsidRPr="00C1597C">
              <w:rPr>
                <w:color w:val="000000"/>
                <w:lang w:val="nn-NO"/>
              </w:rPr>
              <w:br/>
            </w:r>
            <w:r w:rsidRPr="00C1597C">
              <w:rPr>
                <w:color w:val="000000"/>
                <w:lang w:val="nn-NO"/>
              </w:rPr>
              <w:br/>
              <w:t>Men so er det sagt,</w:t>
            </w:r>
            <w:r w:rsidRPr="00C1597C">
              <w:rPr>
                <w:color w:val="000000"/>
                <w:lang w:val="nn-NO"/>
              </w:rPr>
              <w:br/>
              <w:t>at ein gasta kar,</w:t>
            </w:r>
            <w:r w:rsidRPr="00C1597C">
              <w:rPr>
                <w:color w:val="000000"/>
                <w:lang w:val="nn-NO"/>
              </w:rPr>
              <w:br/>
              <w:t>Tord Foleson, merket</w:t>
            </w:r>
            <w:r w:rsidRPr="00C1597C">
              <w:rPr>
                <w:color w:val="000000"/>
                <w:lang w:val="nn-NO"/>
              </w:rPr>
              <w:br/>
              <w:t>hans Olav bar.</w:t>
            </w:r>
            <w:r w:rsidRPr="00C1597C">
              <w:rPr>
                <w:color w:val="000000"/>
                <w:lang w:val="nn-NO"/>
              </w:rPr>
              <w:br/>
              <w:t>      Og denne Tord Merkesmann,</w:t>
            </w:r>
            <w:r w:rsidRPr="00C1597C">
              <w:rPr>
                <w:color w:val="000000"/>
                <w:lang w:val="nn-NO"/>
              </w:rPr>
              <w:br/>
              <w:t>      </w:t>
            </w:r>
            <w:proofErr w:type="spellStart"/>
            <w:r w:rsidRPr="00C1597C">
              <w:rPr>
                <w:color w:val="000000"/>
                <w:lang w:val="nn-NO"/>
              </w:rPr>
              <w:t>honom</w:t>
            </w:r>
            <w:proofErr w:type="spellEnd"/>
            <w:r w:rsidRPr="00C1597C">
              <w:rPr>
                <w:color w:val="000000"/>
                <w:lang w:val="nn-NO"/>
              </w:rPr>
              <w:t xml:space="preserve"> me minnast,</w:t>
            </w:r>
            <w:r w:rsidRPr="00C1597C">
              <w:rPr>
                <w:color w:val="000000"/>
                <w:lang w:val="nn-NO"/>
              </w:rPr>
              <w:br/>
              <w:t>      so lenge i Noreg</w:t>
            </w:r>
            <w:r w:rsidRPr="00C1597C">
              <w:rPr>
                <w:color w:val="000000"/>
                <w:lang w:val="nn-NO"/>
              </w:rPr>
              <w:br/>
              <w:t>      merkesmenn finnast.</w:t>
            </w:r>
            <w:r w:rsidRPr="00C1597C">
              <w:rPr>
                <w:color w:val="000000"/>
                <w:lang w:val="nn-NO"/>
              </w:rPr>
              <w:br/>
            </w:r>
            <w:r w:rsidRPr="00C1597C">
              <w:rPr>
                <w:color w:val="000000"/>
                <w:lang w:val="nn-NO"/>
              </w:rPr>
              <w:br/>
              <w:t>Då Tord han kjende,</w:t>
            </w:r>
            <w:r w:rsidRPr="00C1597C">
              <w:rPr>
                <w:color w:val="000000"/>
                <w:lang w:val="nn-NO"/>
              </w:rPr>
              <w:br/>
              <w:t>han banesår fekk,</w:t>
            </w:r>
            <w:r w:rsidRPr="00C1597C">
              <w:rPr>
                <w:color w:val="000000"/>
                <w:lang w:val="nn-NO"/>
              </w:rPr>
              <w:br/>
              <w:t>der fram i striden</w:t>
            </w:r>
            <w:r w:rsidRPr="00C1597C">
              <w:rPr>
                <w:color w:val="000000"/>
                <w:lang w:val="nn-NO"/>
              </w:rPr>
              <w:br/>
              <w:t>med merket han gjekk,</w:t>
            </w:r>
            <w:r w:rsidRPr="00C1597C">
              <w:rPr>
                <w:color w:val="000000"/>
                <w:lang w:val="nn-NO"/>
              </w:rPr>
              <w:br/>
              <w:t xml:space="preserve">      då støyrde han </w:t>
            </w:r>
            <w:proofErr w:type="spellStart"/>
            <w:r w:rsidRPr="00C1597C">
              <w:rPr>
                <w:color w:val="000000"/>
                <w:lang w:val="nn-NO"/>
              </w:rPr>
              <w:t>stongi</w:t>
            </w:r>
            <w:proofErr w:type="spellEnd"/>
            <w:r w:rsidRPr="00C1597C">
              <w:rPr>
                <w:color w:val="000000"/>
                <w:lang w:val="nn-NO"/>
              </w:rPr>
              <w:br/>
              <w:t>      so hardt han kunde,</w:t>
            </w:r>
            <w:r w:rsidRPr="00C1597C">
              <w:rPr>
                <w:color w:val="000000"/>
                <w:lang w:val="nn-NO"/>
              </w:rPr>
              <w:br/>
              <w:t>      i bakken ned,</w:t>
            </w:r>
            <w:r w:rsidRPr="00C1597C">
              <w:rPr>
                <w:color w:val="000000"/>
                <w:lang w:val="nn-NO"/>
              </w:rPr>
              <w:br/>
              <w:t>      før han seig innunder.</w:t>
            </w:r>
            <w:r w:rsidRPr="00C1597C">
              <w:rPr>
                <w:color w:val="000000"/>
                <w:lang w:val="nn-NO"/>
              </w:rPr>
              <w:br/>
            </w:r>
            <w:r w:rsidRPr="00C1597C">
              <w:rPr>
                <w:color w:val="000000"/>
                <w:lang w:val="nn-NO"/>
              </w:rPr>
              <w:br/>
            </w:r>
          </w:p>
        </w:tc>
        <w:tc>
          <w:tcPr>
            <w:tcW w:w="4531" w:type="dxa"/>
          </w:tcPr>
          <w:p w14:paraId="1C437400" w14:textId="77777777" w:rsidR="0077118E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lang w:val="nn-NO"/>
              </w:rPr>
            </w:pPr>
            <w:r w:rsidRPr="00C1597C">
              <w:rPr>
                <w:color w:val="000000"/>
                <w:lang w:val="nn-NO"/>
              </w:rPr>
              <w:t>Og gamle soga,</w:t>
            </w:r>
            <w:r w:rsidRPr="00C1597C">
              <w:rPr>
                <w:color w:val="000000"/>
                <w:lang w:val="nn-NO"/>
              </w:rPr>
              <w:br/>
              <w:t>ho seier so,</w:t>
            </w:r>
            <w:r w:rsidRPr="00C1597C">
              <w:rPr>
                <w:color w:val="000000"/>
                <w:lang w:val="nn-NO"/>
              </w:rPr>
              <w:br/>
              <w:t>at Tord han stupa,</w:t>
            </w:r>
            <w:r w:rsidRPr="00C1597C">
              <w:rPr>
                <w:color w:val="000000"/>
                <w:lang w:val="nn-NO"/>
              </w:rPr>
              <w:br/>
              <w:t>men merket det stod.</w:t>
            </w:r>
            <w:r w:rsidRPr="00C1597C">
              <w:rPr>
                <w:color w:val="000000"/>
                <w:lang w:val="nn-NO"/>
              </w:rPr>
              <w:br/>
              <w:t>      Og soleis må enno</w:t>
            </w:r>
            <w:r w:rsidRPr="00C1597C">
              <w:rPr>
                <w:color w:val="000000"/>
                <w:lang w:val="nn-NO"/>
              </w:rPr>
              <w:br/>
              <w:t>      mannen gjera,</w:t>
            </w:r>
            <w:r w:rsidRPr="00C1597C">
              <w:rPr>
                <w:color w:val="000000"/>
                <w:lang w:val="nn-NO"/>
              </w:rPr>
              <w:br/>
              <w:t>      skal framgangs-merket</w:t>
            </w:r>
            <w:r w:rsidRPr="00C1597C">
              <w:rPr>
                <w:color w:val="000000"/>
                <w:lang w:val="nn-NO"/>
              </w:rPr>
              <w:br/>
              <w:t>      i Noreg han bera.</w:t>
            </w:r>
            <w:r w:rsidRPr="00C1597C">
              <w:rPr>
                <w:color w:val="000000"/>
                <w:lang w:val="nn-NO"/>
              </w:rPr>
              <w:br/>
            </w:r>
            <w:r w:rsidRPr="00C1597C">
              <w:rPr>
                <w:color w:val="000000"/>
                <w:lang w:val="nn-NO"/>
              </w:rPr>
              <w:br/>
              <w:t>Mannen kan siga;</w:t>
            </w:r>
            <w:r w:rsidRPr="00C1597C">
              <w:rPr>
                <w:color w:val="000000"/>
                <w:lang w:val="nn-NO"/>
              </w:rPr>
              <w:br/>
              <w:t>men merket det må</w:t>
            </w:r>
            <w:r w:rsidRPr="00C1597C">
              <w:rPr>
                <w:color w:val="000000"/>
                <w:lang w:val="nn-NO"/>
              </w:rPr>
              <w:br/>
              <w:t>i Noreg si jord</w:t>
            </w:r>
            <w:r w:rsidRPr="00C1597C">
              <w:rPr>
                <w:color w:val="000000"/>
                <w:lang w:val="nn-NO"/>
              </w:rPr>
              <w:br/>
              <w:t>som på Stiklestad stå.</w:t>
            </w:r>
            <w:r w:rsidRPr="00C1597C">
              <w:rPr>
                <w:color w:val="000000"/>
                <w:lang w:val="nn-NO"/>
              </w:rPr>
              <w:br/>
              <w:t xml:space="preserve">      Og det er det </w:t>
            </w:r>
            <w:proofErr w:type="spellStart"/>
            <w:r w:rsidRPr="00C1597C">
              <w:rPr>
                <w:color w:val="000000"/>
                <w:lang w:val="nn-NO"/>
              </w:rPr>
              <w:t>stora</w:t>
            </w:r>
            <w:proofErr w:type="spellEnd"/>
            <w:r w:rsidRPr="00C1597C">
              <w:rPr>
                <w:color w:val="000000"/>
                <w:lang w:val="nn-NO"/>
              </w:rPr>
              <w:t>,</w:t>
            </w:r>
            <w:r w:rsidRPr="00C1597C">
              <w:rPr>
                <w:color w:val="000000"/>
                <w:lang w:val="nn-NO"/>
              </w:rPr>
              <w:br/>
              <w:t>      og det er det glupa,</w:t>
            </w:r>
            <w:r w:rsidRPr="00C1597C">
              <w:rPr>
                <w:color w:val="000000"/>
                <w:lang w:val="nn-NO"/>
              </w:rPr>
              <w:br/>
              <w:t xml:space="preserve">      at merket det </w:t>
            </w:r>
            <w:proofErr w:type="spellStart"/>
            <w:r w:rsidRPr="00C1597C">
              <w:rPr>
                <w:color w:val="000000"/>
                <w:lang w:val="nn-NO"/>
              </w:rPr>
              <w:t>stend</w:t>
            </w:r>
            <w:proofErr w:type="spellEnd"/>
            <w:r w:rsidRPr="00C1597C">
              <w:rPr>
                <w:color w:val="000000"/>
                <w:lang w:val="nn-NO"/>
              </w:rPr>
              <w:t>,</w:t>
            </w:r>
            <w:r w:rsidRPr="00C1597C">
              <w:rPr>
                <w:color w:val="000000"/>
                <w:lang w:val="nn-NO"/>
              </w:rPr>
              <w:br/>
              <w:t>      </w:t>
            </w:r>
            <w:proofErr w:type="spellStart"/>
            <w:r w:rsidRPr="00C1597C">
              <w:rPr>
                <w:color w:val="000000"/>
                <w:lang w:val="nn-NO"/>
              </w:rPr>
              <w:t>um</w:t>
            </w:r>
            <w:proofErr w:type="spellEnd"/>
            <w:r w:rsidRPr="00C1597C">
              <w:rPr>
                <w:color w:val="000000"/>
                <w:lang w:val="nn-NO"/>
              </w:rPr>
              <w:t xml:space="preserve"> mannen han stupa.</w:t>
            </w:r>
          </w:p>
          <w:p w14:paraId="09213EAB" w14:textId="77777777" w:rsidR="0077118E" w:rsidRDefault="0077118E"/>
          <w:p w14:paraId="222FFE03" w14:textId="77777777" w:rsidR="0077118E" w:rsidRDefault="0077118E"/>
          <w:p w14:paraId="2DB2E677" w14:textId="77777777" w:rsidR="0077118E" w:rsidRDefault="0077118E"/>
          <w:p w14:paraId="04C7B2C2" w14:textId="77777777" w:rsidR="0077118E" w:rsidRPr="0032068F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sz w:val="18"/>
                <w:szCs w:val="18"/>
                <w:lang w:val="nn-NO"/>
              </w:rPr>
            </w:pPr>
            <w:r w:rsidRPr="0032068F">
              <w:rPr>
                <w:color w:val="000000"/>
                <w:sz w:val="18"/>
                <w:szCs w:val="18"/>
                <w:lang w:val="nn-NO"/>
              </w:rPr>
              <w:t>Ordforklaringar:</w:t>
            </w:r>
          </w:p>
          <w:p w14:paraId="7C216CBA" w14:textId="77777777" w:rsidR="0077118E" w:rsidRPr="0032068F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sz w:val="18"/>
                <w:szCs w:val="18"/>
                <w:lang w:val="nn-NO"/>
              </w:rPr>
            </w:pPr>
            <w:r w:rsidRPr="0032068F">
              <w:rPr>
                <w:color w:val="000000"/>
                <w:sz w:val="18"/>
                <w:szCs w:val="18"/>
                <w:lang w:val="nn-NO"/>
              </w:rPr>
              <w:t xml:space="preserve">merkesmann – var i mellomalderen den personen i </w:t>
            </w:r>
            <w:proofErr w:type="spellStart"/>
            <w:r w:rsidRPr="0032068F">
              <w:rPr>
                <w:color w:val="000000"/>
                <w:sz w:val="18"/>
                <w:szCs w:val="18"/>
                <w:lang w:val="nn-NO"/>
              </w:rPr>
              <w:t>hirden</w:t>
            </w:r>
            <w:proofErr w:type="spellEnd"/>
            <w:r w:rsidRPr="0032068F">
              <w:rPr>
                <w:color w:val="000000"/>
                <w:sz w:val="18"/>
                <w:szCs w:val="18"/>
                <w:lang w:val="nn-NO"/>
              </w:rPr>
              <w:t xml:space="preserve"> som bar kongens merke i strid. Han hadde den nest høgaste rangen i kongens hird.</w:t>
            </w:r>
          </w:p>
          <w:p w14:paraId="29551AE0" w14:textId="77777777" w:rsidR="0077118E" w:rsidRPr="0032068F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sz w:val="18"/>
                <w:szCs w:val="18"/>
                <w:lang w:val="sv-SE"/>
              </w:rPr>
            </w:pPr>
            <w:r w:rsidRPr="0032068F">
              <w:rPr>
                <w:color w:val="000000"/>
                <w:sz w:val="18"/>
                <w:szCs w:val="18"/>
                <w:lang w:val="sv-SE"/>
              </w:rPr>
              <w:t>banesår – sår som valdar døden</w:t>
            </w:r>
          </w:p>
          <w:p w14:paraId="40F4CE3B" w14:textId="77777777" w:rsidR="0077118E" w:rsidRPr="0032068F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sz w:val="18"/>
                <w:szCs w:val="18"/>
                <w:lang w:val="sv-SE"/>
              </w:rPr>
            </w:pPr>
            <w:r w:rsidRPr="0032068F">
              <w:rPr>
                <w:color w:val="000000"/>
                <w:sz w:val="18"/>
                <w:szCs w:val="18"/>
                <w:lang w:val="sv-SE"/>
              </w:rPr>
              <w:t>spjoti – spyda</w:t>
            </w:r>
          </w:p>
          <w:p w14:paraId="0A987285" w14:textId="77777777" w:rsidR="0077118E" w:rsidRPr="0032068F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sz w:val="18"/>
                <w:szCs w:val="18"/>
                <w:lang w:val="sv-SE"/>
              </w:rPr>
            </w:pPr>
            <w:r w:rsidRPr="0032068F">
              <w:rPr>
                <w:color w:val="000000"/>
                <w:sz w:val="18"/>
                <w:szCs w:val="18"/>
                <w:lang w:val="sv-SE"/>
              </w:rPr>
              <w:t>gasta – stor, veldig, dugande, gild</w:t>
            </w:r>
          </w:p>
          <w:p w14:paraId="156E1DED" w14:textId="612E830D" w:rsidR="0077118E" w:rsidRPr="0032068F" w:rsidRDefault="0077118E" w:rsidP="0077118E">
            <w:pPr>
              <w:pStyle w:val="NormalWeb"/>
              <w:shd w:val="clear" w:color="auto" w:fill="FFFFFE"/>
              <w:spacing w:before="96" w:beforeAutospacing="0" w:after="120" w:afterAutospacing="0"/>
              <w:rPr>
                <w:color w:val="000000"/>
                <w:sz w:val="18"/>
                <w:szCs w:val="18"/>
                <w:lang w:val="nn-NO"/>
              </w:rPr>
            </w:pPr>
            <w:r w:rsidRPr="0032068F">
              <w:rPr>
                <w:color w:val="000000"/>
                <w:sz w:val="18"/>
                <w:szCs w:val="18"/>
                <w:lang w:val="nn-NO"/>
              </w:rPr>
              <w:t xml:space="preserve">støyrde </w:t>
            </w:r>
            <w:r w:rsidR="00EA4B9D">
              <w:rPr>
                <w:color w:val="000000"/>
                <w:sz w:val="18"/>
                <w:szCs w:val="18"/>
                <w:lang w:val="nn-NO"/>
              </w:rPr>
              <w:t>–</w:t>
            </w:r>
            <w:r w:rsidRPr="0032068F">
              <w:rPr>
                <w:color w:val="000000"/>
                <w:sz w:val="18"/>
                <w:szCs w:val="18"/>
                <w:lang w:val="nn-NO"/>
              </w:rPr>
              <w:t xml:space="preserve"> preteritum</w:t>
            </w:r>
            <w:r w:rsidR="00EA4B9D">
              <w:rPr>
                <w:color w:val="000000"/>
                <w:sz w:val="18"/>
                <w:szCs w:val="18"/>
                <w:lang w:val="nn-NO"/>
              </w:rPr>
              <w:t xml:space="preserve"> </w:t>
            </w:r>
            <w:r w:rsidRPr="0032068F">
              <w:rPr>
                <w:color w:val="000000"/>
                <w:sz w:val="18"/>
                <w:szCs w:val="18"/>
                <w:lang w:val="nn-NO"/>
              </w:rPr>
              <w:t>av å støyre, setje ned pålar, stikke med noko kvast</w:t>
            </w:r>
          </w:p>
          <w:p w14:paraId="7BCEFB4C" w14:textId="26308033" w:rsidR="0077118E" w:rsidRDefault="0077118E"/>
        </w:tc>
      </w:tr>
    </w:tbl>
    <w:p w14:paraId="365BCB01" w14:textId="3D02194C" w:rsidR="00A80C1C" w:rsidRDefault="00A80C1C"/>
    <w:p w14:paraId="1F0925F6" w14:textId="3F5D0A8A" w:rsidR="0077118E" w:rsidRDefault="00A80C1C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6A0" w:rsidRPr="00734A54" w14:paraId="22119E5C" w14:textId="77777777" w:rsidTr="003F66A0">
        <w:tc>
          <w:tcPr>
            <w:tcW w:w="4531" w:type="dxa"/>
          </w:tcPr>
          <w:p w14:paraId="3E240D4E" w14:textId="08DAC3B8" w:rsidR="003F66A0" w:rsidRPr="003F66A0" w:rsidRDefault="0098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column"/>
            </w:r>
            <w:r w:rsidR="003F66A0" w:rsidRPr="003F6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«Den fyrste songen»</w:t>
            </w:r>
            <w:r w:rsidR="00C9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1BEA20" w14:textId="77777777" w:rsid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37AD" w14:textId="081F4161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Den fyrste song eg høyra fekk,</w:t>
            </w:r>
          </w:p>
          <w:p w14:paraId="337F7DE6" w14:textId="47994AA8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ar mor sin song ved vogga;</w:t>
            </w:r>
          </w:p>
          <w:p w14:paraId="212266A7" w14:textId="35B466A0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ei mjuke ord til hjarta gjekk,</w:t>
            </w:r>
          </w:p>
          <w:p w14:paraId="66836106" w14:textId="63D56B9D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g kun</w:t>
            </w:r>
            <w:r w:rsidR="00B56EB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e gråten stogga.</w:t>
            </w:r>
          </w:p>
          <w:p w14:paraId="579214FC" w14:textId="77777777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398C3" w14:textId="3BCB8AB3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Dei sulla meg so und</w:t>
            </w:r>
            <w:r w:rsidR="005C1A5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rleg</w:t>
            </w:r>
          </w:p>
          <w:p w14:paraId="3BC08762" w14:textId="754863DB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o stilt og mjukt te sova;</w:t>
            </w:r>
          </w:p>
          <w:p w14:paraId="51CFE45B" w14:textId="2899F701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ei synte meg ein fager veg</w:t>
            </w:r>
          </w:p>
          <w:p w14:paraId="626B1668" w14:textId="2F652A16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pp frå vår vesle stova.</w:t>
            </w:r>
          </w:p>
          <w:p w14:paraId="2F37E468" w14:textId="0E422BA6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25D2" w14:textId="2AEF8C67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Den vegen ser eg enno tidt,</w:t>
            </w:r>
          </w:p>
          <w:p w14:paraId="42EA0410" w14:textId="0E2C93C4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år eg </w:t>
            </w:r>
            <w:proofErr w:type="spellStart"/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fær</w:t>
            </w:r>
            <w:proofErr w:type="spellEnd"/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 auga kvila;</w:t>
            </w:r>
          </w:p>
          <w:p w14:paraId="20628983" w14:textId="7056C639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proofErr w:type="spellStart"/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stend</w:t>
            </w:r>
            <w:proofErr w:type="spellEnd"/>
            <w:r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 ein engel, smiler blidt,</w:t>
            </w:r>
          </w:p>
          <w:p w14:paraId="1B3CF73D" w14:textId="20DA2AE5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om berre ei kan smila.</w:t>
            </w:r>
          </w:p>
          <w:p w14:paraId="2613BD64" w14:textId="5E556EAE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02BF" w14:textId="65F20945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Og når eg sliten trøytnar av</w:t>
            </w:r>
          </w:p>
          <w:p w14:paraId="115A7708" w14:textId="27355A4D" w:rsidR="003F66A0" w:rsidRPr="003F66A0" w:rsidRDefault="005C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F66A0" w:rsidRPr="003F66A0">
              <w:rPr>
                <w:rFonts w:ascii="Times New Roman" w:hAnsi="Times New Roman" w:cs="Times New Roman"/>
                <w:sz w:val="24"/>
                <w:szCs w:val="24"/>
              </w:rPr>
              <w:t xml:space="preserve">strid mot alt som </w:t>
            </w:r>
            <w:proofErr w:type="spellStart"/>
            <w:r w:rsidR="003F66A0" w:rsidRPr="003F66A0">
              <w:rPr>
                <w:rFonts w:ascii="Times New Roman" w:hAnsi="Times New Roman" w:cs="Times New Roman"/>
                <w:sz w:val="24"/>
                <w:szCs w:val="24"/>
              </w:rPr>
              <w:t>veilar</w:t>
            </w:r>
            <w:proofErr w:type="spellEnd"/>
            <w:r w:rsidR="003F66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8BB5FF" w14:textId="2B0E4E52" w:rsidR="003F66A0" w:rsidRP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g høyrer stilt frå mor si grav</w:t>
            </w:r>
          </w:p>
          <w:p w14:paraId="64ECF385" w14:textId="0BC596B9" w:rsidR="003F66A0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6A0">
              <w:rPr>
                <w:rFonts w:ascii="Times New Roman" w:hAnsi="Times New Roman" w:cs="Times New Roman"/>
                <w:sz w:val="24"/>
                <w:szCs w:val="24"/>
              </w:rPr>
              <w:t>en song som all ting heilar.</w:t>
            </w:r>
          </w:p>
          <w:p w14:paraId="3633E524" w14:textId="7FEA56D0" w:rsidR="000C7C2D" w:rsidRDefault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675E" w14:textId="22B75A17" w:rsidR="000C7C2D" w:rsidRDefault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EF22" w14:textId="7E79ECA8" w:rsidR="000C7C2D" w:rsidRPr="000C7C2D" w:rsidRDefault="00566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C7C2D"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Haust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56605E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  <w:p w14:paraId="6120F2DE" w14:textId="73AB478C" w:rsidR="000C7C2D" w:rsidRDefault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 vart det tå alle dei fuglar,</w:t>
            </w:r>
          </w:p>
          <w:p w14:paraId="0CE4B1FC" w14:textId="3CDAB8F8" w:rsidR="000C7C2D" w:rsidRDefault="00B5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00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>om song</w:t>
            </w:r>
          </w:p>
          <w:p w14:paraId="7F1FE9EE" w14:textId="62040830" w:rsidR="000C7C2D" w:rsidRDefault="00C4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 xml:space="preserve">sumar so vent </w:t>
            </w:r>
            <w:proofErr w:type="spellStart"/>
            <w:r w:rsidR="000C7C2D">
              <w:rPr>
                <w:rFonts w:ascii="Times New Roman" w:hAnsi="Times New Roman" w:cs="Times New Roman"/>
                <w:sz w:val="24"/>
                <w:szCs w:val="24"/>
              </w:rPr>
              <w:t>millom</w:t>
            </w:r>
            <w:proofErr w:type="spellEnd"/>
            <w:r w:rsidR="000C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7C2D">
              <w:rPr>
                <w:rFonts w:ascii="Times New Roman" w:hAnsi="Times New Roman" w:cs="Times New Roman"/>
                <w:sz w:val="24"/>
                <w:szCs w:val="24"/>
              </w:rPr>
              <w:t>greino</w:t>
            </w:r>
            <w:proofErr w:type="spellEnd"/>
            <w:r w:rsidR="000C7C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F7C5067" w14:textId="33F9CB94" w:rsidR="000C7C2D" w:rsidRDefault="00B5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 xml:space="preserve">Sidan eg høyrde </w:t>
            </w:r>
            <w:proofErr w:type="spellStart"/>
            <w:r w:rsidR="000C7C2D">
              <w:rPr>
                <w:rFonts w:ascii="Times New Roman" w:hAnsi="Times New Roman" w:cs="Times New Roman"/>
                <w:sz w:val="24"/>
                <w:szCs w:val="24"/>
              </w:rPr>
              <w:t>deim</w:t>
            </w:r>
            <w:proofErr w:type="spellEnd"/>
          </w:p>
          <w:p w14:paraId="3719F4C2" w14:textId="5A1D6C03" w:rsidR="000C7C2D" w:rsidRDefault="00B5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0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>nder og gong;</w:t>
            </w:r>
          </w:p>
          <w:p w14:paraId="6F2BC1D8" w14:textId="536B1E93" w:rsidR="000C7C2D" w:rsidRDefault="00C400C7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>g so vart det stilla i eino.</w:t>
            </w:r>
          </w:p>
          <w:p w14:paraId="0905167F" w14:textId="785C0A86" w:rsidR="000C7C2D" w:rsidRPr="005C1A56" w:rsidRDefault="00B56EB3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0C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7C2D" w:rsidRPr="005C1A56">
              <w:rPr>
                <w:rFonts w:ascii="Times New Roman" w:hAnsi="Times New Roman" w:cs="Times New Roman"/>
                <w:sz w:val="24"/>
                <w:szCs w:val="24"/>
              </w:rPr>
              <w:t>Han tagnar, fuglen, mot hausten.</w:t>
            </w:r>
          </w:p>
          <w:p w14:paraId="48FBCBC7" w14:textId="7EC5704C" w:rsidR="000C7C2D" w:rsidRPr="005C1A56" w:rsidRDefault="000C7C2D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2019" w14:textId="31CC7C26" w:rsidR="000C7C2D" w:rsidRDefault="000C7C2D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2D">
              <w:rPr>
                <w:rFonts w:ascii="Times New Roman" w:hAnsi="Times New Roman" w:cs="Times New Roman"/>
                <w:sz w:val="24"/>
                <w:szCs w:val="24"/>
              </w:rPr>
              <w:t>Kvar vart det tå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lle dei blomar,</w:t>
            </w:r>
          </w:p>
          <w:p w14:paraId="0CC37EFF" w14:textId="05DA4E03" w:rsidR="000C7C2D" w:rsidRDefault="00B56EB3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00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>om stod</w:t>
            </w:r>
          </w:p>
          <w:p w14:paraId="7FFB3101" w14:textId="5355ADFB" w:rsidR="000C7C2D" w:rsidRDefault="00C400C7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 xml:space="preserve">g nikka i ljos og </w:t>
            </w:r>
            <w:r w:rsidR="005C1A5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>ange?</w:t>
            </w:r>
          </w:p>
          <w:p w14:paraId="26EA43C9" w14:textId="4B14AA14" w:rsidR="000C7C2D" w:rsidRDefault="00B56EB3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7C2D">
              <w:rPr>
                <w:rFonts w:ascii="Times New Roman" w:hAnsi="Times New Roman" w:cs="Times New Roman"/>
                <w:sz w:val="24"/>
                <w:szCs w:val="24"/>
              </w:rPr>
              <w:t xml:space="preserve">Eg ser over bøen, </w:t>
            </w:r>
          </w:p>
          <w:p w14:paraId="0BF157C0" w14:textId="518648DA" w:rsidR="00C400C7" w:rsidRDefault="00B56EB3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00C7">
              <w:rPr>
                <w:rFonts w:ascii="Times New Roman" w:hAnsi="Times New Roman" w:cs="Times New Roman"/>
                <w:sz w:val="24"/>
                <w:szCs w:val="24"/>
              </w:rPr>
              <w:t>men er ikkje god</w:t>
            </w:r>
          </w:p>
          <w:p w14:paraId="7037CBB2" w14:textId="238A39F6" w:rsidR="00C400C7" w:rsidRDefault="00C400C7" w:rsidP="000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få auga på ein av den mange.</w:t>
            </w:r>
          </w:p>
          <w:p w14:paraId="61EAE1C9" w14:textId="1A5C1EE6" w:rsidR="00C400C7" w:rsidRPr="00CF652C" w:rsidRDefault="00B56EB3" w:rsidP="000C7C2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814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– Han </w:t>
            </w:r>
            <w:proofErr w:type="spellStart"/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visnar</w:t>
            </w:r>
            <w:proofErr w:type="spellEnd"/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, </w:t>
            </w:r>
            <w:proofErr w:type="spellStart"/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blomen</w:t>
            </w:r>
            <w:proofErr w:type="spellEnd"/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, mot </w:t>
            </w:r>
            <w:proofErr w:type="spellStart"/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hausten</w:t>
            </w:r>
            <w:proofErr w:type="spellEnd"/>
            <w:r w:rsidR="00C400C7" w:rsidRPr="00CF652C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.</w:t>
            </w:r>
          </w:p>
          <w:p w14:paraId="00D07D45" w14:textId="59628201" w:rsidR="00C400C7" w:rsidRPr="00CF652C" w:rsidRDefault="00C400C7" w:rsidP="000C7C2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33223436" w14:textId="64572384" w:rsidR="00C400C7" w:rsidRPr="00CF652C" w:rsidRDefault="00C400C7" w:rsidP="000C7C2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40E87B3C" w14:textId="280DCA51" w:rsidR="000C7C2D" w:rsidRPr="003F171D" w:rsidRDefault="00CF652C" w:rsidP="000C7C2D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proofErr w:type="spellStart"/>
            <w:r w:rsidRPr="003F171D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Ordforklaringar</w:t>
            </w:r>
            <w:proofErr w:type="spellEnd"/>
            <w:r w:rsidRPr="003F171D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:</w:t>
            </w:r>
          </w:p>
          <w:p w14:paraId="3417451E" w14:textId="3700F739" w:rsidR="00CF652C" w:rsidRPr="003F171D" w:rsidRDefault="00CF652C" w:rsidP="000C7C2D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proofErr w:type="spellStart"/>
            <w:r w:rsidRPr="003F171D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veilar</w:t>
            </w:r>
            <w:proofErr w:type="spellEnd"/>
            <w:r w:rsidRPr="003F171D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 xml:space="preserve"> – </w:t>
            </w:r>
            <w:proofErr w:type="spellStart"/>
            <w:r w:rsidRPr="003F171D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sviktar</w:t>
            </w:r>
            <w:proofErr w:type="spellEnd"/>
            <w:r w:rsidRPr="003F171D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t>, slår feil</w:t>
            </w:r>
          </w:p>
          <w:p w14:paraId="36EDCF0A" w14:textId="22546C8F" w:rsidR="00B56EB3" w:rsidRPr="00CF652C" w:rsidRDefault="00B56EB3" w:rsidP="000C7C2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6FC4CB23" w14:textId="77777777" w:rsidR="00B56EB3" w:rsidRPr="00CF652C" w:rsidRDefault="00B56EB3" w:rsidP="000C7C2D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  <w:p w14:paraId="706FAE73" w14:textId="77777777" w:rsidR="003F66A0" w:rsidRPr="00CF652C" w:rsidRDefault="003F66A0">
            <w:pPr>
              <w:rPr>
                <w:lang w:val="nb-NO"/>
              </w:rPr>
            </w:pPr>
          </w:p>
          <w:p w14:paraId="5B138CC4" w14:textId="4147896B" w:rsidR="003F66A0" w:rsidRPr="00CF652C" w:rsidRDefault="003F66A0">
            <w:pPr>
              <w:rPr>
                <w:lang w:val="nb-NO"/>
              </w:rPr>
            </w:pPr>
            <w:r w:rsidRPr="00CF652C">
              <w:rPr>
                <w:lang w:val="nb-NO"/>
              </w:rPr>
              <w:t xml:space="preserve"> </w:t>
            </w:r>
          </w:p>
        </w:tc>
        <w:tc>
          <w:tcPr>
            <w:tcW w:w="4531" w:type="dxa"/>
          </w:tcPr>
          <w:p w14:paraId="00553AE2" w14:textId="191E7249" w:rsidR="003F66A0" w:rsidRPr="00734A54" w:rsidRDefault="00734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F66A0" w:rsidRPr="00734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Ljos</w:t>
            </w:r>
            <w:r w:rsidRPr="00734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6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605E" w:rsidRPr="0056605E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  <w:p w14:paraId="59223882" w14:textId="77777777" w:rsidR="003F66A0" w:rsidRPr="00734A54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B95E" w14:textId="77777777" w:rsidR="003F66A0" w:rsidRPr="00734A54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Og menneskja</w:t>
            </w:r>
          </w:p>
          <w:p w14:paraId="3991DEC4" w14:textId="233504DC" w:rsidR="003F66A0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o sviv ikring,</w:t>
            </w:r>
          </w:p>
          <w:p w14:paraId="50404505" w14:textId="3AC3643A" w:rsidR="003F66A0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 xml:space="preserve">g lukke-draum er </w:t>
            </w:r>
            <w:proofErr w:type="spellStart"/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2981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E6263" w14:textId="77777777" w:rsidR="003F66A0" w:rsidRPr="00734A54" w:rsidRDefault="003F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Og menneskja</w:t>
            </w:r>
          </w:p>
          <w:p w14:paraId="5CF16808" w14:textId="172EFE25" w:rsidR="003F66A0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o gjeng i ring</w:t>
            </w:r>
          </w:p>
          <w:p w14:paraId="248786C1" w14:textId="0E4A7338" w:rsidR="003F66A0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g leitar etter ljos,</w:t>
            </w:r>
          </w:p>
          <w:p w14:paraId="6CBD34A9" w14:textId="0E98471B" w:rsidR="003F66A0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 xml:space="preserve">jos, ljos, </w:t>
            </w:r>
          </w:p>
          <w:p w14:paraId="5131583B" w14:textId="77777777" w:rsidR="003F66A0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66A0" w:rsidRPr="00734A54">
              <w:rPr>
                <w:rFonts w:ascii="Times New Roman" w:hAnsi="Times New Roman" w:cs="Times New Roman"/>
                <w:sz w:val="24"/>
                <w:szCs w:val="24"/>
              </w:rPr>
              <w:t>eira ljos</w:t>
            </w: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A634B" w14:textId="77777777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714C" w14:textId="77777777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Og menneskja</w:t>
            </w:r>
          </w:p>
          <w:p w14:paraId="68C7285D" w14:textId="56D39AD7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ev von på von</w:t>
            </w:r>
          </w:p>
          <w:p w14:paraId="727BD1AA" w14:textId="774ADCCE" w:rsidR="00734A54" w:rsidRPr="005C1A56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56"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proofErr w:type="spellStart"/>
            <w:r w:rsidRPr="005C1A56">
              <w:rPr>
                <w:rFonts w:ascii="Times New Roman" w:hAnsi="Times New Roman" w:cs="Times New Roman"/>
                <w:sz w:val="24"/>
                <w:szCs w:val="24"/>
              </w:rPr>
              <w:t>slær</w:t>
            </w:r>
            <w:proofErr w:type="spellEnd"/>
            <w:r w:rsidRPr="005C1A56">
              <w:rPr>
                <w:rFonts w:ascii="Times New Roman" w:hAnsi="Times New Roman" w:cs="Times New Roman"/>
                <w:sz w:val="24"/>
                <w:szCs w:val="24"/>
              </w:rPr>
              <w:t xml:space="preserve"> si von ihel.</w:t>
            </w:r>
          </w:p>
          <w:p w14:paraId="4DBB634B" w14:textId="77777777" w:rsidR="00734A54" w:rsidRPr="005C1A56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56">
              <w:rPr>
                <w:rFonts w:ascii="Times New Roman" w:hAnsi="Times New Roman" w:cs="Times New Roman"/>
                <w:sz w:val="24"/>
                <w:szCs w:val="24"/>
              </w:rPr>
              <w:t xml:space="preserve">Og menneskja </w:t>
            </w:r>
          </w:p>
          <w:p w14:paraId="324D0976" w14:textId="0E9E9824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 xml:space="preserve">det arme tjon, </w:t>
            </w:r>
          </w:p>
          <w:p w14:paraId="4A60FD39" w14:textId="3399EE00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ho vonar likevel:</w:t>
            </w:r>
          </w:p>
          <w:p w14:paraId="05DF60F5" w14:textId="77777777" w:rsidR="00734A54" w:rsidRP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 xml:space="preserve">ljos, ljos, </w:t>
            </w:r>
          </w:p>
          <w:p w14:paraId="65974409" w14:textId="334C4E1E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meira ljos.</w:t>
            </w:r>
          </w:p>
          <w:p w14:paraId="115D9FC1" w14:textId="4FC67432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8E24" w14:textId="5E49DB75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 menneskja</w:t>
            </w:r>
          </w:p>
          <w:p w14:paraId="5274F17E" w14:textId="29617A06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 hev det so, </w:t>
            </w:r>
          </w:p>
          <w:p w14:paraId="2DAD49E7" w14:textId="71BA376C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stakkars skodde-dott, </w:t>
            </w:r>
          </w:p>
          <w:p w14:paraId="0E3DBFB7" w14:textId="13DBD1FA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sumde ho </w:t>
            </w:r>
          </w:p>
          <w:p w14:paraId="402A4CF9" w14:textId="1B84A2CA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stråle-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BF9F63" w14:textId="41F4D576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 kravde like godt: </w:t>
            </w:r>
          </w:p>
          <w:p w14:paraId="584985EE" w14:textId="77777777" w:rsidR="00734A54" w:rsidRP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 xml:space="preserve">jos, ljos, </w:t>
            </w:r>
          </w:p>
          <w:p w14:paraId="17A3DA79" w14:textId="68ADE821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34A54">
              <w:rPr>
                <w:rFonts w:ascii="Times New Roman" w:hAnsi="Times New Roman" w:cs="Times New Roman"/>
                <w:sz w:val="24"/>
                <w:szCs w:val="24"/>
              </w:rPr>
              <w:t>eira ljos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2AF3924" w14:textId="472FFD48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9FE1" w14:textId="637A7D98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menneskja</w:t>
            </w:r>
          </w:p>
          <w:p w14:paraId="6D312302" w14:textId="5CC9356E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 livsens stra</w:t>
            </w:r>
            <w:r w:rsidR="005C1A5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3494F2D6" w14:textId="585D34F6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glid fram mot æve-os</w:t>
            </w:r>
          </w:p>
          <w:p w14:paraId="1EAFA08F" w14:textId="5E35A001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 med den løynde</w:t>
            </w:r>
          </w:p>
          <w:p w14:paraId="221619EC" w14:textId="52325DF2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hjarte-draum: </w:t>
            </w:r>
          </w:p>
          <w:p w14:paraId="1A42444E" w14:textId="40002E7B" w:rsidR="00734A54" w:rsidRPr="00734A54" w:rsidRDefault="00734A54" w:rsidP="00734A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 sjølv skal verta ljos</w:t>
            </w:r>
            <w:r w:rsidR="005C1A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4C7472D4" w14:textId="77777777" w:rsidR="00734A54" w:rsidRPr="00734A54" w:rsidRDefault="00734A54" w:rsidP="00734A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ljos, ljos, </w:t>
            </w:r>
          </w:p>
          <w:p w14:paraId="2A661452" w14:textId="77777777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meira ljos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167B6" w14:textId="77777777" w:rsid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132E" w14:textId="77777777" w:rsidR="00734A54" w:rsidRPr="00734A54" w:rsidRDefault="00734A54" w:rsidP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43DA" w14:textId="77777777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11C0" w14:textId="7719ED79" w:rsidR="00734A54" w:rsidRPr="00734A54" w:rsidRDefault="0073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AF87F" w14:textId="77777777" w:rsidR="003F66A0" w:rsidRPr="00734A54" w:rsidRDefault="003F66A0"/>
    <w:sectPr w:rsidR="003F66A0" w:rsidRPr="0073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5F01"/>
    <w:multiLevelType w:val="hybridMultilevel"/>
    <w:tmpl w:val="1902A686"/>
    <w:lvl w:ilvl="0" w:tplc="1C147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0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8E"/>
    <w:rsid w:val="000C7C2D"/>
    <w:rsid w:val="000F7218"/>
    <w:rsid w:val="0032068F"/>
    <w:rsid w:val="003F171D"/>
    <w:rsid w:val="003F66A0"/>
    <w:rsid w:val="00552981"/>
    <w:rsid w:val="0056605E"/>
    <w:rsid w:val="005B5DCB"/>
    <w:rsid w:val="005C1A56"/>
    <w:rsid w:val="005C50E2"/>
    <w:rsid w:val="005C5994"/>
    <w:rsid w:val="00713FF8"/>
    <w:rsid w:val="00734A54"/>
    <w:rsid w:val="0077118E"/>
    <w:rsid w:val="00986210"/>
    <w:rsid w:val="00A80C1C"/>
    <w:rsid w:val="00B56EB3"/>
    <w:rsid w:val="00B814F7"/>
    <w:rsid w:val="00C400C7"/>
    <w:rsid w:val="00C91B0E"/>
    <w:rsid w:val="00CF652C"/>
    <w:rsid w:val="00D02AAD"/>
    <w:rsid w:val="00D57D04"/>
    <w:rsid w:val="00DC09EE"/>
    <w:rsid w:val="00E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7D39"/>
  <w15:chartTrackingRefBased/>
  <w15:docId w15:val="{3C26BD6F-52CC-4BC4-A5B4-9FC3681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7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0C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Kydland</dc:creator>
  <cp:keywords/>
  <dc:description/>
  <cp:lastModifiedBy>Arild Torvund Olsen</cp:lastModifiedBy>
  <cp:revision>18</cp:revision>
  <dcterms:created xsi:type="dcterms:W3CDTF">2022-12-14T13:23:00Z</dcterms:created>
  <dcterms:modified xsi:type="dcterms:W3CDTF">2024-01-16T08:31:00Z</dcterms:modified>
</cp:coreProperties>
</file>