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94" w:rsidRPr="00DC6F61" w:rsidRDefault="00A44994" w:rsidP="00DC6F61">
      <w:pPr>
        <w:pStyle w:val="Overskrift1"/>
        <w:ind w:left="284" w:right="680"/>
        <w:rPr>
          <w:rStyle w:val="Overskrift1Teikn"/>
          <w:lang w:val="nn-NO"/>
        </w:rPr>
      </w:pPr>
      <w:r w:rsidRPr="00DC6F61">
        <w:rPr>
          <w:rStyle w:val="Overskrift1Teikn"/>
          <w:lang w:val="nn-NO"/>
        </w:rPr>
        <w:t>Memory</w:t>
      </w:r>
    </w:p>
    <w:p w:rsidR="00A44994" w:rsidRPr="00DC6F61" w:rsidRDefault="00A44994" w:rsidP="00DC6F61">
      <w:pPr>
        <w:spacing w:after="120"/>
        <w:ind w:left="284" w:right="680"/>
        <w:rPr>
          <w:lang w:val="nn-NO"/>
        </w:rPr>
      </w:pPr>
      <w:r w:rsidRPr="00DC6F61">
        <w:rPr>
          <w:lang w:val="nn-NO"/>
        </w:rPr>
        <w:t xml:space="preserve">I dette </w:t>
      </w:r>
      <w:proofErr w:type="spellStart"/>
      <w:r w:rsidRPr="00DC6F61">
        <w:rPr>
          <w:lang w:val="nn-NO"/>
        </w:rPr>
        <w:t>memory</w:t>
      </w:r>
      <w:proofErr w:type="spellEnd"/>
      <w:r w:rsidRPr="00DC6F61">
        <w:rPr>
          <w:lang w:val="nn-NO"/>
        </w:rPr>
        <w:t>-sp</w:t>
      </w:r>
      <w:r w:rsidR="00DC6F61" w:rsidRPr="00DC6F61">
        <w:rPr>
          <w:lang w:val="nn-NO"/>
        </w:rPr>
        <w:t>e</w:t>
      </w:r>
      <w:r w:rsidRPr="00DC6F61">
        <w:rPr>
          <w:lang w:val="nn-NO"/>
        </w:rPr>
        <w:t xml:space="preserve">let gjeld det å finne </w:t>
      </w:r>
      <w:proofErr w:type="spellStart"/>
      <w:r w:rsidRPr="00DC6F61">
        <w:rPr>
          <w:lang w:val="nn-NO"/>
        </w:rPr>
        <w:t>ordpar</w:t>
      </w:r>
      <w:proofErr w:type="spellEnd"/>
      <w:r w:rsidRPr="00DC6F61">
        <w:rPr>
          <w:lang w:val="nn-NO"/>
        </w:rPr>
        <w:t xml:space="preserve"> (eks. tak – takk). Ord</w:t>
      </w:r>
      <w:r w:rsidR="00DC6F61" w:rsidRPr="00DC6F61">
        <w:rPr>
          <w:lang w:val="nn-NO"/>
        </w:rPr>
        <w:t>a</w:t>
      </w:r>
      <w:r w:rsidRPr="00DC6F61">
        <w:rPr>
          <w:lang w:val="nn-NO"/>
        </w:rPr>
        <w:t xml:space="preserve"> er nesten like, b</w:t>
      </w:r>
      <w:r w:rsidR="00DC6F61" w:rsidRPr="00DC6F61">
        <w:rPr>
          <w:lang w:val="nn-NO"/>
        </w:rPr>
        <w:t>er</w:t>
      </w:r>
      <w:r w:rsidRPr="00DC6F61">
        <w:rPr>
          <w:lang w:val="nn-NO"/>
        </w:rPr>
        <w:t>re enkel/dobbel konsonant skil de</w:t>
      </w:r>
      <w:r w:rsidR="00DC6F61" w:rsidRPr="00DC6F61">
        <w:rPr>
          <w:lang w:val="nn-NO"/>
        </w:rPr>
        <w:t>i</w:t>
      </w:r>
      <w:r w:rsidRPr="00DC6F61">
        <w:rPr>
          <w:lang w:val="nn-NO"/>
        </w:rPr>
        <w:t>. Ord</w:t>
      </w:r>
      <w:r w:rsidR="00DC6F61">
        <w:rPr>
          <w:lang w:val="nn-NO"/>
        </w:rPr>
        <w:t>a</w:t>
      </w:r>
      <w:r w:rsidRPr="00DC6F61">
        <w:rPr>
          <w:lang w:val="nn-NO"/>
        </w:rPr>
        <w:t xml:space="preserve"> med enkel konsonant har grøn pote, og ord</w:t>
      </w:r>
      <w:r w:rsidR="00DC6F61">
        <w:rPr>
          <w:lang w:val="nn-NO"/>
        </w:rPr>
        <w:t>a</w:t>
      </w:r>
      <w:r w:rsidRPr="00DC6F61">
        <w:rPr>
          <w:lang w:val="nn-NO"/>
        </w:rPr>
        <w:t xml:space="preserve"> med dobbel konsonant har grå pote. </w:t>
      </w:r>
    </w:p>
    <w:p w:rsidR="00A44994" w:rsidRPr="00DC6F61" w:rsidRDefault="00A44994" w:rsidP="00DC6F61">
      <w:pPr>
        <w:pStyle w:val="Overskrift2"/>
        <w:ind w:left="284" w:right="680"/>
        <w:rPr>
          <w:lang w:val="nn-NO"/>
        </w:rPr>
      </w:pPr>
      <w:r w:rsidRPr="00DC6F61">
        <w:rPr>
          <w:lang w:val="nn-NO"/>
        </w:rPr>
        <w:t>Før sp</w:t>
      </w:r>
      <w:r w:rsidR="00DC6F61">
        <w:rPr>
          <w:lang w:val="nn-NO"/>
        </w:rPr>
        <w:t>e</w:t>
      </w:r>
      <w:r w:rsidRPr="00DC6F61">
        <w:rPr>
          <w:lang w:val="nn-NO"/>
        </w:rPr>
        <w:t xml:space="preserve">let: </w:t>
      </w:r>
    </w:p>
    <w:p w:rsidR="00A44994" w:rsidRPr="00DC6F61" w:rsidRDefault="00A44994" w:rsidP="00DC6F61">
      <w:pPr>
        <w:spacing w:after="120"/>
        <w:ind w:left="284" w:right="680"/>
        <w:rPr>
          <w:lang w:val="nn-NO"/>
        </w:rPr>
      </w:pPr>
      <w:r w:rsidRPr="00DC6F61">
        <w:rPr>
          <w:lang w:val="nn-NO"/>
        </w:rPr>
        <w:t>Vis elev</w:t>
      </w:r>
      <w:r w:rsidR="00DC6F61">
        <w:rPr>
          <w:lang w:val="nn-NO"/>
        </w:rPr>
        <w:t>a</w:t>
      </w:r>
      <w:r w:rsidRPr="00DC6F61">
        <w:rPr>
          <w:lang w:val="nn-NO"/>
        </w:rPr>
        <w:t>ne kort</w:t>
      </w:r>
      <w:r w:rsidR="00DC6F61">
        <w:rPr>
          <w:lang w:val="nn-NO"/>
        </w:rPr>
        <w:t>a</w:t>
      </w:r>
      <w:r w:rsidRPr="00DC6F61">
        <w:rPr>
          <w:lang w:val="nn-NO"/>
        </w:rPr>
        <w:t xml:space="preserve"> med f.eks. tak og takk. Diskuter </w:t>
      </w:r>
      <w:r w:rsidR="00DC6F61">
        <w:rPr>
          <w:lang w:val="nn-NO"/>
        </w:rPr>
        <w:t>korleis</w:t>
      </w:r>
      <w:r w:rsidRPr="00DC6F61">
        <w:rPr>
          <w:lang w:val="nn-NO"/>
        </w:rPr>
        <w:t xml:space="preserve"> ord</w:t>
      </w:r>
      <w:r w:rsidR="00DC6F61">
        <w:rPr>
          <w:lang w:val="nn-NO"/>
        </w:rPr>
        <w:t>a</w:t>
      </w:r>
      <w:r w:rsidRPr="00DC6F61">
        <w:rPr>
          <w:lang w:val="nn-NO"/>
        </w:rPr>
        <w:t xml:space="preserve"> skal les</w:t>
      </w:r>
      <w:r w:rsidR="00DC6F61">
        <w:rPr>
          <w:lang w:val="nn-NO"/>
        </w:rPr>
        <w:t>a</w:t>
      </w:r>
      <w:r w:rsidRPr="00DC6F61">
        <w:rPr>
          <w:lang w:val="nn-NO"/>
        </w:rPr>
        <w:t>s</w:t>
      </w:r>
      <w:r w:rsidR="00DC6F61">
        <w:rPr>
          <w:lang w:val="nn-NO"/>
        </w:rPr>
        <w:t>t</w:t>
      </w:r>
      <w:r w:rsidRPr="00DC6F61">
        <w:rPr>
          <w:lang w:val="nn-NO"/>
        </w:rPr>
        <w:t>. (Dobbel konsonant g</w:t>
      </w:r>
      <w:r w:rsidR="00DC6F61">
        <w:rPr>
          <w:lang w:val="nn-NO"/>
        </w:rPr>
        <w:t>jev</w:t>
      </w:r>
      <w:r w:rsidRPr="00DC6F61">
        <w:rPr>
          <w:lang w:val="nn-NO"/>
        </w:rPr>
        <w:t xml:space="preserve"> kort vokal.) Les ord</w:t>
      </w:r>
      <w:r w:rsidR="00DC6F61">
        <w:rPr>
          <w:lang w:val="nn-NO"/>
        </w:rPr>
        <w:t>a</w:t>
      </w:r>
      <w:r w:rsidRPr="00DC6F61">
        <w:rPr>
          <w:lang w:val="nn-NO"/>
        </w:rPr>
        <w:t xml:space="preserve"> – </w:t>
      </w:r>
      <w:r w:rsidR="00DC6F61">
        <w:rPr>
          <w:lang w:val="nn-NO"/>
        </w:rPr>
        <w:t>k</w:t>
      </w:r>
      <w:r w:rsidRPr="00DC6F61">
        <w:rPr>
          <w:lang w:val="nn-NO"/>
        </w:rPr>
        <w:t>va ty</w:t>
      </w:r>
      <w:r w:rsidR="00DC6F61">
        <w:rPr>
          <w:lang w:val="nn-NO"/>
        </w:rPr>
        <w:t>de</w:t>
      </w:r>
      <w:r w:rsidRPr="00DC6F61">
        <w:rPr>
          <w:lang w:val="nn-NO"/>
        </w:rPr>
        <w:t>r de</w:t>
      </w:r>
      <w:r w:rsidR="00DC6F61">
        <w:rPr>
          <w:lang w:val="nn-NO"/>
        </w:rPr>
        <w:t>i</w:t>
      </w:r>
      <w:r w:rsidRPr="00DC6F61">
        <w:rPr>
          <w:lang w:val="nn-NO"/>
        </w:rPr>
        <w:t>? B</w:t>
      </w:r>
      <w:r w:rsidR="00DC6F61">
        <w:rPr>
          <w:lang w:val="nn-NO"/>
        </w:rPr>
        <w:t>er</w:t>
      </w:r>
      <w:r w:rsidRPr="00DC6F61">
        <w:rPr>
          <w:lang w:val="nn-NO"/>
        </w:rPr>
        <w:t>re e</w:t>
      </w:r>
      <w:r w:rsidR="00DC6F61">
        <w:rPr>
          <w:lang w:val="nn-NO"/>
        </w:rPr>
        <w:t>i</w:t>
      </w:r>
      <w:r w:rsidRPr="00DC6F61">
        <w:rPr>
          <w:lang w:val="nn-NO"/>
        </w:rPr>
        <w:t xml:space="preserve">n bokstav er </w:t>
      </w:r>
      <w:r w:rsidR="00DC6F61">
        <w:rPr>
          <w:lang w:val="nn-NO"/>
        </w:rPr>
        <w:t>ulik</w:t>
      </w:r>
      <w:r w:rsidRPr="00DC6F61">
        <w:rPr>
          <w:lang w:val="nn-NO"/>
        </w:rPr>
        <w:t>, men me</w:t>
      </w:r>
      <w:r w:rsidR="00DC6F61">
        <w:rPr>
          <w:lang w:val="nn-NO"/>
        </w:rPr>
        <w:t>i</w:t>
      </w:r>
      <w:r w:rsidRPr="00DC6F61">
        <w:rPr>
          <w:lang w:val="nn-NO"/>
        </w:rPr>
        <w:t>ning</w:t>
      </w:r>
      <w:r w:rsidR="00DC6F61">
        <w:rPr>
          <w:lang w:val="nn-NO"/>
        </w:rPr>
        <w:t>a</w:t>
      </w:r>
      <w:r w:rsidRPr="00DC6F61">
        <w:rPr>
          <w:lang w:val="nn-NO"/>
        </w:rPr>
        <w:t xml:space="preserve"> er he</w:t>
      </w:r>
      <w:r w:rsidR="00DC6F61">
        <w:rPr>
          <w:lang w:val="nn-NO"/>
        </w:rPr>
        <w:t>i</w:t>
      </w:r>
      <w:r w:rsidRPr="00DC6F61">
        <w:rPr>
          <w:lang w:val="nn-NO"/>
        </w:rPr>
        <w:t xml:space="preserve">lt </w:t>
      </w:r>
      <w:r w:rsidR="00DC6F61">
        <w:rPr>
          <w:lang w:val="nn-NO"/>
        </w:rPr>
        <w:t>ulik</w:t>
      </w:r>
      <w:r w:rsidRPr="00DC6F61">
        <w:rPr>
          <w:lang w:val="nn-NO"/>
        </w:rPr>
        <w:t>. Derfor er det viktig å lese nøyaktig, slik at vi kan forstå ord</w:t>
      </w:r>
      <w:r w:rsidR="00DC6F61">
        <w:rPr>
          <w:lang w:val="nn-NO"/>
        </w:rPr>
        <w:t>a</w:t>
      </w:r>
      <w:r w:rsidRPr="00DC6F61">
        <w:rPr>
          <w:lang w:val="nn-NO"/>
        </w:rPr>
        <w:t xml:space="preserve">. Forslag til instruksjon: </w:t>
      </w:r>
    </w:p>
    <w:p w:rsidR="00A44994" w:rsidRPr="00DC6F61" w:rsidRDefault="00DC6F61" w:rsidP="00DC6F61">
      <w:pPr>
        <w:pStyle w:val="Listeavsnitt"/>
        <w:numPr>
          <w:ilvl w:val="0"/>
          <w:numId w:val="3"/>
        </w:numPr>
        <w:ind w:left="284" w:right="680"/>
        <w:rPr>
          <w:lang w:val="nn-NO"/>
        </w:rPr>
      </w:pPr>
      <w:r>
        <w:rPr>
          <w:lang w:val="nn-NO"/>
        </w:rPr>
        <w:t>K</w:t>
      </w:r>
      <w:r w:rsidR="00A44994" w:rsidRPr="00DC6F61">
        <w:rPr>
          <w:lang w:val="nn-NO"/>
        </w:rPr>
        <w:t>v</w:t>
      </w:r>
      <w:r>
        <w:rPr>
          <w:lang w:val="nn-NO"/>
        </w:rPr>
        <w:t>a</w:t>
      </w:r>
      <w:r w:rsidR="00A44994" w:rsidRPr="00DC6F61">
        <w:rPr>
          <w:lang w:val="nn-NO"/>
        </w:rPr>
        <w:t xml:space="preserve">r står det </w:t>
      </w:r>
      <w:r w:rsidR="00A44994" w:rsidRPr="00DC6F61">
        <w:rPr>
          <w:i/>
          <w:lang w:val="nn-NO"/>
        </w:rPr>
        <w:t>tak</w:t>
      </w:r>
      <w:r w:rsidR="00A44994" w:rsidRPr="00DC6F61">
        <w:rPr>
          <w:lang w:val="nn-NO"/>
        </w:rPr>
        <w:t xml:space="preserve"> og </w:t>
      </w:r>
      <w:r>
        <w:rPr>
          <w:lang w:val="nn-NO"/>
        </w:rPr>
        <w:t>k</w:t>
      </w:r>
      <w:r w:rsidR="00A44994" w:rsidRPr="00DC6F61">
        <w:rPr>
          <w:lang w:val="nn-NO"/>
        </w:rPr>
        <w:t>v</w:t>
      </w:r>
      <w:r>
        <w:rPr>
          <w:lang w:val="nn-NO"/>
        </w:rPr>
        <w:t>a</w:t>
      </w:r>
      <w:r w:rsidR="00A44994" w:rsidRPr="00DC6F61">
        <w:rPr>
          <w:lang w:val="nn-NO"/>
        </w:rPr>
        <w:t xml:space="preserve">r står det </w:t>
      </w:r>
      <w:r w:rsidR="00A44994" w:rsidRPr="00DC6F61">
        <w:rPr>
          <w:i/>
          <w:lang w:val="nn-NO"/>
        </w:rPr>
        <w:t>takk</w:t>
      </w:r>
      <w:r w:rsidR="00A44994" w:rsidRPr="00DC6F61">
        <w:rPr>
          <w:lang w:val="nn-NO"/>
        </w:rPr>
        <w:t>?</w:t>
      </w:r>
    </w:p>
    <w:p w:rsidR="00A44994" w:rsidRPr="00DC6F61" w:rsidRDefault="00DC6F61" w:rsidP="00DC6F61">
      <w:pPr>
        <w:pStyle w:val="Listeavsnitt"/>
        <w:numPr>
          <w:ilvl w:val="0"/>
          <w:numId w:val="3"/>
        </w:numPr>
        <w:ind w:left="284" w:right="680"/>
        <w:rPr>
          <w:lang w:val="nn-NO"/>
        </w:rPr>
      </w:pPr>
      <w:r>
        <w:rPr>
          <w:lang w:val="nn-NO"/>
        </w:rPr>
        <w:t xml:space="preserve">Korleis </w:t>
      </w:r>
      <w:r w:rsidR="00A44994" w:rsidRPr="00DC6F61">
        <w:rPr>
          <w:lang w:val="nn-NO"/>
        </w:rPr>
        <w:t>ve</w:t>
      </w:r>
      <w:r>
        <w:rPr>
          <w:lang w:val="nn-NO"/>
        </w:rPr>
        <w:t>i</w:t>
      </w:r>
      <w:r w:rsidR="00A44994" w:rsidRPr="00DC6F61">
        <w:rPr>
          <w:lang w:val="nn-NO"/>
        </w:rPr>
        <w:t xml:space="preserve">t eg at det står </w:t>
      </w:r>
      <w:r w:rsidR="00A44994" w:rsidRPr="00DC6F61">
        <w:rPr>
          <w:i/>
          <w:lang w:val="nn-NO"/>
        </w:rPr>
        <w:t>takk</w:t>
      </w:r>
      <w:r w:rsidR="00A44994" w:rsidRPr="00DC6F61">
        <w:rPr>
          <w:lang w:val="nn-NO"/>
        </w:rPr>
        <w:t xml:space="preserve"> her?</w:t>
      </w:r>
    </w:p>
    <w:p w:rsidR="00A44994" w:rsidRPr="00DC6F61" w:rsidRDefault="00A44994" w:rsidP="00DC6F61">
      <w:pPr>
        <w:pStyle w:val="Listeavsnitt"/>
        <w:numPr>
          <w:ilvl w:val="0"/>
          <w:numId w:val="3"/>
        </w:numPr>
        <w:ind w:left="284" w:right="680"/>
        <w:rPr>
          <w:lang w:val="nn-NO"/>
        </w:rPr>
      </w:pPr>
      <w:r w:rsidRPr="00DC6F61">
        <w:rPr>
          <w:lang w:val="nn-NO"/>
        </w:rPr>
        <w:t>Fordi det er to k-</w:t>
      </w:r>
      <w:r w:rsidR="00DC6F61">
        <w:rPr>
          <w:lang w:val="nn-NO"/>
        </w:rPr>
        <w:t>a</w:t>
      </w:r>
      <w:r w:rsidRPr="00DC6F61">
        <w:rPr>
          <w:lang w:val="nn-NO"/>
        </w:rPr>
        <w:t>r</w:t>
      </w:r>
      <w:r w:rsidR="00DC6F61">
        <w:rPr>
          <w:lang w:val="nn-NO"/>
        </w:rPr>
        <w:t>,</w:t>
      </w:r>
      <w:r w:rsidRPr="00DC6F61">
        <w:rPr>
          <w:lang w:val="nn-NO"/>
        </w:rPr>
        <w:t xml:space="preserve"> og d</w:t>
      </w:r>
      <w:r w:rsidR="00DC6F61">
        <w:rPr>
          <w:lang w:val="nn-NO"/>
        </w:rPr>
        <w:t>å</w:t>
      </w:r>
      <w:r w:rsidRPr="00DC6F61">
        <w:rPr>
          <w:lang w:val="nn-NO"/>
        </w:rPr>
        <w:t xml:space="preserve"> </w:t>
      </w:r>
      <w:r w:rsidR="00DC6F61">
        <w:rPr>
          <w:lang w:val="nn-NO"/>
        </w:rPr>
        <w:t>vert</w:t>
      </w:r>
      <w:r w:rsidRPr="00DC6F61">
        <w:rPr>
          <w:lang w:val="nn-NO"/>
        </w:rPr>
        <w:t xml:space="preserve"> vokalen fra</w:t>
      </w:r>
      <w:r w:rsidR="00DC6F61">
        <w:rPr>
          <w:lang w:val="nn-NO"/>
        </w:rPr>
        <w:t>mom</w:t>
      </w:r>
      <w:r w:rsidRPr="00DC6F61">
        <w:rPr>
          <w:lang w:val="nn-NO"/>
        </w:rPr>
        <w:t xml:space="preserve"> (a) kort. </w:t>
      </w:r>
    </w:p>
    <w:p w:rsidR="00A44994" w:rsidRPr="00DC6F61" w:rsidRDefault="00A44994" w:rsidP="00DC6F61">
      <w:pPr>
        <w:pStyle w:val="Overskrift2"/>
        <w:ind w:left="284" w:right="680"/>
        <w:rPr>
          <w:lang w:val="nn-NO"/>
        </w:rPr>
      </w:pPr>
      <w:r w:rsidRPr="00DC6F61">
        <w:rPr>
          <w:lang w:val="nn-NO"/>
        </w:rPr>
        <w:t>Slik sp</w:t>
      </w:r>
      <w:r w:rsidR="00DC6F61">
        <w:rPr>
          <w:lang w:val="nn-NO"/>
        </w:rPr>
        <w:t>e</w:t>
      </w:r>
      <w:r w:rsidRPr="00DC6F61">
        <w:rPr>
          <w:lang w:val="nn-NO"/>
        </w:rPr>
        <w:t>ler de:</w:t>
      </w:r>
    </w:p>
    <w:p w:rsidR="00F329A2" w:rsidRPr="00DC6F61" w:rsidRDefault="00A44994" w:rsidP="00DC6F61">
      <w:pPr>
        <w:pStyle w:val="Listeavsnitt"/>
        <w:numPr>
          <w:ilvl w:val="0"/>
          <w:numId w:val="4"/>
        </w:numPr>
        <w:spacing w:after="120"/>
        <w:ind w:left="284" w:right="680"/>
        <w:rPr>
          <w:sz w:val="28"/>
          <w:lang w:val="nn-NO"/>
        </w:rPr>
      </w:pPr>
      <w:r w:rsidRPr="00DC6F61">
        <w:rPr>
          <w:lang w:val="nn-NO"/>
        </w:rPr>
        <w:t>Legg kort</w:t>
      </w:r>
      <w:r w:rsidR="00DC6F61">
        <w:rPr>
          <w:lang w:val="nn-NO"/>
        </w:rPr>
        <w:t>a</w:t>
      </w:r>
      <w:r w:rsidRPr="00DC6F61">
        <w:rPr>
          <w:lang w:val="nn-NO"/>
        </w:rPr>
        <w:t xml:space="preserve"> med ord</w:t>
      </w:r>
      <w:r w:rsidR="00DC6F61">
        <w:rPr>
          <w:lang w:val="nn-NO"/>
        </w:rPr>
        <w:t>a</w:t>
      </w:r>
      <w:r w:rsidRPr="00DC6F61">
        <w:rPr>
          <w:lang w:val="nn-NO"/>
        </w:rPr>
        <w:t xml:space="preserve"> ned mot bordplat</w:t>
      </w:r>
      <w:r w:rsidR="00DC6F61">
        <w:rPr>
          <w:lang w:val="nn-NO"/>
        </w:rPr>
        <w:t>a</w:t>
      </w:r>
      <w:r w:rsidRPr="00DC6F61">
        <w:rPr>
          <w:lang w:val="nn-NO"/>
        </w:rPr>
        <w:t xml:space="preserve">. </w:t>
      </w:r>
    </w:p>
    <w:p w:rsidR="00F329A2" w:rsidRPr="00DC6F61" w:rsidRDefault="00A44994" w:rsidP="00DC6F61">
      <w:pPr>
        <w:pStyle w:val="Listeavsnitt"/>
        <w:numPr>
          <w:ilvl w:val="0"/>
          <w:numId w:val="4"/>
        </w:numPr>
        <w:spacing w:after="120"/>
        <w:ind w:left="284" w:right="680"/>
        <w:rPr>
          <w:sz w:val="28"/>
          <w:lang w:val="nn-NO"/>
        </w:rPr>
      </w:pPr>
      <w:r w:rsidRPr="00DC6F61">
        <w:rPr>
          <w:lang w:val="nn-NO"/>
        </w:rPr>
        <w:t>Eleven til venstre for lær</w:t>
      </w:r>
      <w:r w:rsidR="00DC6F61">
        <w:rPr>
          <w:lang w:val="nn-NO"/>
        </w:rPr>
        <w:t>a</w:t>
      </w:r>
      <w:r w:rsidRPr="00DC6F61">
        <w:rPr>
          <w:lang w:val="nn-NO"/>
        </w:rPr>
        <w:t>ren start</w:t>
      </w:r>
      <w:r w:rsidR="00DC6F61">
        <w:rPr>
          <w:lang w:val="nn-NO"/>
        </w:rPr>
        <w:t>a</w:t>
      </w:r>
      <w:r w:rsidRPr="00DC6F61">
        <w:rPr>
          <w:lang w:val="nn-NO"/>
        </w:rPr>
        <w:t>r. Følg klokkeretning</w:t>
      </w:r>
      <w:r w:rsidR="00DC6F61">
        <w:rPr>
          <w:lang w:val="nn-NO"/>
        </w:rPr>
        <w:t>a</w:t>
      </w:r>
      <w:r w:rsidRPr="00DC6F61">
        <w:rPr>
          <w:lang w:val="nn-NO"/>
        </w:rPr>
        <w:t>.</w:t>
      </w:r>
    </w:p>
    <w:p w:rsidR="00F329A2" w:rsidRPr="00DC6F61" w:rsidRDefault="00A44994" w:rsidP="00DC6F61">
      <w:pPr>
        <w:pStyle w:val="Listeavsnitt"/>
        <w:numPr>
          <w:ilvl w:val="0"/>
          <w:numId w:val="4"/>
        </w:numPr>
        <w:spacing w:after="120"/>
        <w:ind w:left="284" w:right="680"/>
        <w:rPr>
          <w:sz w:val="28"/>
          <w:lang w:val="nn-NO"/>
        </w:rPr>
      </w:pPr>
      <w:r w:rsidRPr="00DC6F61">
        <w:rPr>
          <w:lang w:val="nn-NO"/>
        </w:rPr>
        <w:t>La e</w:t>
      </w:r>
      <w:r w:rsidR="00DC6F61">
        <w:rPr>
          <w:lang w:val="nn-NO"/>
        </w:rPr>
        <w:t>i</w:t>
      </w:r>
      <w:r w:rsidRPr="00DC6F61">
        <w:rPr>
          <w:lang w:val="nn-NO"/>
        </w:rPr>
        <w:t>n og e</w:t>
      </w:r>
      <w:r w:rsidR="00DC6F61">
        <w:rPr>
          <w:lang w:val="nn-NO"/>
        </w:rPr>
        <w:t>i</w:t>
      </w:r>
      <w:r w:rsidRPr="00DC6F61">
        <w:rPr>
          <w:lang w:val="nn-NO"/>
        </w:rPr>
        <w:t>n elev snu e</w:t>
      </w:r>
      <w:r w:rsidR="00DC6F61">
        <w:rPr>
          <w:lang w:val="nn-NO"/>
        </w:rPr>
        <w:t>i</w:t>
      </w:r>
      <w:r w:rsidRPr="00DC6F61">
        <w:rPr>
          <w:lang w:val="nn-NO"/>
        </w:rPr>
        <w:t>tt kort av</w:t>
      </w:r>
      <w:r w:rsidR="00DC6F61">
        <w:rPr>
          <w:lang w:val="nn-NO"/>
        </w:rPr>
        <w:t xml:space="preserve"> kva</w:t>
      </w:r>
      <w:r w:rsidRPr="00DC6F61">
        <w:rPr>
          <w:lang w:val="nn-NO"/>
        </w:rPr>
        <w:t>r farge. Eleven les ord</w:t>
      </w:r>
      <w:r w:rsidR="00DC6F61">
        <w:rPr>
          <w:lang w:val="nn-NO"/>
        </w:rPr>
        <w:t>a</w:t>
      </w:r>
      <w:r w:rsidRPr="00DC6F61">
        <w:rPr>
          <w:lang w:val="nn-NO"/>
        </w:rPr>
        <w:t xml:space="preserve"> hø</w:t>
      </w:r>
      <w:r w:rsidR="00DC6F61">
        <w:rPr>
          <w:lang w:val="nn-NO"/>
        </w:rPr>
        <w:t>g</w:t>
      </w:r>
      <w:r w:rsidRPr="00DC6F61">
        <w:rPr>
          <w:lang w:val="nn-NO"/>
        </w:rPr>
        <w:t>t (lær</w:t>
      </w:r>
      <w:r w:rsidR="00DC6F61">
        <w:rPr>
          <w:lang w:val="nn-NO"/>
        </w:rPr>
        <w:t>a</w:t>
      </w:r>
      <w:r w:rsidRPr="00DC6F61">
        <w:rPr>
          <w:lang w:val="nn-NO"/>
        </w:rPr>
        <w:t>r kan støtte, ev. alle kan v</w:t>
      </w:r>
      <w:r w:rsidR="00DC6F61">
        <w:rPr>
          <w:lang w:val="nn-NO"/>
        </w:rPr>
        <w:t>e</w:t>
      </w:r>
      <w:r w:rsidRPr="00DC6F61">
        <w:rPr>
          <w:lang w:val="nn-NO"/>
        </w:rPr>
        <w:t>re med og lese hø</w:t>
      </w:r>
      <w:r w:rsidR="00DC6F61">
        <w:rPr>
          <w:lang w:val="nn-NO"/>
        </w:rPr>
        <w:t>g</w:t>
      </w:r>
      <w:r w:rsidRPr="00DC6F61">
        <w:rPr>
          <w:lang w:val="nn-NO"/>
        </w:rPr>
        <w:t xml:space="preserve">t). </w:t>
      </w:r>
      <w:r w:rsidRPr="00DC6F61">
        <w:t xml:space="preserve">Dersom det er </w:t>
      </w:r>
      <w:r w:rsidRPr="00DC6F61">
        <w:rPr>
          <w:lang w:val="nn-NO"/>
        </w:rPr>
        <w:t>e</w:t>
      </w:r>
      <w:r w:rsidR="00DC6F61" w:rsidRPr="00DC6F61">
        <w:rPr>
          <w:lang w:val="nn-NO"/>
        </w:rPr>
        <w:t>i</w:t>
      </w:r>
      <w:r w:rsidRPr="00DC6F61">
        <w:rPr>
          <w:lang w:val="nn-NO"/>
        </w:rPr>
        <w:t>t</w:t>
      </w:r>
      <w:r w:rsidRPr="00DC6F61">
        <w:t xml:space="preserve"> ordpar, får eleven </w:t>
      </w:r>
      <w:r w:rsidR="00DC6F61" w:rsidRPr="00DC6F61">
        <w:t>ta</w:t>
      </w:r>
      <w:r w:rsidRPr="00DC6F61">
        <w:t xml:space="preserve"> kort</w:t>
      </w:r>
      <w:r w:rsidR="00DC6F61" w:rsidRPr="00DC6F61">
        <w:t>a</w:t>
      </w:r>
      <w:r w:rsidRPr="00DC6F61">
        <w:t xml:space="preserve">. </w:t>
      </w:r>
      <w:r w:rsidR="00DC6F61" w:rsidRPr="00DC6F61">
        <w:rPr>
          <w:lang w:val="nn-NO"/>
        </w:rPr>
        <w:t xml:space="preserve">Om ikkje, </w:t>
      </w:r>
      <w:r w:rsidRPr="00DC6F61">
        <w:rPr>
          <w:lang w:val="nn-NO"/>
        </w:rPr>
        <w:t>snu</w:t>
      </w:r>
      <w:r w:rsidR="00DC6F61" w:rsidRPr="00DC6F61">
        <w:rPr>
          <w:lang w:val="nn-NO"/>
        </w:rPr>
        <w:t>r</w:t>
      </w:r>
      <w:r w:rsidRPr="00DC6F61">
        <w:rPr>
          <w:lang w:val="nn-NO"/>
        </w:rPr>
        <w:t xml:space="preserve"> </w:t>
      </w:r>
      <w:r w:rsidR="00DC6F61" w:rsidRPr="00DC6F61">
        <w:rPr>
          <w:lang w:val="nn-NO"/>
        </w:rPr>
        <w:t xml:space="preserve">de </w:t>
      </w:r>
      <w:r w:rsidRPr="00DC6F61">
        <w:rPr>
          <w:lang w:val="nn-NO"/>
        </w:rPr>
        <w:t>kort</w:t>
      </w:r>
      <w:r w:rsidR="00DC6F61" w:rsidRPr="00DC6F61">
        <w:rPr>
          <w:lang w:val="nn-NO"/>
        </w:rPr>
        <w:t>a</w:t>
      </w:r>
      <w:r w:rsidRPr="00DC6F61">
        <w:rPr>
          <w:lang w:val="nn-NO"/>
        </w:rPr>
        <w:t xml:space="preserve"> tilbake slik at de</w:t>
      </w:r>
      <w:r w:rsidR="00DC6F61" w:rsidRPr="00DC6F61">
        <w:rPr>
          <w:lang w:val="nn-NO"/>
        </w:rPr>
        <w:t>i</w:t>
      </w:r>
      <w:r w:rsidRPr="00DC6F61">
        <w:rPr>
          <w:lang w:val="nn-NO"/>
        </w:rPr>
        <w:t xml:space="preserve"> </w:t>
      </w:r>
      <w:r w:rsidR="00DC6F61" w:rsidRPr="00DC6F61">
        <w:rPr>
          <w:lang w:val="nn-NO"/>
        </w:rPr>
        <w:t>vert</w:t>
      </w:r>
      <w:r w:rsidRPr="00DC6F61">
        <w:rPr>
          <w:lang w:val="nn-NO"/>
        </w:rPr>
        <w:t xml:space="preserve"> ligg</w:t>
      </w:r>
      <w:r w:rsidR="00DC6F61" w:rsidRPr="00DC6F61">
        <w:rPr>
          <w:lang w:val="nn-NO"/>
        </w:rPr>
        <w:t>ja</w:t>
      </w:r>
      <w:r w:rsidRPr="00DC6F61">
        <w:rPr>
          <w:lang w:val="nn-NO"/>
        </w:rPr>
        <w:t xml:space="preserve">nde på same plass. </w:t>
      </w:r>
    </w:p>
    <w:p w:rsidR="00F329A2" w:rsidRPr="00DC6F61" w:rsidRDefault="00A44994" w:rsidP="00DC6F61">
      <w:pPr>
        <w:pStyle w:val="Listeavsnitt"/>
        <w:numPr>
          <w:ilvl w:val="0"/>
          <w:numId w:val="4"/>
        </w:numPr>
        <w:spacing w:after="120"/>
        <w:ind w:left="284" w:right="680"/>
        <w:rPr>
          <w:sz w:val="28"/>
          <w:lang w:val="nn-NO"/>
        </w:rPr>
      </w:pPr>
      <w:r w:rsidRPr="00DC6F61">
        <w:rPr>
          <w:lang w:val="nn-NO"/>
        </w:rPr>
        <w:t xml:space="preserve">Den som får flest </w:t>
      </w:r>
      <w:proofErr w:type="spellStart"/>
      <w:r w:rsidRPr="00DC6F61">
        <w:rPr>
          <w:lang w:val="nn-NO"/>
        </w:rPr>
        <w:t>ordpar</w:t>
      </w:r>
      <w:proofErr w:type="spellEnd"/>
      <w:r w:rsidR="00DC6F61">
        <w:rPr>
          <w:lang w:val="nn-NO"/>
        </w:rPr>
        <w:t>,</w:t>
      </w:r>
      <w:r w:rsidRPr="00DC6F61">
        <w:rPr>
          <w:lang w:val="nn-NO"/>
        </w:rPr>
        <w:t xml:space="preserve"> vinn sp</w:t>
      </w:r>
      <w:r w:rsidR="00DC6F61">
        <w:rPr>
          <w:lang w:val="nn-NO"/>
        </w:rPr>
        <w:t>e</w:t>
      </w:r>
      <w:r w:rsidRPr="00DC6F61">
        <w:rPr>
          <w:lang w:val="nn-NO"/>
        </w:rPr>
        <w:t>let.</w:t>
      </w:r>
    </w:p>
    <w:p w:rsidR="00A44994" w:rsidRPr="00DC6F61" w:rsidRDefault="00A44994" w:rsidP="00DC6F61">
      <w:pPr>
        <w:pStyle w:val="Listeavsnitt"/>
        <w:numPr>
          <w:ilvl w:val="0"/>
          <w:numId w:val="4"/>
        </w:numPr>
        <w:spacing w:after="120"/>
        <w:ind w:left="284" w:right="680"/>
        <w:rPr>
          <w:sz w:val="28"/>
          <w:lang w:val="nn-NO"/>
        </w:rPr>
      </w:pPr>
      <w:r w:rsidRPr="00DC6F61">
        <w:rPr>
          <w:lang w:val="nn-NO"/>
        </w:rPr>
        <w:t>Sp</w:t>
      </w:r>
      <w:r w:rsidR="00DC6F61">
        <w:rPr>
          <w:lang w:val="nn-NO"/>
        </w:rPr>
        <w:t>e</w:t>
      </w:r>
      <w:r w:rsidRPr="00DC6F61">
        <w:rPr>
          <w:lang w:val="nn-NO"/>
        </w:rPr>
        <w:t>l fle</w:t>
      </w:r>
      <w:r w:rsidR="00DC6F61">
        <w:rPr>
          <w:lang w:val="nn-NO"/>
        </w:rPr>
        <w:t>i</w:t>
      </w:r>
      <w:r w:rsidRPr="00DC6F61">
        <w:rPr>
          <w:lang w:val="nn-NO"/>
        </w:rPr>
        <w:t>re g</w:t>
      </w:r>
      <w:r w:rsidR="00DC6F61">
        <w:rPr>
          <w:lang w:val="nn-NO"/>
        </w:rPr>
        <w:t>o</w:t>
      </w:r>
      <w:r w:rsidRPr="00DC6F61">
        <w:rPr>
          <w:lang w:val="nn-NO"/>
        </w:rPr>
        <w:t xml:space="preserve">nger </w:t>
      </w:r>
      <w:r w:rsidR="00DC6F61">
        <w:rPr>
          <w:lang w:val="nn-NO"/>
        </w:rPr>
        <w:t>dersom det er</w:t>
      </w:r>
      <w:r w:rsidRPr="00DC6F61">
        <w:rPr>
          <w:lang w:val="nn-NO"/>
        </w:rPr>
        <w:t xml:space="preserve"> tid.</w:t>
      </w:r>
    </w:p>
    <w:p w:rsidR="00A44994" w:rsidRPr="00DC6F61" w:rsidRDefault="00A44994" w:rsidP="00DC6F61">
      <w:pPr>
        <w:spacing w:after="0"/>
        <w:rPr>
          <w:lang w:val="nn-NO"/>
        </w:rPr>
      </w:pPr>
    </w:p>
    <w:p w:rsidR="00DC6F61" w:rsidRPr="00DC6F61" w:rsidRDefault="00DC6F61" w:rsidP="00DC6F61">
      <w:pPr>
        <w:pStyle w:val="Overskrift1"/>
        <w:ind w:left="284" w:right="680"/>
        <w:rPr>
          <w:rStyle w:val="Overskrift1Teikn"/>
          <w:lang w:val="nn-NO"/>
        </w:rPr>
      </w:pPr>
      <w:bookmarkStart w:id="0" w:name="_GoBack"/>
      <w:bookmarkEnd w:id="0"/>
      <w:r w:rsidRPr="00DC6F61">
        <w:rPr>
          <w:rStyle w:val="Overskrift1Teikn"/>
          <w:lang w:val="nn-NO"/>
        </w:rPr>
        <w:t>Memory</w:t>
      </w:r>
    </w:p>
    <w:p w:rsidR="00DC6F61" w:rsidRPr="00DC6F61" w:rsidRDefault="00DC6F61" w:rsidP="00DC6F61">
      <w:pPr>
        <w:spacing w:after="120"/>
        <w:ind w:left="284" w:right="680"/>
        <w:rPr>
          <w:lang w:val="nn-NO"/>
        </w:rPr>
      </w:pPr>
      <w:r w:rsidRPr="00DC6F61">
        <w:rPr>
          <w:lang w:val="nn-NO"/>
        </w:rPr>
        <w:t xml:space="preserve">I dette </w:t>
      </w:r>
      <w:proofErr w:type="spellStart"/>
      <w:r w:rsidRPr="00DC6F61">
        <w:rPr>
          <w:lang w:val="nn-NO"/>
        </w:rPr>
        <w:t>memory</w:t>
      </w:r>
      <w:proofErr w:type="spellEnd"/>
      <w:r w:rsidRPr="00DC6F61">
        <w:rPr>
          <w:lang w:val="nn-NO"/>
        </w:rPr>
        <w:t xml:space="preserve">-spelet gjeld det å finne </w:t>
      </w:r>
      <w:proofErr w:type="spellStart"/>
      <w:r w:rsidRPr="00DC6F61">
        <w:rPr>
          <w:lang w:val="nn-NO"/>
        </w:rPr>
        <w:t>ordpar</w:t>
      </w:r>
      <w:proofErr w:type="spellEnd"/>
      <w:r w:rsidRPr="00DC6F61">
        <w:rPr>
          <w:lang w:val="nn-NO"/>
        </w:rPr>
        <w:t xml:space="preserve"> (eks. tak – takk). Orda er nesten like, berre enkel/dobbel konsonant skil dei. Ord</w:t>
      </w:r>
      <w:r>
        <w:rPr>
          <w:lang w:val="nn-NO"/>
        </w:rPr>
        <w:t>a</w:t>
      </w:r>
      <w:r w:rsidRPr="00DC6F61">
        <w:rPr>
          <w:lang w:val="nn-NO"/>
        </w:rPr>
        <w:t xml:space="preserve"> med enkel konsonant har grøn pote, og ord</w:t>
      </w:r>
      <w:r>
        <w:rPr>
          <w:lang w:val="nn-NO"/>
        </w:rPr>
        <w:t>a</w:t>
      </w:r>
      <w:r w:rsidRPr="00DC6F61">
        <w:rPr>
          <w:lang w:val="nn-NO"/>
        </w:rPr>
        <w:t xml:space="preserve"> med dobbel konsonant har grå pote. </w:t>
      </w:r>
    </w:p>
    <w:p w:rsidR="00DC6F61" w:rsidRPr="00DC6F61" w:rsidRDefault="00DC6F61" w:rsidP="00DC6F61">
      <w:pPr>
        <w:pStyle w:val="Overskrift2"/>
        <w:ind w:left="284" w:right="680"/>
        <w:rPr>
          <w:lang w:val="nn-NO"/>
        </w:rPr>
      </w:pPr>
      <w:r w:rsidRPr="00DC6F61">
        <w:rPr>
          <w:lang w:val="nn-NO"/>
        </w:rPr>
        <w:t>Før sp</w:t>
      </w:r>
      <w:r>
        <w:rPr>
          <w:lang w:val="nn-NO"/>
        </w:rPr>
        <w:t>e</w:t>
      </w:r>
      <w:r w:rsidRPr="00DC6F61">
        <w:rPr>
          <w:lang w:val="nn-NO"/>
        </w:rPr>
        <w:t xml:space="preserve">let: </w:t>
      </w:r>
    </w:p>
    <w:p w:rsidR="00DC6F61" w:rsidRPr="00DC6F61" w:rsidRDefault="00DC6F61" w:rsidP="00DC6F61">
      <w:pPr>
        <w:spacing w:after="120"/>
        <w:ind w:left="284" w:right="680"/>
        <w:rPr>
          <w:lang w:val="nn-NO"/>
        </w:rPr>
      </w:pPr>
      <w:r w:rsidRPr="00DC6F61">
        <w:rPr>
          <w:lang w:val="nn-NO"/>
        </w:rPr>
        <w:t>Vis elev</w:t>
      </w:r>
      <w:r>
        <w:rPr>
          <w:lang w:val="nn-NO"/>
        </w:rPr>
        <w:t>a</w:t>
      </w:r>
      <w:r w:rsidRPr="00DC6F61">
        <w:rPr>
          <w:lang w:val="nn-NO"/>
        </w:rPr>
        <w:t>ne kort</w:t>
      </w:r>
      <w:r>
        <w:rPr>
          <w:lang w:val="nn-NO"/>
        </w:rPr>
        <w:t>a</w:t>
      </w:r>
      <w:r w:rsidRPr="00DC6F61">
        <w:rPr>
          <w:lang w:val="nn-NO"/>
        </w:rPr>
        <w:t xml:space="preserve"> med f.eks. tak og takk. Diskuter </w:t>
      </w:r>
      <w:r>
        <w:rPr>
          <w:lang w:val="nn-NO"/>
        </w:rPr>
        <w:t>korleis</w:t>
      </w:r>
      <w:r w:rsidRPr="00DC6F61">
        <w:rPr>
          <w:lang w:val="nn-NO"/>
        </w:rPr>
        <w:t xml:space="preserve"> ord</w:t>
      </w:r>
      <w:r>
        <w:rPr>
          <w:lang w:val="nn-NO"/>
        </w:rPr>
        <w:t>a</w:t>
      </w:r>
      <w:r w:rsidRPr="00DC6F61">
        <w:rPr>
          <w:lang w:val="nn-NO"/>
        </w:rPr>
        <w:t xml:space="preserve"> skal les</w:t>
      </w:r>
      <w:r>
        <w:rPr>
          <w:lang w:val="nn-NO"/>
        </w:rPr>
        <w:t>a</w:t>
      </w:r>
      <w:r w:rsidRPr="00DC6F61">
        <w:rPr>
          <w:lang w:val="nn-NO"/>
        </w:rPr>
        <w:t>s</w:t>
      </w:r>
      <w:r>
        <w:rPr>
          <w:lang w:val="nn-NO"/>
        </w:rPr>
        <w:t>t</w:t>
      </w:r>
      <w:r w:rsidRPr="00DC6F61">
        <w:rPr>
          <w:lang w:val="nn-NO"/>
        </w:rPr>
        <w:t>. (Dobbel konsonant g</w:t>
      </w:r>
      <w:r>
        <w:rPr>
          <w:lang w:val="nn-NO"/>
        </w:rPr>
        <w:t>jev</w:t>
      </w:r>
      <w:r w:rsidRPr="00DC6F61">
        <w:rPr>
          <w:lang w:val="nn-NO"/>
        </w:rPr>
        <w:t xml:space="preserve"> kort vokal.) Les ord</w:t>
      </w:r>
      <w:r>
        <w:rPr>
          <w:lang w:val="nn-NO"/>
        </w:rPr>
        <w:t>a</w:t>
      </w:r>
      <w:r w:rsidRPr="00DC6F61">
        <w:rPr>
          <w:lang w:val="nn-NO"/>
        </w:rPr>
        <w:t xml:space="preserve"> – </w:t>
      </w:r>
      <w:r>
        <w:rPr>
          <w:lang w:val="nn-NO"/>
        </w:rPr>
        <w:t>k</w:t>
      </w:r>
      <w:r w:rsidRPr="00DC6F61">
        <w:rPr>
          <w:lang w:val="nn-NO"/>
        </w:rPr>
        <w:t>va ty</w:t>
      </w:r>
      <w:r>
        <w:rPr>
          <w:lang w:val="nn-NO"/>
        </w:rPr>
        <w:t>de</w:t>
      </w:r>
      <w:r w:rsidRPr="00DC6F61">
        <w:rPr>
          <w:lang w:val="nn-NO"/>
        </w:rPr>
        <w:t>r de</w:t>
      </w:r>
      <w:r>
        <w:rPr>
          <w:lang w:val="nn-NO"/>
        </w:rPr>
        <w:t>i</w:t>
      </w:r>
      <w:r w:rsidRPr="00DC6F61">
        <w:rPr>
          <w:lang w:val="nn-NO"/>
        </w:rPr>
        <w:t>? B</w:t>
      </w:r>
      <w:r>
        <w:rPr>
          <w:lang w:val="nn-NO"/>
        </w:rPr>
        <w:t>er</w:t>
      </w:r>
      <w:r w:rsidRPr="00DC6F61">
        <w:rPr>
          <w:lang w:val="nn-NO"/>
        </w:rPr>
        <w:t>re e</w:t>
      </w:r>
      <w:r>
        <w:rPr>
          <w:lang w:val="nn-NO"/>
        </w:rPr>
        <w:t>i</w:t>
      </w:r>
      <w:r w:rsidRPr="00DC6F61">
        <w:rPr>
          <w:lang w:val="nn-NO"/>
        </w:rPr>
        <w:t xml:space="preserve">n bokstav er </w:t>
      </w:r>
      <w:r>
        <w:rPr>
          <w:lang w:val="nn-NO"/>
        </w:rPr>
        <w:t>ulik</w:t>
      </w:r>
      <w:r w:rsidRPr="00DC6F61">
        <w:rPr>
          <w:lang w:val="nn-NO"/>
        </w:rPr>
        <w:t>, men me</w:t>
      </w:r>
      <w:r>
        <w:rPr>
          <w:lang w:val="nn-NO"/>
        </w:rPr>
        <w:t>i</w:t>
      </w:r>
      <w:r w:rsidRPr="00DC6F61">
        <w:rPr>
          <w:lang w:val="nn-NO"/>
        </w:rPr>
        <w:t>ning</w:t>
      </w:r>
      <w:r>
        <w:rPr>
          <w:lang w:val="nn-NO"/>
        </w:rPr>
        <w:t>a</w:t>
      </w:r>
      <w:r w:rsidRPr="00DC6F61">
        <w:rPr>
          <w:lang w:val="nn-NO"/>
        </w:rPr>
        <w:t xml:space="preserve"> er he</w:t>
      </w:r>
      <w:r>
        <w:rPr>
          <w:lang w:val="nn-NO"/>
        </w:rPr>
        <w:t>i</w:t>
      </w:r>
      <w:r w:rsidRPr="00DC6F61">
        <w:rPr>
          <w:lang w:val="nn-NO"/>
        </w:rPr>
        <w:t xml:space="preserve">lt </w:t>
      </w:r>
      <w:r>
        <w:rPr>
          <w:lang w:val="nn-NO"/>
        </w:rPr>
        <w:t>ulik</w:t>
      </w:r>
      <w:r w:rsidRPr="00DC6F61">
        <w:rPr>
          <w:lang w:val="nn-NO"/>
        </w:rPr>
        <w:t>. Derfor er det viktig å lese nøyaktig, slik at vi kan forstå ord</w:t>
      </w:r>
      <w:r>
        <w:rPr>
          <w:lang w:val="nn-NO"/>
        </w:rPr>
        <w:t>a</w:t>
      </w:r>
      <w:r w:rsidRPr="00DC6F61">
        <w:rPr>
          <w:lang w:val="nn-NO"/>
        </w:rPr>
        <w:t xml:space="preserve">. Forslag til instruksjon: </w:t>
      </w:r>
    </w:p>
    <w:p w:rsidR="00DC6F61" w:rsidRPr="00DC6F61" w:rsidRDefault="00DC6F61" w:rsidP="00DC6F61">
      <w:pPr>
        <w:pStyle w:val="Listeavsnitt"/>
        <w:numPr>
          <w:ilvl w:val="0"/>
          <w:numId w:val="3"/>
        </w:numPr>
        <w:ind w:left="284" w:right="680"/>
        <w:rPr>
          <w:lang w:val="nn-NO"/>
        </w:rPr>
      </w:pPr>
      <w:r>
        <w:rPr>
          <w:lang w:val="nn-NO"/>
        </w:rPr>
        <w:t>K</w:t>
      </w:r>
      <w:r w:rsidRPr="00DC6F61">
        <w:rPr>
          <w:lang w:val="nn-NO"/>
        </w:rPr>
        <w:t>v</w:t>
      </w:r>
      <w:r>
        <w:rPr>
          <w:lang w:val="nn-NO"/>
        </w:rPr>
        <w:t>a</w:t>
      </w:r>
      <w:r w:rsidRPr="00DC6F61">
        <w:rPr>
          <w:lang w:val="nn-NO"/>
        </w:rPr>
        <w:t xml:space="preserve">r står det </w:t>
      </w:r>
      <w:r w:rsidRPr="00DC6F61">
        <w:rPr>
          <w:i/>
          <w:lang w:val="nn-NO"/>
        </w:rPr>
        <w:t>tak</w:t>
      </w:r>
      <w:r w:rsidRPr="00DC6F61">
        <w:rPr>
          <w:lang w:val="nn-NO"/>
        </w:rPr>
        <w:t xml:space="preserve"> og </w:t>
      </w:r>
      <w:r>
        <w:rPr>
          <w:lang w:val="nn-NO"/>
        </w:rPr>
        <w:t>k</w:t>
      </w:r>
      <w:r w:rsidRPr="00DC6F61">
        <w:rPr>
          <w:lang w:val="nn-NO"/>
        </w:rPr>
        <w:t>v</w:t>
      </w:r>
      <w:r>
        <w:rPr>
          <w:lang w:val="nn-NO"/>
        </w:rPr>
        <w:t>a</w:t>
      </w:r>
      <w:r w:rsidRPr="00DC6F61">
        <w:rPr>
          <w:lang w:val="nn-NO"/>
        </w:rPr>
        <w:t xml:space="preserve">r står det </w:t>
      </w:r>
      <w:r w:rsidRPr="00DC6F61">
        <w:rPr>
          <w:i/>
          <w:lang w:val="nn-NO"/>
        </w:rPr>
        <w:t>takk</w:t>
      </w:r>
      <w:r w:rsidRPr="00DC6F61">
        <w:rPr>
          <w:lang w:val="nn-NO"/>
        </w:rPr>
        <w:t>?</w:t>
      </w:r>
    </w:p>
    <w:p w:rsidR="00DC6F61" w:rsidRPr="00DC6F61" w:rsidRDefault="00DC6F61" w:rsidP="00DC6F61">
      <w:pPr>
        <w:pStyle w:val="Listeavsnitt"/>
        <w:numPr>
          <w:ilvl w:val="0"/>
          <w:numId w:val="3"/>
        </w:numPr>
        <w:ind w:left="284" w:right="680"/>
        <w:rPr>
          <w:lang w:val="nn-NO"/>
        </w:rPr>
      </w:pPr>
      <w:r>
        <w:rPr>
          <w:lang w:val="nn-NO"/>
        </w:rPr>
        <w:t xml:space="preserve">Korleis </w:t>
      </w:r>
      <w:r w:rsidRPr="00DC6F61">
        <w:rPr>
          <w:lang w:val="nn-NO"/>
        </w:rPr>
        <w:t>ve</w:t>
      </w:r>
      <w:r>
        <w:rPr>
          <w:lang w:val="nn-NO"/>
        </w:rPr>
        <w:t>i</w:t>
      </w:r>
      <w:r w:rsidRPr="00DC6F61">
        <w:rPr>
          <w:lang w:val="nn-NO"/>
        </w:rPr>
        <w:t xml:space="preserve">t eg at det står </w:t>
      </w:r>
      <w:r w:rsidRPr="00DC6F61">
        <w:rPr>
          <w:i/>
          <w:lang w:val="nn-NO"/>
        </w:rPr>
        <w:t>takk</w:t>
      </w:r>
      <w:r w:rsidRPr="00DC6F61">
        <w:rPr>
          <w:lang w:val="nn-NO"/>
        </w:rPr>
        <w:t xml:space="preserve"> her?</w:t>
      </w:r>
    </w:p>
    <w:p w:rsidR="00DC6F61" w:rsidRPr="00DC6F61" w:rsidRDefault="00DC6F61" w:rsidP="00DC6F61">
      <w:pPr>
        <w:pStyle w:val="Listeavsnitt"/>
        <w:numPr>
          <w:ilvl w:val="0"/>
          <w:numId w:val="3"/>
        </w:numPr>
        <w:ind w:left="284" w:right="680"/>
        <w:rPr>
          <w:lang w:val="nn-NO"/>
        </w:rPr>
      </w:pPr>
      <w:r w:rsidRPr="00DC6F61">
        <w:rPr>
          <w:lang w:val="nn-NO"/>
        </w:rPr>
        <w:t>Fordi det er to k-</w:t>
      </w:r>
      <w:r>
        <w:rPr>
          <w:lang w:val="nn-NO"/>
        </w:rPr>
        <w:t>a</w:t>
      </w:r>
      <w:r w:rsidRPr="00DC6F61">
        <w:rPr>
          <w:lang w:val="nn-NO"/>
        </w:rPr>
        <w:t>r</w:t>
      </w:r>
      <w:r>
        <w:rPr>
          <w:lang w:val="nn-NO"/>
        </w:rPr>
        <w:t>,</w:t>
      </w:r>
      <w:r w:rsidRPr="00DC6F61">
        <w:rPr>
          <w:lang w:val="nn-NO"/>
        </w:rPr>
        <w:t xml:space="preserve"> og d</w:t>
      </w:r>
      <w:r>
        <w:rPr>
          <w:lang w:val="nn-NO"/>
        </w:rPr>
        <w:t>å</w:t>
      </w:r>
      <w:r w:rsidRPr="00DC6F61">
        <w:rPr>
          <w:lang w:val="nn-NO"/>
        </w:rPr>
        <w:t xml:space="preserve"> </w:t>
      </w:r>
      <w:r>
        <w:rPr>
          <w:lang w:val="nn-NO"/>
        </w:rPr>
        <w:t>vert</w:t>
      </w:r>
      <w:r w:rsidRPr="00DC6F61">
        <w:rPr>
          <w:lang w:val="nn-NO"/>
        </w:rPr>
        <w:t xml:space="preserve"> vokalen fra</w:t>
      </w:r>
      <w:r>
        <w:rPr>
          <w:lang w:val="nn-NO"/>
        </w:rPr>
        <w:t>mom</w:t>
      </w:r>
      <w:r w:rsidRPr="00DC6F61">
        <w:rPr>
          <w:lang w:val="nn-NO"/>
        </w:rPr>
        <w:t xml:space="preserve"> (a) kort. </w:t>
      </w:r>
    </w:p>
    <w:p w:rsidR="00DC6F61" w:rsidRPr="00DC6F61" w:rsidRDefault="00DC6F61" w:rsidP="00DC6F61">
      <w:pPr>
        <w:pStyle w:val="Overskrift2"/>
        <w:ind w:left="284" w:right="680"/>
        <w:rPr>
          <w:lang w:val="nn-NO"/>
        </w:rPr>
      </w:pPr>
      <w:r w:rsidRPr="00DC6F61">
        <w:rPr>
          <w:lang w:val="nn-NO"/>
        </w:rPr>
        <w:t>Slik sp</w:t>
      </w:r>
      <w:r>
        <w:rPr>
          <w:lang w:val="nn-NO"/>
        </w:rPr>
        <w:t>e</w:t>
      </w:r>
      <w:r w:rsidRPr="00DC6F61">
        <w:rPr>
          <w:lang w:val="nn-NO"/>
        </w:rPr>
        <w:t>ler de:</w:t>
      </w:r>
    </w:p>
    <w:p w:rsidR="00DC6F61" w:rsidRPr="00DC6F61" w:rsidRDefault="00DC6F61" w:rsidP="00DC6F61">
      <w:pPr>
        <w:pStyle w:val="Listeavsnitt"/>
        <w:numPr>
          <w:ilvl w:val="0"/>
          <w:numId w:val="4"/>
        </w:numPr>
        <w:spacing w:after="120"/>
        <w:ind w:left="284" w:right="680"/>
        <w:rPr>
          <w:sz w:val="28"/>
          <w:lang w:val="nn-NO"/>
        </w:rPr>
      </w:pPr>
      <w:r w:rsidRPr="00DC6F61">
        <w:rPr>
          <w:lang w:val="nn-NO"/>
        </w:rPr>
        <w:t>Legg kort</w:t>
      </w:r>
      <w:r>
        <w:rPr>
          <w:lang w:val="nn-NO"/>
        </w:rPr>
        <w:t>a</w:t>
      </w:r>
      <w:r w:rsidRPr="00DC6F61">
        <w:rPr>
          <w:lang w:val="nn-NO"/>
        </w:rPr>
        <w:t xml:space="preserve"> med ord</w:t>
      </w:r>
      <w:r>
        <w:rPr>
          <w:lang w:val="nn-NO"/>
        </w:rPr>
        <w:t>a</w:t>
      </w:r>
      <w:r w:rsidRPr="00DC6F61">
        <w:rPr>
          <w:lang w:val="nn-NO"/>
        </w:rPr>
        <w:t xml:space="preserve"> ned mot bordplat</w:t>
      </w:r>
      <w:r>
        <w:rPr>
          <w:lang w:val="nn-NO"/>
        </w:rPr>
        <w:t>a</w:t>
      </w:r>
      <w:r w:rsidRPr="00DC6F61">
        <w:rPr>
          <w:lang w:val="nn-NO"/>
        </w:rPr>
        <w:t xml:space="preserve">. </w:t>
      </w:r>
    </w:p>
    <w:p w:rsidR="00DC6F61" w:rsidRPr="00DC6F61" w:rsidRDefault="00DC6F61" w:rsidP="00DC6F61">
      <w:pPr>
        <w:pStyle w:val="Listeavsnitt"/>
        <w:numPr>
          <w:ilvl w:val="0"/>
          <w:numId w:val="4"/>
        </w:numPr>
        <w:spacing w:after="120"/>
        <w:ind w:left="284" w:right="680"/>
        <w:rPr>
          <w:sz w:val="28"/>
          <w:lang w:val="nn-NO"/>
        </w:rPr>
      </w:pPr>
      <w:r w:rsidRPr="00DC6F61">
        <w:rPr>
          <w:lang w:val="nn-NO"/>
        </w:rPr>
        <w:t>Eleven til venstre for lær</w:t>
      </w:r>
      <w:r>
        <w:rPr>
          <w:lang w:val="nn-NO"/>
        </w:rPr>
        <w:t>a</w:t>
      </w:r>
      <w:r w:rsidRPr="00DC6F61">
        <w:rPr>
          <w:lang w:val="nn-NO"/>
        </w:rPr>
        <w:t>ren start</w:t>
      </w:r>
      <w:r>
        <w:rPr>
          <w:lang w:val="nn-NO"/>
        </w:rPr>
        <w:t>a</w:t>
      </w:r>
      <w:r w:rsidRPr="00DC6F61">
        <w:rPr>
          <w:lang w:val="nn-NO"/>
        </w:rPr>
        <w:t>r. Følg klokkeretning</w:t>
      </w:r>
      <w:r>
        <w:rPr>
          <w:lang w:val="nn-NO"/>
        </w:rPr>
        <w:t>a</w:t>
      </w:r>
      <w:r w:rsidRPr="00DC6F61">
        <w:rPr>
          <w:lang w:val="nn-NO"/>
        </w:rPr>
        <w:t>.</w:t>
      </w:r>
    </w:p>
    <w:p w:rsidR="00DC6F61" w:rsidRPr="00DC6F61" w:rsidRDefault="00DC6F61" w:rsidP="00DC6F61">
      <w:pPr>
        <w:pStyle w:val="Listeavsnitt"/>
        <w:numPr>
          <w:ilvl w:val="0"/>
          <w:numId w:val="4"/>
        </w:numPr>
        <w:spacing w:after="120"/>
        <w:ind w:left="284" w:right="680"/>
        <w:rPr>
          <w:sz w:val="28"/>
          <w:lang w:val="nn-NO"/>
        </w:rPr>
      </w:pPr>
      <w:r w:rsidRPr="00DC6F61">
        <w:rPr>
          <w:lang w:val="nn-NO"/>
        </w:rPr>
        <w:t>La e</w:t>
      </w:r>
      <w:r>
        <w:rPr>
          <w:lang w:val="nn-NO"/>
        </w:rPr>
        <w:t>i</w:t>
      </w:r>
      <w:r w:rsidRPr="00DC6F61">
        <w:rPr>
          <w:lang w:val="nn-NO"/>
        </w:rPr>
        <w:t>n og e</w:t>
      </w:r>
      <w:r>
        <w:rPr>
          <w:lang w:val="nn-NO"/>
        </w:rPr>
        <w:t>i</w:t>
      </w:r>
      <w:r w:rsidRPr="00DC6F61">
        <w:rPr>
          <w:lang w:val="nn-NO"/>
        </w:rPr>
        <w:t>n elev snu e</w:t>
      </w:r>
      <w:r>
        <w:rPr>
          <w:lang w:val="nn-NO"/>
        </w:rPr>
        <w:t>i</w:t>
      </w:r>
      <w:r w:rsidRPr="00DC6F61">
        <w:rPr>
          <w:lang w:val="nn-NO"/>
        </w:rPr>
        <w:t>tt kort av</w:t>
      </w:r>
      <w:r>
        <w:rPr>
          <w:lang w:val="nn-NO"/>
        </w:rPr>
        <w:t xml:space="preserve"> kva</w:t>
      </w:r>
      <w:r w:rsidRPr="00DC6F61">
        <w:rPr>
          <w:lang w:val="nn-NO"/>
        </w:rPr>
        <w:t>r farge. Eleven les ord</w:t>
      </w:r>
      <w:r>
        <w:rPr>
          <w:lang w:val="nn-NO"/>
        </w:rPr>
        <w:t>a</w:t>
      </w:r>
      <w:r w:rsidRPr="00DC6F61">
        <w:rPr>
          <w:lang w:val="nn-NO"/>
        </w:rPr>
        <w:t xml:space="preserve"> hø</w:t>
      </w:r>
      <w:r>
        <w:rPr>
          <w:lang w:val="nn-NO"/>
        </w:rPr>
        <w:t>g</w:t>
      </w:r>
      <w:r w:rsidRPr="00DC6F61">
        <w:rPr>
          <w:lang w:val="nn-NO"/>
        </w:rPr>
        <w:t>t (lær</w:t>
      </w:r>
      <w:r>
        <w:rPr>
          <w:lang w:val="nn-NO"/>
        </w:rPr>
        <w:t>a</w:t>
      </w:r>
      <w:r w:rsidRPr="00DC6F61">
        <w:rPr>
          <w:lang w:val="nn-NO"/>
        </w:rPr>
        <w:t>r kan støtte, ev. alle kan v</w:t>
      </w:r>
      <w:r>
        <w:rPr>
          <w:lang w:val="nn-NO"/>
        </w:rPr>
        <w:t>e</w:t>
      </w:r>
      <w:r w:rsidRPr="00DC6F61">
        <w:rPr>
          <w:lang w:val="nn-NO"/>
        </w:rPr>
        <w:t>re med og lese hø</w:t>
      </w:r>
      <w:r>
        <w:rPr>
          <w:lang w:val="nn-NO"/>
        </w:rPr>
        <w:t>g</w:t>
      </w:r>
      <w:r w:rsidRPr="00DC6F61">
        <w:rPr>
          <w:lang w:val="nn-NO"/>
        </w:rPr>
        <w:t xml:space="preserve">t). Dersom det er eit </w:t>
      </w:r>
      <w:proofErr w:type="spellStart"/>
      <w:r w:rsidRPr="00DC6F61">
        <w:rPr>
          <w:lang w:val="nn-NO"/>
        </w:rPr>
        <w:t>ordpar</w:t>
      </w:r>
      <w:proofErr w:type="spellEnd"/>
      <w:r w:rsidRPr="00DC6F61">
        <w:rPr>
          <w:lang w:val="nn-NO"/>
        </w:rPr>
        <w:t xml:space="preserve">, får eleven ta korta. Om ikkje, snur de korta tilbake slik at dei vert liggjande på same plass. </w:t>
      </w:r>
    </w:p>
    <w:p w:rsidR="00DC6F61" w:rsidRPr="00DC6F61" w:rsidRDefault="00DC6F61" w:rsidP="00DC6F61">
      <w:pPr>
        <w:pStyle w:val="Listeavsnitt"/>
        <w:numPr>
          <w:ilvl w:val="0"/>
          <w:numId w:val="4"/>
        </w:numPr>
        <w:spacing w:after="120"/>
        <w:ind w:left="284" w:right="680"/>
        <w:rPr>
          <w:sz w:val="28"/>
          <w:lang w:val="nn-NO"/>
        </w:rPr>
      </w:pPr>
      <w:r w:rsidRPr="00DC6F61">
        <w:rPr>
          <w:lang w:val="nn-NO"/>
        </w:rPr>
        <w:t xml:space="preserve">Den som får flest </w:t>
      </w:r>
      <w:proofErr w:type="spellStart"/>
      <w:r w:rsidRPr="00DC6F61">
        <w:rPr>
          <w:lang w:val="nn-NO"/>
        </w:rPr>
        <w:t>ordpar</w:t>
      </w:r>
      <w:proofErr w:type="spellEnd"/>
      <w:r>
        <w:rPr>
          <w:lang w:val="nn-NO"/>
        </w:rPr>
        <w:t>,</w:t>
      </w:r>
      <w:r w:rsidRPr="00DC6F61">
        <w:rPr>
          <w:lang w:val="nn-NO"/>
        </w:rPr>
        <w:t xml:space="preserve"> vinn sp</w:t>
      </w:r>
      <w:r>
        <w:rPr>
          <w:lang w:val="nn-NO"/>
        </w:rPr>
        <w:t>e</w:t>
      </w:r>
      <w:r w:rsidRPr="00DC6F61">
        <w:rPr>
          <w:lang w:val="nn-NO"/>
        </w:rPr>
        <w:t>let.</w:t>
      </w:r>
    </w:p>
    <w:p w:rsidR="00DC6F61" w:rsidRPr="00DC6F61" w:rsidRDefault="00DC6F61" w:rsidP="00DC6F61">
      <w:pPr>
        <w:pStyle w:val="Listeavsnitt"/>
        <w:numPr>
          <w:ilvl w:val="0"/>
          <w:numId w:val="4"/>
        </w:numPr>
        <w:spacing w:after="120"/>
        <w:ind w:left="284" w:right="680"/>
        <w:rPr>
          <w:sz w:val="28"/>
          <w:lang w:val="nn-NO"/>
        </w:rPr>
      </w:pPr>
      <w:r w:rsidRPr="00DC6F61">
        <w:rPr>
          <w:lang w:val="nn-NO"/>
        </w:rPr>
        <w:t>Sp</w:t>
      </w:r>
      <w:r>
        <w:rPr>
          <w:lang w:val="nn-NO"/>
        </w:rPr>
        <w:t>e</w:t>
      </w:r>
      <w:r w:rsidRPr="00DC6F61">
        <w:rPr>
          <w:lang w:val="nn-NO"/>
        </w:rPr>
        <w:t>l fle</w:t>
      </w:r>
      <w:r>
        <w:rPr>
          <w:lang w:val="nn-NO"/>
        </w:rPr>
        <w:t>i</w:t>
      </w:r>
      <w:r w:rsidRPr="00DC6F61">
        <w:rPr>
          <w:lang w:val="nn-NO"/>
        </w:rPr>
        <w:t>re g</w:t>
      </w:r>
      <w:r>
        <w:rPr>
          <w:lang w:val="nn-NO"/>
        </w:rPr>
        <w:t>o</w:t>
      </w:r>
      <w:r w:rsidRPr="00DC6F61">
        <w:rPr>
          <w:lang w:val="nn-NO"/>
        </w:rPr>
        <w:t xml:space="preserve">nger </w:t>
      </w:r>
      <w:r>
        <w:rPr>
          <w:lang w:val="nn-NO"/>
        </w:rPr>
        <w:t>dersom det er</w:t>
      </w:r>
      <w:r w:rsidRPr="00DC6F61">
        <w:rPr>
          <w:lang w:val="nn-NO"/>
        </w:rPr>
        <w:t xml:space="preserve"> tid.</w:t>
      </w:r>
    </w:p>
    <w:p w:rsidR="00E50A0C" w:rsidRPr="00DC6F61" w:rsidRDefault="00DC6F61" w:rsidP="00DC6F61">
      <w:pPr>
        <w:pStyle w:val="Overskrift1"/>
        <w:spacing w:before="0"/>
        <w:ind w:left="227" w:right="567"/>
        <w:rPr>
          <w:lang w:val="nn-NO"/>
        </w:rPr>
      </w:pPr>
    </w:p>
    <w:sectPr w:rsidR="00E50A0C" w:rsidRPr="00DC6F61" w:rsidSect="00A44994">
      <w:pgSz w:w="16838" w:h="11906" w:orient="landscape"/>
      <w:pgMar w:top="680" w:right="680" w:bottom="3402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1pt;height:184.5pt" o:bullet="t">
        <v:imagedata r:id="rId1" o:title="grønn pote"/>
      </v:shape>
    </w:pict>
  </w:numPicBullet>
  <w:abstractNum w:abstractNumId="0" w15:restartNumberingAfterBreak="0">
    <w:nsid w:val="238C6E16"/>
    <w:multiLevelType w:val="hybridMultilevel"/>
    <w:tmpl w:val="29B6A1F8"/>
    <w:lvl w:ilvl="0" w:tplc="588099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D0953"/>
    <w:multiLevelType w:val="hybridMultilevel"/>
    <w:tmpl w:val="BC1ACE32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B170D"/>
    <w:multiLevelType w:val="hybridMultilevel"/>
    <w:tmpl w:val="8A22D4C4"/>
    <w:lvl w:ilvl="0" w:tplc="DA56A4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AF14C2"/>
    <w:multiLevelType w:val="hybridMultilevel"/>
    <w:tmpl w:val="3E7EE658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94"/>
    <w:rsid w:val="00A44994"/>
    <w:rsid w:val="00DC6F61"/>
    <w:rsid w:val="00DF4452"/>
    <w:rsid w:val="00F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9697"/>
  <w15:chartTrackingRefBased/>
  <w15:docId w15:val="{663BC4F3-2615-48DD-92F6-016E403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4994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ikn"/>
    <w:uiPriority w:val="9"/>
    <w:qFormat/>
    <w:rsid w:val="00A44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A4499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A44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A449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A44994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A4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A4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076F9-BA9C-426A-9151-FBB18B96C041}"/>
</file>

<file path=customXml/itemProps2.xml><?xml version="1.0" encoding="utf-8"?>
<ds:datastoreItem xmlns:ds="http://schemas.openxmlformats.org/officeDocument/2006/customXml" ds:itemID="{68F79C6B-0D9A-4C68-B732-6D95FC61E75D}"/>
</file>

<file path=customXml/itemProps3.xml><?xml version="1.0" encoding="utf-8"?>
<ds:datastoreItem xmlns:ds="http://schemas.openxmlformats.org/officeDocument/2006/customXml" ds:itemID="{713006E9-00E6-45F9-8405-8A6B05386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Lundetræ</dc:creator>
  <cp:keywords/>
  <dc:description/>
  <cp:lastModifiedBy>Ingvild_og_Arild</cp:lastModifiedBy>
  <cp:revision>2</cp:revision>
  <cp:lastPrinted>2014-09-26T11:42:00Z</cp:lastPrinted>
  <dcterms:created xsi:type="dcterms:W3CDTF">2020-05-28T20:46:00Z</dcterms:created>
  <dcterms:modified xsi:type="dcterms:W3CDTF">2020-05-28T20:46:00Z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