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17A" w14:textId="3D4FF226" w:rsidR="00A778F5" w:rsidRDefault="008078B8" w:rsidP="0017233E">
      <w:pPr>
        <w:rPr>
          <w:b/>
          <w:bCs/>
          <w:sz w:val="36"/>
          <w:szCs w:val="36"/>
          <w:lang w:val="nn-NO"/>
        </w:rPr>
      </w:pPr>
      <w:r>
        <w:rPr>
          <w:b/>
          <w:bCs/>
          <w:noProof/>
          <w:sz w:val="36"/>
          <w:szCs w:val="36"/>
          <w:lang w:val="nn-NO"/>
        </w:rPr>
        <w:drawing>
          <wp:anchor distT="0" distB="0" distL="114300" distR="114300" simplePos="0" relativeHeight="251658240" behindDoc="0" locked="0" layoutInCell="1" allowOverlap="1" wp14:anchorId="7F96A110" wp14:editId="2808765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94045" cy="8896985"/>
            <wp:effectExtent l="0" t="0" r="1905" b="0"/>
            <wp:wrapTopAndBottom/>
            <wp:docPr id="1118692628" name="Bilete 1" descr="Eit bilete som inneheld tekst, klede, person, kvinne&#10;&#10;Automatisk generert skil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692628" name="Bilete 1" descr="Eit bilete som inneheld tekst, klede, person, kvinne&#10;&#10;Automatisk generert skildr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889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E2D6E" w14:textId="0601C5F1" w:rsidR="0017233E" w:rsidRPr="004801FB" w:rsidRDefault="0017233E" w:rsidP="0017233E">
      <w:pPr>
        <w:rPr>
          <w:lang w:val="nn-NO"/>
        </w:rPr>
      </w:pPr>
      <w:r w:rsidRPr="004801FB">
        <w:rPr>
          <w:b/>
          <w:bCs/>
          <w:sz w:val="36"/>
          <w:szCs w:val="36"/>
          <w:lang w:val="nn-NO"/>
        </w:rPr>
        <w:lastRenderedPageBreak/>
        <w:t>Rykter</w:t>
      </w:r>
      <w:r w:rsidRPr="004801FB">
        <w:rPr>
          <w:lang w:val="nn-NO"/>
        </w:rPr>
        <w:t xml:space="preserve"> – refleksjons- og skriveoppgåver</w:t>
      </w:r>
    </w:p>
    <w:p w14:paraId="78319857" w14:textId="77777777" w:rsidR="0017233E" w:rsidRPr="004801FB" w:rsidRDefault="0017233E">
      <w:pPr>
        <w:rPr>
          <w:lang w:val="nn-NO"/>
        </w:rPr>
      </w:pPr>
    </w:p>
    <w:p w14:paraId="622BC307" w14:textId="54C9BE8F" w:rsidR="00CA5B99" w:rsidRPr="004801FB" w:rsidRDefault="00CA5B99">
      <w:pPr>
        <w:rPr>
          <w:b/>
          <w:bCs/>
          <w:lang w:val="nn-NO"/>
        </w:rPr>
      </w:pPr>
      <w:r w:rsidRPr="004801FB">
        <w:rPr>
          <w:b/>
          <w:bCs/>
          <w:lang w:val="nn-NO"/>
        </w:rPr>
        <w:t>Innleiande samtaleoppgåver</w:t>
      </w:r>
    </w:p>
    <w:p w14:paraId="16A58EFC" w14:textId="686B0DB2" w:rsidR="006A6897" w:rsidRPr="00713C65" w:rsidRDefault="006A6897">
      <w:pPr>
        <w:rPr>
          <w:lang w:val="nn-NO"/>
        </w:rPr>
      </w:pPr>
    </w:p>
    <w:p w14:paraId="696D1EF0" w14:textId="45249894" w:rsidR="006A6897" w:rsidRPr="00713C65" w:rsidRDefault="006A6897" w:rsidP="006A6897">
      <w:pPr>
        <w:pStyle w:val="Listeavsnitt"/>
        <w:numPr>
          <w:ilvl w:val="0"/>
          <w:numId w:val="1"/>
        </w:numPr>
        <w:rPr>
          <w:lang w:val="nn-NO"/>
        </w:rPr>
      </w:pPr>
      <w:r w:rsidRPr="00713C65">
        <w:rPr>
          <w:lang w:val="nn-NO"/>
        </w:rPr>
        <w:t>«Snitches gir vi sti</w:t>
      </w:r>
      <w:r w:rsidR="00D86778" w:rsidRPr="00713C65">
        <w:rPr>
          <w:lang w:val="nn-NO"/>
        </w:rPr>
        <w:t>t</w:t>
      </w:r>
      <w:r w:rsidRPr="00713C65">
        <w:rPr>
          <w:lang w:val="nn-NO"/>
        </w:rPr>
        <w:t xml:space="preserve">ches» er overskrifta på den fyrste episoden i serien. </w:t>
      </w:r>
    </w:p>
    <w:p w14:paraId="70E9BA18" w14:textId="7E5FC379" w:rsidR="006A6897" w:rsidRPr="00713C65" w:rsidRDefault="006A6897" w:rsidP="006A6897">
      <w:pPr>
        <w:pStyle w:val="Listeavsnitt"/>
        <w:numPr>
          <w:ilvl w:val="0"/>
          <w:numId w:val="2"/>
        </w:numPr>
        <w:rPr>
          <w:lang w:val="nn-NO"/>
        </w:rPr>
      </w:pPr>
      <w:r w:rsidRPr="00713C65">
        <w:rPr>
          <w:lang w:val="nn-NO"/>
        </w:rPr>
        <w:t>Kva er ein snitch</w:t>
      </w:r>
      <w:r w:rsidR="009410CB" w:rsidRPr="00713C65">
        <w:rPr>
          <w:lang w:val="nn-NO"/>
        </w:rPr>
        <w:t>,</w:t>
      </w:r>
      <w:r w:rsidRPr="00713C65">
        <w:rPr>
          <w:lang w:val="nn-NO"/>
        </w:rPr>
        <w:t xml:space="preserve"> og kva viser setninga «Snitches gir vi sti</w:t>
      </w:r>
      <w:r w:rsidR="009A124E" w:rsidRPr="00713C65">
        <w:rPr>
          <w:lang w:val="nn-NO"/>
        </w:rPr>
        <w:t>t</w:t>
      </w:r>
      <w:r w:rsidRPr="00713C65">
        <w:rPr>
          <w:lang w:val="nn-NO"/>
        </w:rPr>
        <w:t>ches» til, trur de?</w:t>
      </w:r>
    </w:p>
    <w:p w14:paraId="6DF94FAF" w14:textId="3ADB06F2" w:rsidR="006A6897" w:rsidRPr="00713C65" w:rsidRDefault="00CA5B99" w:rsidP="006A6897">
      <w:pPr>
        <w:pStyle w:val="Listeavsnitt"/>
        <w:numPr>
          <w:ilvl w:val="0"/>
          <w:numId w:val="2"/>
        </w:numPr>
        <w:rPr>
          <w:lang w:val="nn-NO"/>
        </w:rPr>
      </w:pPr>
      <w:r w:rsidRPr="00713C65">
        <w:rPr>
          <w:lang w:val="nn-NO"/>
        </w:rPr>
        <w:t>Snitching er ei utfordring blant ungdom og har vore skrive mykje om i media. Har du opplevd snitching som eit tema på skulen eller på fritida?</w:t>
      </w:r>
    </w:p>
    <w:p w14:paraId="0010722D" w14:textId="03D0933B" w:rsidR="00CA5B99" w:rsidRPr="00713C65" w:rsidRDefault="00CA5B99" w:rsidP="006A6897">
      <w:pPr>
        <w:pStyle w:val="Listeavsnitt"/>
        <w:numPr>
          <w:ilvl w:val="0"/>
          <w:numId w:val="2"/>
        </w:numPr>
        <w:rPr>
          <w:lang w:val="nn-NO"/>
        </w:rPr>
      </w:pPr>
      <w:r w:rsidRPr="00713C65">
        <w:rPr>
          <w:lang w:val="nn-NO"/>
        </w:rPr>
        <w:t>Kvifor kan frykta for å bli kalla snitch få alvorlege følgjer? Korleis kan dette påverke eit skulemiljø?</w:t>
      </w:r>
      <w:r w:rsidR="004801FB" w:rsidRPr="00713C65">
        <w:rPr>
          <w:lang w:val="nn-NO"/>
        </w:rPr>
        <w:t xml:space="preserve"> </w:t>
      </w:r>
    </w:p>
    <w:p w14:paraId="73ACE88A" w14:textId="7BC05EC6" w:rsidR="004801FB" w:rsidRPr="00713C65" w:rsidRDefault="004801FB" w:rsidP="006A6897">
      <w:pPr>
        <w:pStyle w:val="Listeavsnitt"/>
        <w:numPr>
          <w:ilvl w:val="0"/>
          <w:numId w:val="2"/>
        </w:numPr>
        <w:rPr>
          <w:lang w:val="nn-NO"/>
        </w:rPr>
      </w:pPr>
      <w:r w:rsidRPr="00713C65">
        <w:rPr>
          <w:lang w:val="nn-NO"/>
        </w:rPr>
        <w:t xml:space="preserve">Kva kan elevar, lærarar og foreldre gjere for å motverke frykta for </w:t>
      </w:r>
      <w:r w:rsidR="00C93DCC" w:rsidRPr="00713C65">
        <w:rPr>
          <w:lang w:val="nn-NO"/>
        </w:rPr>
        <w:t xml:space="preserve">og følgjene av </w:t>
      </w:r>
      <w:r w:rsidRPr="00713C65">
        <w:rPr>
          <w:lang w:val="nn-NO"/>
        </w:rPr>
        <w:t>snitching?</w:t>
      </w:r>
    </w:p>
    <w:p w14:paraId="4C2C7B7D" w14:textId="618A522F" w:rsidR="004801FB" w:rsidRPr="00713C65" w:rsidRDefault="004801FB" w:rsidP="004801FB">
      <w:pPr>
        <w:pStyle w:val="Listeavsnitt"/>
        <w:ind w:left="1080"/>
        <w:rPr>
          <w:lang w:val="nn-NO"/>
        </w:rPr>
      </w:pPr>
    </w:p>
    <w:p w14:paraId="127FC4DF" w14:textId="1CF29714" w:rsidR="004801FB" w:rsidRPr="00713C65" w:rsidRDefault="004801FB" w:rsidP="004801FB">
      <w:pPr>
        <w:pStyle w:val="Listeavsnitt"/>
        <w:ind w:left="1080"/>
        <w:rPr>
          <w:b/>
          <w:bCs/>
          <w:lang w:val="nn-NO"/>
        </w:rPr>
      </w:pPr>
      <w:r w:rsidRPr="00713C65">
        <w:rPr>
          <w:b/>
          <w:bCs/>
          <w:lang w:val="nn-NO"/>
        </w:rPr>
        <w:t>Språkfokus</w:t>
      </w:r>
    </w:p>
    <w:p w14:paraId="53D419BA" w14:textId="0F6E8435" w:rsidR="00CA5B99" w:rsidRDefault="00CA5B99" w:rsidP="006A6897">
      <w:pPr>
        <w:pStyle w:val="Listeavsnitt"/>
        <w:numPr>
          <w:ilvl w:val="0"/>
          <w:numId w:val="2"/>
        </w:numPr>
        <w:rPr>
          <w:lang w:val="nn-NO"/>
        </w:rPr>
      </w:pPr>
      <w:r w:rsidRPr="00713C65">
        <w:rPr>
          <w:lang w:val="nn-NO"/>
        </w:rPr>
        <w:t>Å snitche er eit lånord som har eit anna språkleg opphav enn norsk. Kvar kjem ordet frå, trur du? Veit du om snitching vert omtala i nok</w:t>
      </w:r>
      <w:r w:rsidR="00964E21" w:rsidRPr="00713C65">
        <w:rPr>
          <w:lang w:val="nn-NO"/>
        </w:rPr>
        <w:t>on</w:t>
      </w:r>
      <w:r w:rsidRPr="00713C65">
        <w:rPr>
          <w:lang w:val="nn-NO"/>
        </w:rPr>
        <w:t xml:space="preserve"> songar eller i seriar? Trur du foreldra dine skjøn</w:t>
      </w:r>
      <w:r w:rsidR="00B82BE8" w:rsidRPr="00713C65">
        <w:rPr>
          <w:lang w:val="nn-NO"/>
        </w:rPr>
        <w:t>e</w:t>
      </w:r>
      <w:r w:rsidRPr="00713C65">
        <w:rPr>
          <w:lang w:val="nn-NO"/>
        </w:rPr>
        <w:t>r omgrepet? Kjem du på nok</w:t>
      </w:r>
      <w:r w:rsidR="00964E21" w:rsidRPr="00713C65">
        <w:rPr>
          <w:lang w:val="nn-NO"/>
        </w:rPr>
        <w:t>on</w:t>
      </w:r>
      <w:r w:rsidRPr="004801FB">
        <w:rPr>
          <w:lang w:val="nn-NO"/>
        </w:rPr>
        <w:t xml:space="preserve"> norske </w:t>
      </w:r>
      <w:r w:rsidR="004801FB">
        <w:rPr>
          <w:lang w:val="nn-NO"/>
        </w:rPr>
        <w:t>verb</w:t>
      </w:r>
      <w:r w:rsidRPr="004801FB">
        <w:rPr>
          <w:lang w:val="nn-NO"/>
        </w:rPr>
        <w:t xml:space="preserve"> som skildrar det same som å snitche? </w:t>
      </w:r>
      <w:r w:rsidR="00B307E9">
        <w:rPr>
          <w:lang w:val="nn-NO"/>
        </w:rPr>
        <w:t>Skriv dei ned og bøy verba du kjem på</w:t>
      </w:r>
      <w:r w:rsidR="00F961A7">
        <w:rPr>
          <w:lang w:val="nn-NO"/>
        </w:rPr>
        <w:t>,</w:t>
      </w:r>
      <w:r w:rsidR="00B307E9">
        <w:rPr>
          <w:lang w:val="nn-NO"/>
        </w:rPr>
        <w:t xml:space="preserve"> </w:t>
      </w:r>
      <w:r w:rsidR="00985E60">
        <w:rPr>
          <w:lang w:val="nn-NO"/>
        </w:rPr>
        <w:t xml:space="preserve">i skjemaet under. Hugs å bruke </w:t>
      </w:r>
      <w:hyperlink r:id="rId11" w:history="1">
        <w:r w:rsidR="00985E60" w:rsidRPr="00985E60">
          <w:rPr>
            <w:rStyle w:val="Hyperkopling"/>
            <w:lang w:val="nn-NO"/>
          </w:rPr>
          <w:t>ordboka.</w:t>
        </w:r>
      </w:hyperlink>
    </w:p>
    <w:p w14:paraId="5CF6C436" w14:textId="36AE6DE2" w:rsidR="004801FB" w:rsidRDefault="004801FB" w:rsidP="004801FB">
      <w:pPr>
        <w:pStyle w:val="Listeavsnitt"/>
        <w:ind w:left="1080"/>
        <w:rPr>
          <w:lang w:val="nn-NO"/>
        </w:rPr>
      </w:pPr>
    </w:p>
    <w:tbl>
      <w:tblPr>
        <w:tblStyle w:val="Tabellrutenett"/>
        <w:tblW w:w="0" w:type="auto"/>
        <w:tblInd w:w="1080" w:type="dxa"/>
        <w:tblLook w:val="04A0" w:firstRow="1" w:lastRow="0" w:firstColumn="1" w:lastColumn="0" w:noHBand="0" w:noVBand="1"/>
      </w:tblPr>
      <w:tblGrid>
        <w:gridCol w:w="1958"/>
        <w:gridCol w:w="1963"/>
        <w:gridCol w:w="2035"/>
        <w:gridCol w:w="2026"/>
      </w:tblGrid>
      <w:tr w:rsidR="004801FB" w14:paraId="6B047F77" w14:textId="77777777" w:rsidTr="004801FB">
        <w:tc>
          <w:tcPr>
            <w:tcW w:w="1958" w:type="dxa"/>
            <w:shd w:val="clear" w:color="auto" w:fill="FF7E79"/>
          </w:tcPr>
          <w:p w14:paraId="64FD4044" w14:textId="4D5CE536" w:rsidR="004801FB" w:rsidRPr="00C93DCC" w:rsidRDefault="004801FB" w:rsidP="004801FB">
            <w:pPr>
              <w:pStyle w:val="Listeavsnitt"/>
              <w:ind w:left="0"/>
              <w:rPr>
                <w:b/>
                <w:bCs/>
                <w:lang w:val="nn-NO"/>
              </w:rPr>
            </w:pPr>
            <w:r w:rsidRPr="00C93DCC">
              <w:rPr>
                <w:b/>
                <w:bCs/>
                <w:lang w:val="nn-NO"/>
              </w:rPr>
              <w:t xml:space="preserve">Infinitiv </w:t>
            </w:r>
          </w:p>
        </w:tc>
        <w:tc>
          <w:tcPr>
            <w:tcW w:w="1963" w:type="dxa"/>
            <w:shd w:val="clear" w:color="auto" w:fill="FF7E79"/>
          </w:tcPr>
          <w:p w14:paraId="62975EEC" w14:textId="7CF1EDF1" w:rsidR="004801FB" w:rsidRPr="00C93DCC" w:rsidRDefault="004801FB" w:rsidP="004801FB">
            <w:pPr>
              <w:pStyle w:val="Listeavsnitt"/>
              <w:ind w:left="0"/>
              <w:rPr>
                <w:b/>
                <w:bCs/>
                <w:lang w:val="nn-NO"/>
              </w:rPr>
            </w:pPr>
            <w:r w:rsidRPr="00C93DCC">
              <w:rPr>
                <w:b/>
                <w:bCs/>
                <w:lang w:val="nn-NO"/>
              </w:rPr>
              <w:t>Presens (no)</w:t>
            </w:r>
          </w:p>
        </w:tc>
        <w:tc>
          <w:tcPr>
            <w:tcW w:w="2035" w:type="dxa"/>
            <w:shd w:val="clear" w:color="auto" w:fill="FF7E79"/>
          </w:tcPr>
          <w:p w14:paraId="642164FD" w14:textId="4A32092A" w:rsidR="004801FB" w:rsidRPr="00C93DCC" w:rsidRDefault="004801FB" w:rsidP="004801FB">
            <w:pPr>
              <w:pStyle w:val="Listeavsnitt"/>
              <w:ind w:left="0"/>
              <w:rPr>
                <w:b/>
                <w:bCs/>
                <w:lang w:val="nn-NO"/>
              </w:rPr>
            </w:pPr>
            <w:r w:rsidRPr="00C93DCC">
              <w:rPr>
                <w:b/>
                <w:bCs/>
                <w:lang w:val="nn-NO"/>
              </w:rPr>
              <w:t>Preteritum (i går)</w:t>
            </w:r>
          </w:p>
        </w:tc>
        <w:tc>
          <w:tcPr>
            <w:tcW w:w="2026" w:type="dxa"/>
            <w:shd w:val="clear" w:color="auto" w:fill="FF7E79"/>
          </w:tcPr>
          <w:p w14:paraId="702C3545" w14:textId="0AF7A0B9" w:rsidR="004801FB" w:rsidRPr="00C93DCC" w:rsidRDefault="004801FB" w:rsidP="004801FB">
            <w:pPr>
              <w:pStyle w:val="Listeavsnitt"/>
              <w:ind w:left="0"/>
              <w:rPr>
                <w:b/>
                <w:bCs/>
                <w:lang w:val="nn-NO"/>
              </w:rPr>
            </w:pPr>
            <w:r w:rsidRPr="00C93DCC">
              <w:rPr>
                <w:b/>
                <w:bCs/>
                <w:lang w:val="nn-NO"/>
              </w:rPr>
              <w:t>P</w:t>
            </w:r>
            <w:r w:rsidR="00C93DCC">
              <w:rPr>
                <w:b/>
                <w:bCs/>
                <w:lang w:val="nn-NO"/>
              </w:rPr>
              <w:t>resens p</w:t>
            </w:r>
            <w:r w:rsidRPr="00C93DCC">
              <w:rPr>
                <w:b/>
                <w:bCs/>
                <w:lang w:val="nn-NO"/>
              </w:rPr>
              <w:t>erfektum (har)</w:t>
            </w:r>
          </w:p>
        </w:tc>
      </w:tr>
      <w:tr w:rsidR="004801FB" w14:paraId="3B696721" w14:textId="77777777" w:rsidTr="004801FB">
        <w:tc>
          <w:tcPr>
            <w:tcW w:w="1958" w:type="dxa"/>
          </w:tcPr>
          <w:p w14:paraId="269AEB8C" w14:textId="77777777" w:rsidR="004801FB" w:rsidRDefault="004801FB" w:rsidP="004801FB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963" w:type="dxa"/>
          </w:tcPr>
          <w:p w14:paraId="204B2251" w14:textId="77777777" w:rsidR="004801FB" w:rsidRDefault="004801FB" w:rsidP="004801FB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035" w:type="dxa"/>
          </w:tcPr>
          <w:p w14:paraId="7D7049B3" w14:textId="77777777" w:rsidR="004801FB" w:rsidRDefault="004801FB" w:rsidP="004801FB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026" w:type="dxa"/>
          </w:tcPr>
          <w:p w14:paraId="57C854C8" w14:textId="77777777" w:rsidR="004801FB" w:rsidRDefault="004801FB" w:rsidP="004801FB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4801FB" w14:paraId="0B6651D0" w14:textId="77777777" w:rsidTr="004801FB">
        <w:tc>
          <w:tcPr>
            <w:tcW w:w="1958" w:type="dxa"/>
          </w:tcPr>
          <w:p w14:paraId="55A63B19" w14:textId="77777777" w:rsidR="004801FB" w:rsidRDefault="004801FB" w:rsidP="004801FB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963" w:type="dxa"/>
          </w:tcPr>
          <w:p w14:paraId="65360D50" w14:textId="77777777" w:rsidR="004801FB" w:rsidRDefault="004801FB" w:rsidP="004801FB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035" w:type="dxa"/>
          </w:tcPr>
          <w:p w14:paraId="65A9B118" w14:textId="77777777" w:rsidR="004801FB" w:rsidRDefault="004801FB" w:rsidP="004801FB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026" w:type="dxa"/>
          </w:tcPr>
          <w:p w14:paraId="39FBC94D" w14:textId="77777777" w:rsidR="004801FB" w:rsidRDefault="004801FB" w:rsidP="004801FB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4801FB" w14:paraId="49E5178F" w14:textId="77777777" w:rsidTr="004801FB">
        <w:tc>
          <w:tcPr>
            <w:tcW w:w="1958" w:type="dxa"/>
          </w:tcPr>
          <w:p w14:paraId="0E2406E6" w14:textId="77777777" w:rsidR="004801FB" w:rsidRDefault="004801FB" w:rsidP="004801FB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963" w:type="dxa"/>
          </w:tcPr>
          <w:p w14:paraId="17295E81" w14:textId="77777777" w:rsidR="004801FB" w:rsidRDefault="004801FB" w:rsidP="004801FB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035" w:type="dxa"/>
          </w:tcPr>
          <w:p w14:paraId="291B3024" w14:textId="77777777" w:rsidR="004801FB" w:rsidRDefault="004801FB" w:rsidP="004801FB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026" w:type="dxa"/>
          </w:tcPr>
          <w:p w14:paraId="13128E2D" w14:textId="77777777" w:rsidR="004801FB" w:rsidRDefault="004801FB" w:rsidP="004801FB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4801FB" w14:paraId="0A950646" w14:textId="77777777" w:rsidTr="004801FB">
        <w:tc>
          <w:tcPr>
            <w:tcW w:w="1958" w:type="dxa"/>
          </w:tcPr>
          <w:p w14:paraId="342B35A4" w14:textId="77777777" w:rsidR="004801FB" w:rsidRDefault="004801FB" w:rsidP="001D4DD0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963" w:type="dxa"/>
          </w:tcPr>
          <w:p w14:paraId="78B5A679" w14:textId="77777777" w:rsidR="004801FB" w:rsidRDefault="004801FB" w:rsidP="001D4DD0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035" w:type="dxa"/>
          </w:tcPr>
          <w:p w14:paraId="6BC05E40" w14:textId="77777777" w:rsidR="004801FB" w:rsidRDefault="004801FB" w:rsidP="001D4DD0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026" w:type="dxa"/>
          </w:tcPr>
          <w:p w14:paraId="4DECA57A" w14:textId="77777777" w:rsidR="004801FB" w:rsidRDefault="004801FB" w:rsidP="001D4DD0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4801FB" w14:paraId="6D99DA0D" w14:textId="77777777" w:rsidTr="004801FB">
        <w:tc>
          <w:tcPr>
            <w:tcW w:w="1958" w:type="dxa"/>
          </w:tcPr>
          <w:p w14:paraId="121E73D0" w14:textId="77777777" w:rsidR="004801FB" w:rsidRDefault="004801FB" w:rsidP="001D4DD0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963" w:type="dxa"/>
          </w:tcPr>
          <w:p w14:paraId="354DB7DF" w14:textId="77777777" w:rsidR="004801FB" w:rsidRDefault="004801FB" w:rsidP="001D4DD0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035" w:type="dxa"/>
          </w:tcPr>
          <w:p w14:paraId="0193C087" w14:textId="77777777" w:rsidR="004801FB" w:rsidRDefault="004801FB" w:rsidP="001D4DD0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2026" w:type="dxa"/>
          </w:tcPr>
          <w:p w14:paraId="1C4DBEB5" w14:textId="77777777" w:rsidR="004801FB" w:rsidRDefault="004801FB" w:rsidP="001D4DD0">
            <w:pPr>
              <w:pStyle w:val="Listeavsnitt"/>
              <w:ind w:left="0"/>
              <w:rPr>
                <w:lang w:val="nn-NO"/>
              </w:rPr>
            </w:pPr>
          </w:p>
        </w:tc>
      </w:tr>
    </w:tbl>
    <w:p w14:paraId="06935D74" w14:textId="4E9CFBA1" w:rsidR="004801FB" w:rsidRDefault="004801FB" w:rsidP="004801FB">
      <w:pPr>
        <w:pStyle w:val="Listeavsnitt"/>
        <w:ind w:left="1080"/>
        <w:rPr>
          <w:lang w:val="nn-NO"/>
        </w:rPr>
      </w:pPr>
    </w:p>
    <w:p w14:paraId="43A2B13F" w14:textId="7B47A080" w:rsidR="008C3413" w:rsidRDefault="004801FB" w:rsidP="004801FB">
      <w:pPr>
        <w:pStyle w:val="Listeavsnitt"/>
        <w:ind w:left="1080"/>
        <w:rPr>
          <w:lang w:val="nn-NO"/>
        </w:rPr>
      </w:pPr>
      <w:r>
        <w:rPr>
          <w:lang w:val="nn-NO"/>
        </w:rPr>
        <w:t xml:space="preserve">Korleis vil du bøye lånordet </w:t>
      </w:r>
      <w:r w:rsidRPr="004801FB">
        <w:rPr>
          <w:i/>
          <w:iCs/>
          <w:lang w:val="nn-NO"/>
        </w:rPr>
        <w:t>å snitche</w:t>
      </w:r>
      <w:r>
        <w:rPr>
          <w:lang w:val="nn-NO"/>
        </w:rPr>
        <w:t xml:space="preserve">? Vil du bøye det som eit </w:t>
      </w:r>
      <w:hyperlink r:id="rId12" w:history="1">
        <w:r w:rsidRPr="004801FB">
          <w:rPr>
            <w:rStyle w:val="Hyperkopling"/>
            <w:lang w:val="nn-NO"/>
          </w:rPr>
          <w:t>a-verb eller som eit e-verb?</w:t>
        </w:r>
      </w:hyperlink>
      <w:r>
        <w:rPr>
          <w:lang w:val="nn-NO"/>
        </w:rPr>
        <w:t xml:space="preserve"> Gjer eit forsøk</w:t>
      </w:r>
      <w:r w:rsidR="00492029">
        <w:rPr>
          <w:lang w:val="nn-NO"/>
        </w:rPr>
        <w:t>,</w:t>
      </w:r>
      <w:r>
        <w:rPr>
          <w:lang w:val="nn-NO"/>
        </w:rPr>
        <w:t xml:space="preserve"> og forklar kvifor du har bøygd </w:t>
      </w:r>
      <w:r w:rsidR="007C2EDF">
        <w:rPr>
          <w:lang w:val="nn-NO"/>
        </w:rPr>
        <w:t>verbet</w:t>
      </w:r>
      <w:r>
        <w:rPr>
          <w:lang w:val="nn-NO"/>
        </w:rPr>
        <w:t xml:space="preserve"> som du har gjort, til læringsvenen din.  </w:t>
      </w:r>
    </w:p>
    <w:p w14:paraId="068AF90D" w14:textId="77777777" w:rsidR="008C3413" w:rsidRDefault="008C3413" w:rsidP="004801FB">
      <w:pPr>
        <w:pStyle w:val="Listeavsnitt"/>
        <w:ind w:left="1080"/>
        <w:rPr>
          <w:lang w:val="nn-NO"/>
        </w:rPr>
      </w:pPr>
    </w:p>
    <w:p w14:paraId="27085893" w14:textId="0E7D2453" w:rsidR="008C3413" w:rsidRDefault="007E523C" w:rsidP="008C3413">
      <w:pPr>
        <w:pStyle w:val="Listeavsnitt"/>
        <w:ind w:left="1080"/>
        <w:rPr>
          <w:lang w:val="nn-NO"/>
        </w:rPr>
      </w:pPr>
      <w:r>
        <w:rPr>
          <w:lang w:val="nn-NO"/>
        </w:rPr>
        <w:t>Å reflektere over språket</w:t>
      </w:r>
    </w:p>
    <w:p w14:paraId="70F24390" w14:textId="32A0644B" w:rsidR="004801FB" w:rsidRPr="008C3413" w:rsidRDefault="004801FB" w:rsidP="008C3413">
      <w:pPr>
        <w:pStyle w:val="Listeavsnitt"/>
        <w:ind w:left="1080"/>
        <w:rPr>
          <w:lang w:val="nn-NO"/>
        </w:rPr>
      </w:pPr>
      <w:r w:rsidRPr="6F479E43">
        <w:rPr>
          <w:lang w:val="nn-NO"/>
        </w:rPr>
        <w:t xml:space="preserve">Bøyer du </w:t>
      </w:r>
      <w:r w:rsidR="007C2EDF" w:rsidRPr="6F479E43">
        <w:rPr>
          <w:lang w:val="nn-NO"/>
        </w:rPr>
        <w:t>verbet å snitche</w:t>
      </w:r>
      <w:r w:rsidRPr="6F479E43">
        <w:rPr>
          <w:lang w:val="nn-NO"/>
        </w:rPr>
        <w:t xml:space="preserve"> i talespråket ditt? Visste du at </w:t>
      </w:r>
      <w:r w:rsidR="008C3413" w:rsidRPr="6F479E43">
        <w:rPr>
          <w:lang w:val="nn-NO"/>
        </w:rPr>
        <w:t>når vi startar å bøye eit lånord</w:t>
      </w:r>
      <w:r w:rsidR="796E78D2" w:rsidRPr="6F479E43">
        <w:rPr>
          <w:lang w:val="nn-NO"/>
        </w:rPr>
        <w:t>,</w:t>
      </w:r>
      <w:r w:rsidR="008C3413" w:rsidRPr="6F479E43">
        <w:rPr>
          <w:lang w:val="nn-NO"/>
        </w:rPr>
        <w:t xml:space="preserve"> er vi i ferd med å gjere det til ein del av språket vårt? Trur du at borna dine vil </w:t>
      </w:r>
      <w:r w:rsidR="007C2EDF" w:rsidRPr="6F479E43">
        <w:rPr>
          <w:lang w:val="nn-NO"/>
        </w:rPr>
        <w:t>bruke</w:t>
      </w:r>
      <w:r w:rsidR="008C3413" w:rsidRPr="6F479E43">
        <w:rPr>
          <w:lang w:val="nn-NO"/>
        </w:rPr>
        <w:t xml:space="preserve"> verbet å snitche? Kvifor</w:t>
      </w:r>
      <w:r w:rsidR="0082425F">
        <w:rPr>
          <w:lang w:val="nn-NO"/>
        </w:rPr>
        <w:t xml:space="preserve"> /</w:t>
      </w:r>
      <w:r w:rsidR="008C3413" w:rsidRPr="6F479E43">
        <w:rPr>
          <w:lang w:val="nn-NO"/>
        </w:rPr>
        <w:t xml:space="preserve"> kvifor ikkje?</w:t>
      </w:r>
    </w:p>
    <w:p w14:paraId="6FAAD590" w14:textId="07CFF7D7" w:rsidR="008C3413" w:rsidRDefault="008C3413" w:rsidP="004801FB">
      <w:pPr>
        <w:pStyle w:val="Listeavsnitt"/>
        <w:ind w:left="1080"/>
        <w:rPr>
          <w:lang w:val="nn-NO"/>
        </w:rPr>
      </w:pPr>
    </w:p>
    <w:p w14:paraId="5063B6C4" w14:textId="75C134E9" w:rsidR="008C3413" w:rsidRDefault="006B7239" w:rsidP="004801FB">
      <w:pPr>
        <w:pStyle w:val="Listeavsnitt"/>
        <w:ind w:left="1080"/>
        <w:rPr>
          <w:lang w:val="nn-NO"/>
        </w:rPr>
      </w:pPr>
      <w:r w:rsidRPr="006B7239">
        <w:rPr>
          <w:b/>
          <w:bCs/>
          <w:lang w:val="nn-NO"/>
        </w:rPr>
        <w:t>Episode 1</w:t>
      </w:r>
      <w:r>
        <w:rPr>
          <w:lang w:val="nn-NO"/>
        </w:rPr>
        <w:t xml:space="preserve"> </w:t>
      </w:r>
    </w:p>
    <w:p w14:paraId="45F05DB8" w14:textId="71E73108" w:rsidR="003F2006" w:rsidRDefault="00243D44" w:rsidP="003F2006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I den fyrste episoden vert sjåaren kasta rett inn i ei valdeleg hending der John-Erik vert filma under eit overfall. Kva trur du kan vere bakgrunnen for overfallet? Skriv eit samanhengande avsnitt der du kjem med forslag til kva som kan ha skjedd. Hugs å grunngje synspunkta dine.</w:t>
      </w:r>
    </w:p>
    <w:p w14:paraId="07FF9950" w14:textId="4E3469D0" w:rsidR="00243D44" w:rsidRDefault="00243D44" w:rsidP="003F2006">
      <w:pPr>
        <w:pStyle w:val="Listeavsnitt"/>
        <w:ind w:left="1440"/>
        <w:rPr>
          <w:lang w:val="nn-NO"/>
        </w:rPr>
      </w:pPr>
      <w:r w:rsidRPr="003F2006">
        <w:rPr>
          <w:lang w:val="nn-NO"/>
        </w:rPr>
        <w:t>Slå opp alle verba du brukar</w:t>
      </w:r>
      <w:r w:rsidR="0082425F">
        <w:rPr>
          <w:lang w:val="nn-NO"/>
        </w:rPr>
        <w:t>,</w:t>
      </w:r>
      <w:r w:rsidRPr="003F2006">
        <w:rPr>
          <w:lang w:val="nn-NO"/>
        </w:rPr>
        <w:t xml:space="preserve"> i </w:t>
      </w:r>
      <w:hyperlink r:id="rId13" w:history="1">
        <w:r w:rsidRPr="003F2006">
          <w:rPr>
            <w:rStyle w:val="Hyperkopling"/>
            <w:lang w:val="nn-NO"/>
          </w:rPr>
          <w:t>ordboka.</w:t>
        </w:r>
      </w:hyperlink>
    </w:p>
    <w:p w14:paraId="2858578A" w14:textId="669E1A45" w:rsidR="003F2006" w:rsidRDefault="003F2006" w:rsidP="003F2006">
      <w:pPr>
        <w:rPr>
          <w:lang w:val="nn-NO"/>
        </w:rPr>
      </w:pPr>
    </w:p>
    <w:p w14:paraId="5A62C153" w14:textId="4BCC1EDD" w:rsidR="003F2006" w:rsidRDefault="003F2006" w:rsidP="003F2006">
      <w:pPr>
        <w:pStyle w:val="Listeavsnitt"/>
        <w:numPr>
          <w:ilvl w:val="0"/>
          <w:numId w:val="3"/>
        </w:numPr>
        <w:rPr>
          <w:lang w:val="nn-NO"/>
        </w:rPr>
      </w:pPr>
      <w:r w:rsidRPr="6F479E43">
        <w:rPr>
          <w:lang w:val="nn-NO"/>
        </w:rPr>
        <w:t>I den fyrste episoden blir vi introdusert</w:t>
      </w:r>
      <w:r w:rsidR="58C0EB6B" w:rsidRPr="6F479E43">
        <w:rPr>
          <w:lang w:val="nn-NO"/>
        </w:rPr>
        <w:t>e</w:t>
      </w:r>
      <w:r w:rsidRPr="6F479E43">
        <w:rPr>
          <w:lang w:val="nn-NO"/>
        </w:rPr>
        <w:t xml:space="preserve"> for blant anna Thea, Mathias og Sara. Kva slags fyrsteinntrykk får du av ungdomane?</w:t>
      </w:r>
    </w:p>
    <w:p w14:paraId="47509B93" w14:textId="79F0C486" w:rsidR="003F2006" w:rsidRDefault="003F2006" w:rsidP="003F2006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lastRenderedPageBreak/>
        <w:t xml:space="preserve">Skriv ein kort presentasjon av kvar av ungdomane, der du får fram både korleis dei ser ut (ytre trekk) og kva </w:t>
      </w:r>
      <w:r w:rsidR="00C93DCC">
        <w:rPr>
          <w:lang w:val="nn-NO"/>
        </w:rPr>
        <w:t xml:space="preserve">slags </w:t>
      </w:r>
      <w:r>
        <w:rPr>
          <w:lang w:val="nn-NO"/>
        </w:rPr>
        <w:t xml:space="preserve">eigenskapar du får inntrykk av at personane har. </w:t>
      </w:r>
    </w:p>
    <w:p w14:paraId="37FA21BB" w14:textId="050E9320" w:rsidR="003F2006" w:rsidRDefault="003F2006" w:rsidP="003F2006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>Ta utgangspunkt i teksten du har nettopp skrive</w:t>
      </w:r>
      <w:r w:rsidR="009569EA">
        <w:rPr>
          <w:lang w:val="nn-NO"/>
        </w:rPr>
        <w:t>,</w:t>
      </w:r>
      <w:r>
        <w:rPr>
          <w:lang w:val="nn-NO"/>
        </w:rPr>
        <w:t xml:space="preserve"> og plukk ut to adjektiv som du meiner skildrar personane</w:t>
      </w:r>
      <w:r w:rsidR="00C93DCC">
        <w:rPr>
          <w:lang w:val="nn-NO"/>
        </w:rPr>
        <w:t>. E</w:t>
      </w:r>
      <w:r>
        <w:rPr>
          <w:lang w:val="nn-NO"/>
        </w:rPr>
        <w:t xml:space="preserve">itt adjektiv skal vise til ytre trekk, eitt adjektiv skal vise til </w:t>
      </w:r>
      <w:r w:rsidR="00C93DCC">
        <w:rPr>
          <w:lang w:val="nn-NO"/>
        </w:rPr>
        <w:t xml:space="preserve">eigenskapar eller korleis ungdomane </w:t>
      </w:r>
      <w:proofErr w:type="spellStart"/>
      <w:r w:rsidR="00C93DCC">
        <w:rPr>
          <w:lang w:val="nn-NO"/>
        </w:rPr>
        <w:t>framstår</w:t>
      </w:r>
      <w:proofErr w:type="spellEnd"/>
      <w:r w:rsidR="00C93DCC">
        <w:rPr>
          <w:lang w:val="nn-NO"/>
        </w:rPr>
        <w:t>.</w:t>
      </w:r>
      <w:r>
        <w:rPr>
          <w:lang w:val="nn-NO"/>
        </w:rPr>
        <w:t xml:space="preserve"> </w:t>
      </w:r>
      <w:r w:rsidR="00C93DCC">
        <w:rPr>
          <w:lang w:val="nn-NO"/>
        </w:rPr>
        <w:t>Sj</w:t>
      </w:r>
      <w:r w:rsidR="000748FC">
        <w:rPr>
          <w:lang w:val="nn-NO"/>
        </w:rPr>
        <w:t>å</w:t>
      </w:r>
      <w:r w:rsidR="00C93DCC">
        <w:rPr>
          <w:lang w:val="nn-NO"/>
        </w:rPr>
        <w:t xml:space="preserve"> dømet under.</w:t>
      </w:r>
    </w:p>
    <w:p w14:paraId="3D52F920" w14:textId="332C0E8D" w:rsidR="003F2006" w:rsidRDefault="003F2006" w:rsidP="003F2006">
      <w:pPr>
        <w:pStyle w:val="Listeavsnitt"/>
        <w:ind w:left="1800"/>
        <w:rPr>
          <w:lang w:val="nn-NO"/>
        </w:rPr>
      </w:pPr>
    </w:p>
    <w:tbl>
      <w:tblPr>
        <w:tblStyle w:val="Tabellrutenett"/>
        <w:tblW w:w="0" w:type="auto"/>
        <w:tblInd w:w="1080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7"/>
        <w:gridCol w:w="1597"/>
      </w:tblGrid>
      <w:tr w:rsidR="00453F60" w14:paraId="56ACBAFF" w14:textId="77777777" w:rsidTr="00453F60">
        <w:tc>
          <w:tcPr>
            <w:tcW w:w="1596" w:type="dxa"/>
            <w:shd w:val="clear" w:color="auto" w:fill="FFC000"/>
          </w:tcPr>
          <w:p w14:paraId="40384B50" w14:textId="6B82BED1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596" w:type="dxa"/>
            <w:shd w:val="clear" w:color="auto" w:fill="C5E0B3" w:themeFill="accent6" w:themeFillTint="66"/>
          </w:tcPr>
          <w:p w14:paraId="4AAE0591" w14:textId="7238B169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John-Erik</w:t>
            </w:r>
          </w:p>
        </w:tc>
        <w:tc>
          <w:tcPr>
            <w:tcW w:w="1596" w:type="dxa"/>
            <w:shd w:val="clear" w:color="auto" w:fill="C5E0B3" w:themeFill="accent6" w:themeFillTint="66"/>
          </w:tcPr>
          <w:p w14:paraId="11186CC9" w14:textId="03FB060E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Thea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14:paraId="71121E14" w14:textId="5023F2C5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Mathias</w:t>
            </w:r>
          </w:p>
        </w:tc>
        <w:tc>
          <w:tcPr>
            <w:tcW w:w="1597" w:type="dxa"/>
            <w:shd w:val="clear" w:color="auto" w:fill="C5E0B3" w:themeFill="accent6" w:themeFillTint="66"/>
          </w:tcPr>
          <w:p w14:paraId="5F18D4E8" w14:textId="0E254570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Sara</w:t>
            </w:r>
          </w:p>
        </w:tc>
      </w:tr>
      <w:tr w:rsidR="00453F60" w14:paraId="736C408D" w14:textId="77777777" w:rsidTr="00453F60">
        <w:tc>
          <w:tcPr>
            <w:tcW w:w="1596" w:type="dxa"/>
            <w:shd w:val="clear" w:color="auto" w:fill="FFC000"/>
          </w:tcPr>
          <w:p w14:paraId="3B8EA5FF" w14:textId="25FD1741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To adjektiv som viser til ytre trekk.</w:t>
            </w:r>
          </w:p>
        </w:tc>
        <w:tc>
          <w:tcPr>
            <w:tcW w:w="1596" w:type="dxa"/>
          </w:tcPr>
          <w:p w14:paraId="4E21307C" w14:textId="77777777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Blond</w:t>
            </w:r>
          </w:p>
          <w:p w14:paraId="6A830DE9" w14:textId="242B30E0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Høg</w:t>
            </w:r>
          </w:p>
        </w:tc>
        <w:tc>
          <w:tcPr>
            <w:tcW w:w="1596" w:type="dxa"/>
          </w:tcPr>
          <w:p w14:paraId="40B9A186" w14:textId="77777777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597" w:type="dxa"/>
          </w:tcPr>
          <w:p w14:paraId="2C767184" w14:textId="77777777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597" w:type="dxa"/>
          </w:tcPr>
          <w:p w14:paraId="56ED94A4" w14:textId="77777777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453F60" w14:paraId="68844AC3" w14:textId="77777777" w:rsidTr="00453F60">
        <w:tc>
          <w:tcPr>
            <w:tcW w:w="1596" w:type="dxa"/>
            <w:shd w:val="clear" w:color="auto" w:fill="FFC000"/>
          </w:tcPr>
          <w:p w14:paraId="1AF54D6C" w14:textId="19F7C264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 xml:space="preserve">To adjektiv som viser til eigenskapar eller korleis ungdomane </w:t>
            </w:r>
            <w:proofErr w:type="spellStart"/>
            <w:r>
              <w:rPr>
                <w:lang w:val="nn-NO"/>
              </w:rPr>
              <w:t>framstår</w:t>
            </w:r>
            <w:proofErr w:type="spellEnd"/>
            <w:r>
              <w:rPr>
                <w:lang w:val="nn-NO"/>
              </w:rPr>
              <w:t>.</w:t>
            </w:r>
          </w:p>
        </w:tc>
        <w:tc>
          <w:tcPr>
            <w:tcW w:w="1596" w:type="dxa"/>
          </w:tcPr>
          <w:p w14:paraId="757A2AD8" w14:textId="77777777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Sint</w:t>
            </w:r>
          </w:p>
          <w:p w14:paraId="4FA7E6CD" w14:textId="47D29A67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Redd</w:t>
            </w:r>
          </w:p>
        </w:tc>
        <w:tc>
          <w:tcPr>
            <w:tcW w:w="1596" w:type="dxa"/>
          </w:tcPr>
          <w:p w14:paraId="774E13A5" w14:textId="77777777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597" w:type="dxa"/>
          </w:tcPr>
          <w:p w14:paraId="0954A498" w14:textId="77777777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1597" w:type="dxa"/>
          </w:tcPr>
          <w:p w14:paraId="0F3B143E" w14:textId="77777777" w:rsidR="00453F60" w:rsidRDefault="00453F60" w:rsidP="00453F60">
            <w:pPr>
              <w:pStyle w:val="Listeavsnitt"/>
              <w:ind w:left="0"/>
              <w:rPr>
                <w:lang w:val="nn-NO"/>
              </w:rPr>
            </w:pPr>
          </w:p>
        </w:tc>
      </w:tr>
    </w:tbl>
    <w:p w14:paraId="1774E4B9" w14:textId="2AE96B95" w:rsidR="00243D44" w:rsidRDefault="00243D44" w:rsidP="00243D44">
      <w:pPr>
        <w:pStyle w:val="Listeavsnitt"/>
        <w:ind w:left="1080"/>
        <w:rPr>
          <w:lang w:val="nn-NO"/>
        </w:rPr>
      </w:pPr>
    </w:p>
    <w:p w14:paraId="57D1034D" w14:textId="365BB10E" w:rsidR="00453F60" w:rsidRDefault="00453F60" w:rsidP="00453F60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 xml:space="preserve">Vel deg ut fire av adjektiva som du </w:t>
      </w:r>
      <w:proofErr w:type="spellStart"/>
      <w:r>
        <w:rPr>
          <w:lang w:val="nn-NO"/>
        </w:rPr>
        <w:t>gradbøyer</w:t>
      </w:r>
      <w:proofErr w:type="spellEnd"/>
      <w:r>
        <w:rPr>
          <w:lang w:val="nn-NO"/>
        </w:rPr>
        <w:t xml:space="preserve"> både på nynorsk og bokmål i skjemaet under. </w:t>
      </w:r>
    </w:p>
    <w:p w14:paraId="63FA2F56" w14:textId="77777777" w:rsidR="003C1E5E" w:rsidRDefault="003C1E5E" w:rsidP="003C1E5E">
      <w:pPr>
        <w:pStyle w:val="Listeavsnitt"/>
        <w:ind w:left="1800"/>
        <w:rPr>
          <w:lang w:val="nn-NO"/>
        </w:rPr>
      </w:pPr>
    </w:p>
    <w:p w14:paraId="7A8E37B6" w14:textId="0A9FAE2B" w:rsidR="00453F60" w:rsidRPr="00453F60" w:rsidRDefault="00453F60" w:rsidP="00243D44">
      <w:pPr>
        <w:pStyle w:val="Listeavsnitt"/>
        <w:ind w:left="1080"/>
        <w:rPr>
          <w:b/>
          <w:bCs/>
          <w:lang w:val="nn-NO"/>
        </w:rPr>
      </w:pPr>
      <w:r w:rsidRPr="00453F60">
        <w:rPr>
          <w:b/>
          <w:bCs/>
          <w:lang w:val="nn-NO"/>
        </w:rPr>
        <w:t>Gradbøying av adjektiv</w:t>
      </w:r>
      <w:r>
        <w:rPr>
          <w:b/>
          <w:bCs/>
          <w:lang w:val="nn-NO"/>
        </w:rPr>
        <w:t xml:space="preserve">, </w:t>
      </w:r>
      <w:r w:rsidRPr="00453F60">
        <w:rPr>
          <w:lang w:val="nn-NO"/>
        </w:rPr>
        <w:t>bruk ordbok.</w:t>
      </w:r>
    </w:p>
    <w:p w14:paraId="70C562CF" w14:textId="77777777" w:rsidR="00453F60" w:rsidRDefault="00453F60" w:rsidP="00243D44">
      <w:pPr>
        <w:pStyle w:val="Listeavsnitt"/>
        <w:ind w:left="1080"/>
        <w:rPr>
          <w:lang w:val="nn-NO"/>
        </w:rPr>
      </w:pPr>
    </w:p>
    <w:tbl>
      <w:tblPr>
        <w:tblStyle w:val="Tabellrutenett"/>
        <w:tblW w:w="0" w:type="auto"/>
        <w:tblInd w:w="1080" w:type="dxa"/>
        <w:tblLook w:val="04A0" w:firstRow="1" w:lastRow="0" w:firstColumn="1" w:lastColumn="0" w:noHBand="0" w:noVBand="1"/>
      </w:tblPr>
      <w:tblGrid>
        <w:gridCol w:w="2672"/>
        <w:gridCol w:w="2655"/>
        <w:gridCol w:w="2655"/>
      </w:tblGrid>
      <w:tr w:rsidR="00453F60" w14:paraId="680F60D5" w14:textId="77777777" w:rsidTr="00C93DCC">
        <w:tc>
          <w:tcPr>
            <w:tcW w:w="3020" w:type="dxa"/>
            <w:shd w:val="clear" w:color="auto" w:fill="FFC000"/>
          </w:tcPr>
          <w:p w14:paraId="35DFEBE5" w14:textId="59F115D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Komparativ</w:t>
            </w:r>
          </w:p>
        </w:tc>
        <w:tc>
          <w:tcPr>
            <w:tcW w:w="3021" w:type="dxa"/>
            <w:shd w:val="clear" w:color="auto" w:fill="FFC000"/>
          </w:tcPr>
          <w:p w14:paraId="6A697C8B" w14:textId="73E572D3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Superlativ, ubunden form</w:t>
            </w:r>
          </w:p>
        </w:tc>
        <w:tc>
          <w:tcPr>
            <w:tcW w:w="3021" w:type="dxa"/>
            <w:shd w:val="clear" w:color="auto" w:fill="FFC000"/>
          </w:tcPr>
          <w:p w14:paraId="6BDBBDDB" w14:textId="68E9630F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Superlativ, bunden form</w:t>
            </w:r>
          </w:p>
        </w:tc>
      </w:tr>
      <w:tr w:rsidR="00453F60" w14:paraId="5F25376D" w14:textId="77777777" w:rsidTr="00C93DCC">
        <w:tc>
          <w:tcPr>
            <w:tcW w:w="3020" w:type="dxa"/>
            <w:shd w:val="clear" w:color="auto" w:fill="E2EFD9" w:themeFill="accent6" w:themeFillTint="33"/>
          </w:tcPr>
          <w:p w14:paraId="3102C956" w14:textId="0CDE2D2E" w:rsidR="00453F60" w:rsidRDefault="003C1E5E" w:rsidP="00243D44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NN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52F2A8AE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423DFD24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453F60" w14:paraId="17A797F1" w14:textId="77777777" w:rsidTr="00453F60">
        <w:tc>
          <w:tcPr>
            <w:tcW w:w="3020" w:type="dxa"/>
          </w:tcPr>
          <w:p w14:paraId="31CC3946" w14:textId="1015FCF9" w:rsidR="00453F60" w:rsidRDefault="003C1E5E" w:rsidP="00243D44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BM</w:t>
            </w:r>
          </w:p>
        </w:tc>
        <w:tc>
          <w:tcPr>
            <w:tcW w:w="3021" w:type="dxa"/>
          </w:tcPr>
          <w:p w14:paraId="02BE02C2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3021" w:type="dxa"/>
          </w:tcPr>
          <w:p w14:paraId="4E7C7529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453F60" w14:paraId="1B6C259F" w14:textId="77777777" w:rsidTr="00C93DCC">
        <w:tc>
          <w:tcPr>
            <w:tcW w:w="3020" w:type="dxa"/>
            <w:shd w:val="clear" w:color="auto" w:fill="E2EFD9" w:themeFill="accent6" w:themeFillTint="33"/>
          </w:tcPr>
          <w:p w14:paraId="137CAE34" w14:textId="49A0CF8C" w:rsidR="00453F60" w:rsidRDefault="003C1E5E" w:rsidP="00243D44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NN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3133B677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27EBC833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453F60" w14:paraId="0F8709C1" w14:textId="77777777" w:rsidTr="00453F60">
        <w:tc>
          <w:tcPr>
            <w:tcW w:w="3020" w:type="dxa"/>
          </w:tcPr>
          <w:p w14:paraId="1EEBF71E" w14:textId="75442C98" w:rsidR="00453F60" w:rsidRDefault="003C1E5E" w:rsidP="00243D44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BM</w:t>
            </w:r>
          </w:p>
        </w:tc>
        <w:tc>
          <w:tcPr>
            <w:tcW w:w="3021" w:type="dxa"/>
          </w:tcPr>
          <w:p w14:paraId="5D73EFC5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3021" w:type="dxa"/>
          </w:tcPr>
          <w:p w14:paraId="43C24969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453F60" w14:paraId="327B3B90" w14:textId="77777777" w:rsidTr="00C93DCC">
        <w:tc>
          <w:tcPr>
            <w:tcW w:w="3020" w:type="dxa"/>
            <w:shd w:val="clear" w:color="auto" w:fill="E2EFD9" w:themeFill="accent6" w:themeFillTint="33"/>
          </w:tcPr>
          <w:p w14:paraId="4A8DE4F7" w14:textId="7E44BF09" w:rsidR="00453F60" w:rsidRDefault="003C1E5E" w:rsidP="00243D44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NN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4095A5E2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480993E3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453F60" w14:paraId="32ECE769" w14:textId="77777777" w:rsidTr="00453F60">
        <w:tc>
          <w:tcPr>
            <w:tcW w:w="3020" w:type="dxa"/>
          </w:tcPr>
          <w:p w14:paraId="3CA8E3D2" w14:textId="744C395D" w:rsidR="00453F60" w:rsidRDefault="003C1E5E" w:rsidP="00243D44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BM</w:t>
            </w:r>
          </w:p>
        </w:tc>
        <w:tc>
          <w:tcPr>
            <w:tcW w:w="3021" w:type="dxa"/>
          </w:tcPr>
          <w:p w14:paraId="3638C755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3021" w:type="dxa"/>
          </w:tcPr>
          <w:p w14:paraId="3B43CBC4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453F60" w14:paraId="5AFC78E9" w14:textId="77777777" w:rsidTr="00C93DCC">
        <w:tc>
          <w:tcPr>
            <w:tcW w:w="3020" w:type="dxa"/>
            <w:shd w:val="clear" w:color="auto" w:fill="E2EFD9" w:themeFill="accent6" w:themeFillTint="33"/>
          </w:tcPr>
          <w:p w14:paraId="45766C61" w14:textId="2CAD9D17" w:rsidR="00453F60" w:rsidRDefault="003C1E5E" w:rsidP="00243D44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NN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6B2898C8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0F7A1ECE" w14:textId="77777777" w:rsidR="00453F60" w:rsidRDefault="00453F60" w:rsidP="00243D44">
            <w:pPr>
              <w:pStyle w:val="Listeavsnitt"/>
              <w:ind w:left="0"/>
              <w:rPr>
                <w:lang w:val="nn-NO"/>
              </w:rPr>
            </w:pPr>
          </w:p>
        </w:tc>
      </w:tr>
      <w:tr w:rsidR="003C1E5E" w14:paraId="5E2F4891" w14:textId="77777777" w:rsidTr="00453F60">
        <w:tc>
          <w:tcPr>
            <w:tcW w:w="3020" w:type="dxa"/>
          </w:tcPr>
          <w:p w14:paraId="7C8D1E6C" w14:textId="3EEBB790" w:rsidR="003C1E5E" w:rsidRDefault="003C1E5E" w:rsidP="00243D44">
            <w:pPr>
              <w:pStyle w:val="Listeavsnitt"/>
              <w:ind w:left="0"/>
              <w:rPr>
                <w:lang w:val="nn-NO"/>
              </w:rPr>
            </w:pPr>
            <w:r>
              <w:rPr>
                <w:lang w:val="nn-NO"/>
              </w:rPr>
              <w:t>BM</w:t>
            </w:r>
          </w:p>
        </w:tc>
        <w:tc>
          <w:tcPr>
            <w:tcW w:w="3021" w:type="dxa"/>
          </w:tcPr>
          <w:p w14:paraId="4CD501BB" w14:textId="77777777" w:rsidR="003C1E5E" w:rsidRDefault="003C1E5E" w:rsidP="00243D44">
            <w:pPr>
              <w:pStyle w:val="Listeavsnitt"/>
              <w:ind w:left="0"/>
              <w:rPr>
                <w:lang w:val="nn-NO"/>
              </w:rPr>
            </w:pPr>
          </w:p>
        </w:tc>
        <w:tc>
          <w:tcPr>
            <w:tcW w:w="3021" w:type="dxa"/>
          </w:tcPr>
          <w:p w14:paraId="22B03D60" w14:textId="77777777" w:rsidR="003C1E5E" w:rsidRDefault="003C1E5E" w:rsidP="00243D44">
            <w:pPr>
              <w:pStyle w:val="Listeavsnitt"/>
              <w:ind w:left="0"/>
              <w:rPr>
                <w:lang w:val="nn-NO"/>
              </w:rPr>
            </w:pPr>
          </w:p>
        </w:tc>
      </w:tr>
    </w:tbl>
    <w:p w14:paraId="5C2AE366" w14:textId="77777777" w:rsidR="00453F60" w:rsidRDefault="00453F60" w:rsidP="00243D44">
      <w:pPr>
        <w:pStyle w:val="Listeavsnitt"/>
        <w:ind w:left="1080"/>
        <w:rPr>
          <w:lang w:val="nn-NO"/>
        </w:rPr>
      </w:pPr>
    </w:p>
    <w:p w14:paraId="1E11FD32" w14:textId="2CCFAADA" w:rsidR="00453F60" w:rsidRDefault="003C1E5E" w:rsidP="005B2D63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>Kva er likt og ulikt i måten adjektiva vert bøygde på? Skriv tre setningar der du svarar på spørsmålet ved å vise til døme frå skjemaet.</w:t>
      </w:r>
    </w:p>
    <w:p w14:paraId="3637F599" w14:textId="1BD5AE58" w:rsidR="003C1E5E" w:rsidRDefault="003C1E5E" w:rsidP="00243D44">
      <w:pPr>
        <w:pStyle w:val="Listeavsnitt"/>
        <w:ind w:left="1080"/>
        <w:rPr>
          <w:lang w:val="nn-NO"/>
        </w:rPr>
      </w:pPr>
    </w:p>
    <w:p w14:paraId="6F8E27E7" w14:textId="77777777" w:rsidR="003C1E5E" w:rsidRPr="00243D44" w:rsidRDefault="003C1E5E" w:rsidP="00243D44">
      <w:pPr>
        <w:pStyle w:val="Listeavsnitt"/>
        <w:ind w:left="1080"/>
        <w:rPr>
          <w:lang w:val="nn-NO"/>
        </w:rPr>
      </w:pPr>
    </w:p>
    <w:p w14:paraId="24D18978" w14:textId="4C856F81" w:rsidR="00243D44" w:rsidRDefault="00243D44" w:rsidP="00C93DCC">
      <w:pPr>
        <w:rPr>
          <w:b/>
          <w:bCs/>
          <w:sz w:val="28"/>
          <w:szCs w:val="28"/>
          <w:lang w:val="nn-NO"/>
        </w:rPr>
      </w:pPr>
      <w:r w:rsidRPr="00C93DCC">
        <w:rPr>
          <w:b/>
          <w:bCs/>
          <w:sz w:val="28"/>
          <w:szCs w:val="28"/>
          <w:lang w:val="nn-NO"/>
        </w:rPr>
        <w:t>Episode 2</w:t>
      </w:r>
      <w:r w:rsidR="00553E62">
        <w:rPr>
          <w:b/>
          <w:bCs/>
          <w:sz w:val="28"/>
          <w:szCs w:val="28"/>
          <w:lang w:val="nn-NO"/>
        </w:rPr>
        <w:t xml:space="preserve"> </w:t>
      </w:r>
      <w:r w:rsidR="00DA658C">
        <w:rPr>
          <w:lang w:val="nn-NO"/>
        </w:rPr>
        <w:t xml:space="preserve">– </w:t>
      </w:r>
      <w:r w:rsidR="00553E62" w:rsidRPr="00553E62">
        <w:rPr>
          <w:i/>
          <w:iCs/>
          <w:sz w:val="28"/>
          <w:szCs w:val="28"/>
          <w:lang w:val="nn-NO"/>
        </w:rPr>
        <w:t>skriveoppgåve</w:t>
      </w:r>
    </w:p>
    <w:p w14:paraId="2F9B0DFE" w14:textId="67C2319A" w:rsidR="00167C80" w:rsidRDefault="00B57EFF" w:rsidP="00B57EFF">
      <w:pPr>
        <w:rPr>
          <w:sz w:val="28"/>
          <w:szCs w:val="28"/>
          <w:lang w:val="nn-NO"/>
        </w:rPr>
      </w:pPr>
      <w:r w:rsidRPr="00B57EFF">
        <w:rPr>
          <w:sz w:val="28"/>
          <w:szCs w:val="28"/>
          <w:lang w:val="nn-NO"/>
        </w:rPr>
        <w:t>«Det er ikkje sunt å halde på hemmelegheiter»</w:t>
      </w:r>
      <w:r w:rsidR="00B842F4">
        <w:rPr>
          <w:sz w:val="28"/>
          <w:szCs w:val="28"/>
          <w:lang w:val="nn-NO"/>
        </w:rPr>
        <w:t>,</w:t>
      </w:r>
      <w:r w:rsidRPr="00B57EFF">
        <w:rPr>
          <w:sz w:val="28"/>
          <w:szCs w:val="28"/>
          <w:lang w:val="nn-NO"/>
        </w:rPr>
        <w:t xml:space="preserve"> seier Thea til Erik</w:t>
      </w:r>
      <w:r>
        <w:rPr>
          <w:sz w:val="28"/>
          <w:szCs w:val="28"/>
          <w:lang w:val="nn-NO"/>
        </w:rPr>
        <w:t xml:space="preserve"> i denne episoden</w:t>
      </w:r>
      <w:r w:rsidRPr="00B57EFF">
        <w:rPr>
          <w:sz w:val="28"/>
          <w:szCs w:val="28"/>
          <w:lang w:val="nn-NO"/>
        </w:rPr>
        <w:t xml:space="preserve">. Skriv eit avsnitt der du </w:t>
      </w:r>
      <w:r w:rsidRPr="00B57EFF">
        <w:rPr>
          <w:b/>
          <w:bCs/>
          <w:sz w:val="28"/>
          <w:szCs w:val="28"/>
          <w:lang w:val="nn-NO"/>
        </w:rPr>
        <w:t>reflekterer</w:t>
      </w:r>
      <w:r w:rsidRPr="00B57EFF">
        <w:rPr>
          <w:sz w:val="28"/>
          <w:szCs w:val="28"/>
          <w:lang w:val="nn-NO"/>
        </w:rPr>
        <w:t xml:space="preserve"> over utsegna. </w:t>
      </w:r>
      <w:r>
        <w:rPr>
          <w:sz w:val="28"/>
          <w:szCs w:val="28"/>
          <w:lang w:val="nn-NO"/>
        </w:rPr>
        <w:t xml:space="preserve">Å reflektere vil seie å tenkje nøye gjennom og gjere sine eigne tankar kring eit tema. Er du til dømes samd i denne påstanden? Gjeld denne påstanden for alle hemmelegheiter eller berre somme? </w:t>
      </w:r>
      <w:r w:rsidR="00167C80">
        <w:rPr>
          <w:sz w:val="28"/>
          <w:szCs w:val="28"/>
          <w:lang w:val="nn-NO"/>
        </w:rPr>
        <w:t>Hugs å grunngje synspunkta dine.</w:t>
      </w:r>
    </w:p>
    <w:p w14:paraId="15CA7859" w14:textId="77777777" w:rsidR="00167C80" w:rsidRDefault="00167C80" w:rsidP="00B57EFF">
      <w:pPr>
        <w:rPr>
          <w:sz w:val="28"/>
          <w:szCs w:val="28"/>
          <w:lang w:val="nn-NO"/>
        </w:rPr>
      </w:pPr>
    </w:p>
    <w:p w14:paraId="21894D75" w14:textId="43952373" w:rsidR="00B57EFF" w:rsidRPr="00B57EFF" w:rsidRDefault="00167C80" w:rsidP="00B57EF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lastRenderedPageBreak/>
        <w:t>Språkfokus</w:t>
      </w:r>
      <w:r w:rsidR="00B57EFF">
        <w:rPr>
          <w:sz w:val="28"/>
          <w:szCs w:val="28"/>
          <w:lang w:val="nn-NO"/>
        </w:rPr>
        <w:t xml:space="preserve"> </w:t>
      </w:r>
    </w:p>
    <w:p w14:paraId="19623E2A" w14:textId="3DF25C09" w:rsidR="00B57EFF" w:rsidRPr="00167C80" w:rsidRDefault="007B5746" w:rsidP="00B57EFF">
      <w:pPr>
        <w:rPr>
          <w:sz w:val="28"/>
          <w:szCs w:val="28"/>
          <w:lang w:val="nn-NO"/>
        </w:rPr>
      </w:pPr>
      <w:r w:rsidRPr="00167C80">
        <w:rPr>
          <w:sz w:val="28"/>
          <w:szCs w:val="28"/>
          <w:lang w:val="nn-NO"/>
        </w:rPr>
        <w:t>Pass på bøyinga av verbet «å halde» og substantivet «ei hemmelegheit» når du skriv.</w:t>
      </w:r>
      <w:r w:rsidR="00167C80">
        <w:rPr>
          <w:sz w:val="28"/>
          <w:szCs w:val="28"/>
          <w:lang w:val="nn-NO"/>
        </w:rPr>
        <w:t xml:space="preserve"> Korleis skil bøyinga av desse orda seg frå bokmål? </w:t>
      </w:r>
    </w:p>
    <w:p w14:paraId="3C978A1B" w14:textId="77777777" w:rsidR="007B5746" w:rsidRDefault="007B5746" w:rsidP="00B57EFF">
      <w:pPr>
        <w:rPr>
          <w:b/>
          <w:bCs/>
          <w:sz w:val="28"/>
          <w:szCs w:val="28"/>
          <w:lang w:val="nn-NO"/>
        </w:rPr>
      </w:pPr>
    </w:p>
    <w:p w14:paraId="34808FEB" w14:textId="2AC22852" w:rsidR="007B5746" w:rsidRDefault="00167C80" w:rsidP="00B57EFF">
      <w:pPr>
        <w:rPr>
          <w:i/>
          <w:iCs/>
          <w:sz w:val="28"/>
          <w:szCs w:val="28"/>
          <w:lang w:val="nn-NO"/>
        </w:rPr>
      </w:pPr>
      <w:r>
        <w:rPr>
          <w:i/>
          <w:iCs/>
          <w:sz w:val="28"/>
          <w:szCs w:val="28"/>
          <w:lang w:val="nn-NO"/>
        </w:rPr>
        <w:t xml:space="preserve">NN </w:t>
      </w:r>
      <w:r w:rsidR="007B5746" w:rsidRPr="007B5746">
        <w:rPr>
          <w:i/>
          <w:iCs/>
          <w:sz w:val="28"/>
          <w:szCs w:val="28"/>
          <w:lang w:val="nn-NO"/>
        </w:rPr>
        <w:t>Å halde – held – heldt – halde</w:t>
      </w:r>
    </w:p>
    <w:p w14:paraId="7591A927" w14:textId="04FAE701" w:rsidR="00167C80" w:rsidRDefault="00167C80" w:rsidP="00B57EFF">
      <w:pPr>
        <w:rPr>
          <w:i/>
          <w:iCs/>
          <w:sz w:val="28"/>
          <w:szCs w:val="28"/>
          <w:lang w:val="nn-NO"/>
        </w:rPr>
      </w:pPr>
      <w:r>
        <w:rPr>
          <w:i/>
          <w:iCs/>
          <w:sz w:val="28"/>
          <w:szCs w:val="28"/>
          <w:lang w:val="nn-NO"/>
        </w:rPr>
        <w:t xml:space="preserve">BM </w:t>
      </w:r>
    </w:p>
    <w:p w14:paraId="58C02408" w14:textId="77777777" w:rsidR="007B5746" w:rsidRPr="007B5746" w:rsidRDefault="007B5746" w:rsidP="00B57EFF">
      <w:pPr>
        <w:rPr>
          <w:i/>
          <w:iCs/>
          <w:sz w:val="28"/>
          <w:szCs w:val="28"/>
          <w:lang w:val="nn-NO"/>
        </w:rPr>
      </w:pPr>
    </w:p>
    <w:p w14:paraId="4316B75B" w14:textId="2FB29C64" w:rsidR="00553E62" w:rsidRDefault="00167C80" w:rsidP="00B57EFF">
      <w:pPr>
        <w:rPr>
          <w:i/>
          <w:iCs/>
          <w:sz w:val="28"/>
          <w:szCs w:val="28"/>
          <w:lang w:val="nn-NO"/>
        </w:rPr>
      </w:pPr>
      <w:r>
        <w:rPr>
          <w:i/>
          <w:iCs/>
          <w:sz w:val="28"/>
          <w:szCs w:val="28"/>
          <w:lang w:val="nn-NO"/>
        </w:rPr>
        <w:t xml:space="preserve">NN </w:t>
      </w:r>
      <w:r w:rsidR="007B5746" w:rsidRPr="007B5746">
        <w:rPr>
          <w:i/>
          <w:iCs/>
          <w:sz w:val="28"/>
          <w:szCs w:val="28"/>
          <w:lang w:val="nn-NO"/>
        </w:rPr>
        <w:t xml:space="preserve">Ei hemmelegheit – hemmelegheita – hemmelegheiter – hemmelegheitene </w:t>
      </w:r>
    </w:p>
    <w:p w14:paraId="54142F3C" w14:textId="2E5BC06D" w:rsidR="00167C80" w:rsidRPr="007B5746" w:rsidRDefault="00167C80" w:rsidP="00B57EFF">
      <w:pPr>
        <w:rPr>
          <w:i/>
          <w:iCs/>
          <w:sz w:val="28"/>
          <w:szCs w:val="28"/>
          <w:lang w:val="nn-NO"/>
        </w:rPr>
      </w:pPr>
      <w:r>
        <w:rPr>
          <w:i/>
          <w:iCs/>
          <w:sz w:val="28"/>
          <w:szCs w:val="28"/>
          <w:lang w:val="nn-NO"/>
        </w:rPr>
        <w:t>BM</w:t>
      </w:r>
    </w:p>
    <w:p w14:paraId="7F467CF1" w14:textId="4E374C89" w:rsidR="00B57EFF" w:rsidRPr="007B5746" w:rsidRDefault="00B57EFF" w:rsidP="00B57EFF">
      <w:pPr>
        <w:rPr>
          <w:i/>
          <w:iCs/>
          <w:sz w:val="28"/>
          <w:szCs w:val="28"/>
          <w:lang w:val="nn-NO"/>
        </w:rPr>
      </w:pPr>
    </w:p>
    <w:p w14:paraId="5C816C36" w14:textId="275AB16F" w:rsidR="00B57EFF" w:rsidRDefault="00B57EFF" w:rsidP="00B57EFF">
      <w:pPr>
        <w:rPr>
          <w:b/>
          <w:bCs/>
          <w:sz w:val="28"/>
          <w:szCs w:val="28"/>
          <w:lang w:val="nn-NO"/>
        </w:rPr>
      </w:pPr>
      <w:r w:rsidRPr="00B57EFF">
        <w:rPr>
          <w:b/>
          <w:bCs/>
          <w:sz w:val="28"/>
          <w:szCs w:val="28"/>
          <w:lang w:val="nn-NO"/>
        </w:rPr>
        <w:t>Episode 3</w:t>
      </w:r>
      <w:r w:rsidR="00553E62">
        <w:rPr>
          <w:b/>
          <w:bCs/>
          <w:sz w:val="28"/>
          <w:szCs w:val="28"/>
          <w:lang w:val="nn-NO"/>
        </w:rPr>
        <w:t xml:space="preserve"> </w:t>
      </w:r>
      <w:r w:rsidR="00DA658C">
        <w:rPr>
          <w:lang w:val="nn-NO"/>
        </w:rPr>
        <w:t xml:space="preserve">– </w:t>
      </w:r>
      <w:r w:rsidR="00553E62" w:rsidRPr="00553E62">
        <w:rPr>
          <w:i/>
          <w:iCs/>
          <w:sz w:val="28"/>
          <w:szCs w:val="28"/>
          <w:lang w:val="nn-NO"/>
        </w:rPr>
        <w:t>skriveoppgåve</w:t>
      </w:r>
    </w:p>
    <w:p w14:paraId="36A3A445" w14:textId="37EC6143" w:rsidR="00B6347C" w:rsidRDefault="007B5746" w:rsidP="00B6347C">
      <w:pPr>
        <w:rPr>
          <w:sz w:val="28"/>
          <w:szCs w:val="28"/>
          <w:lang w:val="nn-NO"/>
        </w:rPr>
      </w:pPr>
      <w:r w:rsidRPr="6F479E43">
        <w:rPr>
          <w:sz w:val="28"/>
          <w:szCs w:val="28"/>
          <w:lang w:val="nn-NO"/>
        </w:rPr>
        <w:t>Sara er opptatt av å planlegg</w:t>
      </w:r>
      <w:r w:rsidR="0080588A">
        <w:rPr>
          <w:sz w:val="28"/>
          <w:szCs w:val="28"/>
          <w:lang w:val="nn-NO"/>
        </w:rPr>
        <w:t>j</w:t>
      </w:r>
      <w:r w:rsidRPr="6F479E43">
        <w:rPr>
          <w:sz w:val="28"/>
          <w:szCs w:val="28"/>
          <w:lang w:val="nn-NO"/>
        </w:rPr>
        <w:t>e framtida si i lag med Mathias</w:t>
      </w:r>
      <w:r w:rsidR="6A6493D3" w:rsidRPr="6F479E43">
        <w:rPr>
          <w:sz w:val="28"/>
          <w:szCs w:val="28"/>
          <w:lang w:val="nn-NO"/>
        </w:rPr>
        <w:t xml:space="preserve"> </w:t>
      </w:r>
      <w:r w:rsidR="00553E62" w:rsidRPr="6F479E43">
        <w:rPr>
          <w:sz w:val="28"/>
          <w:szCs w:val="28"/>
          <w:lang w:val="nn-NO"/>
        </w:rPr>
        <w:t>og ønskjer at han skal ta forholdet deira seriøst.</w:t>
      </w:r>
      <w:r w:rsidR="00B6347C" w:rsidRPr="6F479E43">
        <w:rPr>
          <w:sz w:val="28"/>
          <w:szCs w:val="28"/>
          <w:lang w:val="nn-NO"/>
        </w:rPr>
        <w:t xml:space="preserve"> </w:t>
      </w:r>
      <w:r w:rsidR="00553E62" w:rsidRPr="6F479E43">
        <w:rPr>
          <w:sz w:val="28"/>
          <w:szCs w:val="28"/>
          <w:lang w:val="nn-NO"/>
        </w:rPr>
        <w:t>Skriv eit tankereferat frå Mathias sin synsvinkel</w:t>
      </w:r>
      <w:r w:rsidR="00B6347C" w:rsidRPr="6F479E43">
        <w:rPr>
          <w:sz w:val="28"/>
          <w:szCs w:val="28"/>
          <w:lang w:val="nn-NO"/>
        </w:rPr>
        <w:t>,</w:t>
      </w:r>
      <w:r w:rsidR="00553E62" w:rsidRPr="6F479E43">
        <w:rPr>
          <w:sz w:val="28"/>
          <w:szCs w:val="28"/>
          <w:lang w:val="nn-NO"/>
        </w:rPr>
        <w:t xml:space="preserve"> der du får fram kva han tenkjer og føler om </w:t>
      </w:r>
      <w:r w:rsidR="00B6347C" w:rsidRPr="6F479E43">
        <w:rPr>
          <w:sz w:val="28"/>
          <w:szCs w:val="28"/>
          <w:lang w:val="nn-NO"/>
        </w:rPr>
        <w:t>saka. Bruk presensformene av verba under når du skriv.</w:t>
      </w:r>
    </w:p>
    <w:p w14:paraId="75712AAD" w14:textId="77777777" w:rsidR="00B6347C" w:rsidRDefault="00B6347C" w:rsidP="00B6347C">
      <w:pPr>
        <w:rPr>
          <w:sz w:val="28"/>
          <w:szCs w:val="28"/>
          <w:lang w:val="nn-NO"/>
        </w:rPr>
      </w:pPr>
    </w:p>
    <w:p w14:paraId="055670AC" w14:textId="4BCDE273" w:rsidR="00B6347C" w:rsidRPr="00B6347C" w:rsidRDefault="00B6347C" w:rsidP="00B6347C">
      <w:pPr>
        <w:rPr>
          <w:i/>
          <w:iCs/>
          <w:sz w:val="28"/>
          <w:szCs w:val="28"/>
          <w:lang w:val="nn-NO"/>
        </w:rPr>
      </w:pPr>
      <w:r w:rsidRPr="00B6347C">
        <w:rPr>
          <w:i/>
          <w:iCs/>
          <w:sz w:val="28"/>
          <w:szCs w:val="28"/>
          <w:lang w:val="nn-NO"/>
        </w:rPr>
        <w:t>Å meine – meiner – meinte – meint</w:t>
      </w:r>
    </w:p>
    <w:p w14:paraId="7180A5BD" w14:textId="199934A2" w:rsidR="00B6347C" w:rsidRPr="00B6347C" w:rsidRDefault="00B6347C" w:rsidP="00B6347C">
      <w:pPr>
        <w:rPr>
          <w:i/>
          <w:iCs/>
          <w:sz w:val="28"/>
          <w:szCs w:val="28"/>
          <w:lang w:val="nn-NO"/>
        </w:rPr>
      </w:pPr>
      <w:r w:rsidRPr="00B6347C">
        <w:rPr>
          <w:i/>
          <w:iCs/>
          <w:sz w:val="28"/>
          <w:szCs w:val="28"/>
          <w:lang w:val="nn-NO"/>
        </w:rPr>
        <w:t xml:space="preserve">Å føle – føler – følte </w:t>
      </w:r>
      <w:r w:rsidR="0046268D">
        <w:rPr>
          <w:i/>
          <w:iCs/>
          <w:sz w:val="28"/>
          <w:szCs w:val="28"/>
          <w:lang w:val="nn-NO"/>
        </w:rPr>
        <w:t>–</w:t>
      </w:r>
      <w:r w:rsidRPr="00B6347C">
        <w:rPr>
          <w:i/>
          <w:iCs/>
          <w:sz w:val="28"/>
          <w:szCs w:val="28"/>
          <w:lang w:val="nn-NO"/>
        </w:rPr>
        <w:t xml:space="preserve"> følt</w:t>
      </w:r>
    </w:p>
    <w:p w14:paraId="08B6DCE4" w14:textId="7547BBC3" w:rsidR="00B6347C" w:rsidRPr="00B6347C" w:rsidRDefault="00B6347C" w:rsidP="00B6347C">
      <w:pPr>
        <w:rPr>
          <w:i/>
          <w:iCs/>
          <w:sz w:val="28"/>
          <w:szCs w:val="28"/>
          <w:lang w:val="nn-NO"/>
        </w:rPr>
      </w:pPr>
      <w:r w:rsidRPr="00B6347C">
        <w:rPr>
          <w:i/>
          <w:iCs/>
          <w:sz w:val="28"/>
          <w:szCs w:val="28"/>
          <w:lang w:val="nn-NO"/>
        </w:rPr>
        <w:t>Å synast – synest</w:t>
      </w:r>
      <w:r w:rsidR="00061E8F">
        <w:rPr>
          <w:i/>
          <w:iCs/>
          <w:sz w:val="28"/>
          <w:szCs w:val="28"/>
          <w:lang w:val="nn-NO"/>
        </w:rPr>
        <w:t xml:space="preserve"> </w:t>
      </w:r>
      <w:r w:rsidRPr="00B6347C">
        <w:rPr>
          <w:i/>
          <w:iCs/>
          <w:sz w:val="28"/>
          <w:szCs w:val="28"/>
          <w:lang w:val="nn-NO"/>
        </w:rPr>
        <w:t>– syntest – synst</w:t>
      </w:r>
    </w:p>
    <w:p w14:paraId="505F169E" w14:textId="6D0D9DC3" w:rsidR="00B6347C" w:rsidRPr="00B6347C" w:rsidRDefault="00B6347C" w:rsidP="00B6347C">
      <w:pPr>
        <w:rPr>
          <w:i/>
          <w:iCs/>
          <w:sz w:val="28"/>
          <w:szCs w:val="28"/>
          <w:lang w:val="nn-NO"/>
        </w:rPr>
      </w:pPr>
      <w:r w:rsidRPr="00B6347C">
        <w:rPr>
          <w:i/>
          <w:iCs/>
          <w:sz w:val="28"/>
          <w:szCs w:val="28"/>
          <w:lang w:val="nn-NO"/>
        </w:rPr>
        <w:t xml:space="preserve">Å kjenne – kjenner – kjende </w:t>
      </w:r>
      <w:r w:rsidR="00061E8F">
        <w:rPr>
          <w:i/>
          <w:iCs/>
          <w:sz w:val="28"/>
          <w:szCs w:val="28"/>
          <w:lang w:val="nn-NO"/>
        </w:rPr>
        <w:t>–</w:t>
      </w:r>
      <w:r w:rsidRPr="00B6347C">
        <w:rPr>
          <w:i/>
          <w:iCs/>
          <w:sz w:val="28"/>
          <w:szCs w:val="28"/>
          <w:lang w:val="nn-NO"/>
        </w:rPr>
        <w:t xml:space="preserve"> kjen</w:t>
      </w:r>
      <w:r w:rsidR="00167C80">
        <w:rPr>
          <w:i/>
          <w:iCs/>
          <w:sz w:val="28"/>
          <w:szCs w:val="28"/>
          <w:lang w:val="nn-NO"/>
        </w:rPr>
        <w:t>t</w:t>
      </w:r>
      <w:r w:rsidR="00061E8F">
        <w:rPr>
          <w:i/>
          <w:iCs/>
          <w:sz w:val="28"/>
          <w:szCs w:val="28"/>
          <w:lang w:val="nn-NO"/>
        </w:rPr>
        <w:t xml:space="preserve"> </w:t>
      </w:r>
    </w:p>
    <w:p w14:paraId="63E30399" w14:textId="77777777" w:rsidR="00B6347C" w:rsidRDefault="00B6347C" w:rsidP="00B6347C">
      <w:pPr>
        <w:rPr>
          <w:sz w:val="28"/>
          <w:szCs w:val="28"/>
          <w:lang w:val="nn-NO"/>
        </w:rPr>
      </w:pPr>
    </w:p>
    <w:p w14:paraId="47643369" w14:textId="13441238" w:rsidR="00B6347C" w:rsidRPr="007B5746" w:rsidRDefault="00B6347C" w:rsidP="00B6347C">
      <w:pPr>
        <w:rPr>
          <w:sz w:val="28"/>
          <w:szCs w:val="28"/>
          <w:lang w:val="nn-NO"/>
        </w:rPr>
      </w:pPr>
      <w:r w:rsidRPr="00B6347C">
        <w:rPr>
          <w:b/>
          <w:bCs/>
          <w:sz w:val="28"/>
          <w:szCs w:val="28"/>
          <w:lang w:val="nn-NO"/>
        </w:rPr>
        <w:t>OBS:</w:t>
      </w:r>
      <w:r>
        <w:rPr>
          <w:sz w:val="28"/>
          <w:szCs w:val="28"/>
          <w:lang w:val="nn-NO"/>
        </w:rPr>
        <w:t xml:space="preserve"> Desse verba blir svært mykje brukt, så lær deg bøyinga</w:t>
      </w:r>
      <w:r w:rsidR="003E3CB4">
        <w:rPr>
          <w:sz w:val="28"/>
          <w:szCs w:val="28"/>
          <w:lang w:val="nn-NO"/>
        </w:rPr>
        <w:t>,</w:t>
      </w:r>
      <w:r>
        <w:rPr>
          <w:sz w:val="28"/>
          <w:szCs w:val="28"/>
          <w:lang w:val="nn-NO"/>
        </w:rPr>
        <w:t xml:space="preserve"> og øv deg på å bruke dei når du skriv.</w:t>
      </w:r>
    </w:p>
    <w:p w14:paraId="1A8BFD0D" w14:textId="77777777" w:rsidR="00DA658C" w:rsidRDefault="00DA658C" w:rsidP="00B57EFF">
      <w:pPr>
        <w:rPr>
          <w:b/>
          <w:bCs/>
          <w:sz w:val="28"/>
          <w:szCs w:val="28"/>
          <w:lang w:val="nn-NO"/>
        </w:rPr>
      </w:pPr>
    </w:p>
    <w:p w14:paraId="7A06D1F4" w14:textId="3FDBE778" w:rsidR="00B6347C" w:rsidRDefault="00B6347C" w:rsidP="00B6347C">
      <w:pPr>
        <w:rPr>
          <w:b/>
          <w:bCs/>
          <w:sz w:val="28"/>
          <w:szCs w:val="28"/>
          <w:lang w:val="nn-NO"/>
        </w:rPr>
      </w:pPr>
      <w:r w:rsidRPr="00B6347C">
        <w:rPr>
          <w:b/>
          <w:bCs/>
          <w:sz w:val="28"/>
          <w:szCs w:val="28"/>
          <w:lang w:val="nn-NO"/>
        </w:rPr>
        <w:t>Episode 4</w:t>
      </w:r>
      <w:r w:rsidR="00DA658C">
        <w:rPr>
          <w:b/>
          <w:bCs/>
          <w:sz w:val="28"/>
          <w:szCs w:val="28"/>
          <w:lang w:val="nn-NO"/>
        </w:rPr>
        <w:t xml:space="preserve"> </w:t>
      </w:r>
      <w:r w:rsidR="003E3CB4">
        <w:rPr>
          <w:b/>
          <w:bCs/>
          <w:sz w:val="28"/>
          <w:szCs w:val="28"/>
          <w:lang w:val="nn-NO"/>
        </w:rPr>
        <w:t>–</w:t>
      </w:r>
      <w:r w:rsidR="00DA658C">
        <w:rPr>
          <w:b/>
          <w:bCs/>
          <w:sz w:val="28"/>
          <w:szCs w:val="28"/>
          <w:lang w:val="nn-NO"/>
        </w:rPr>
        <w:t xml:space="preserve"> </w:t>
      </w:r>
      <w:r w:rsidR="00DA658C" w:rsidRPr="00DA658C">
        <w:rPr>
          <w:i/>
          <w:iCs/>
          <w:sz w:val="28"/>
          <w:szCs w:val="28"/>
          <w:lang w:val="nn-NO"/>
        </w:rPr>
        <w:t>skriveoppgåver</w:t>
      </w:r>
      <w:r w:rsidR="003E3CB4">
        <w:rPr>
          <w:i/>
          <w:iCs/>
          <w:sz w:val="28"/>
          <w:szCs w:val="28"/>
          <w:lang w:val="nn-NO"/>
        </w:rPr>
        <w:t xml:space="preserve"> </w:t>
      </w:r>
    </w:p>
    <w:p w14:paraId="20D31646" w14:textId="098947D0" w:rsidR="00BE0143" w:rsidRDefault="00BE0143" w:rsidP="00BE0143">
      <w:pPr>
        <w:pStyle w:val="Listeavsnitt"/>
        <w:numPr>
          <w:ilvl w:val="0"/>
          <w:numId w:val="7"/>
        </w:numPr>
        <w:rPr>
          <w:sz w:val="28"/>
          <w:szCs w:val="28"/>
          <w:lang w:val="nn-NO"/>
        </w:rPr>
      </w:pPr>
      <w:r w:rsidRPr="00BE0143">
        <w:rPr>
          <w:sz w:val="28"/>
          <w:szCs w:val="28"/>
          <w:lang w:val="nn-NO"/>
        </w:rPr>
        <w:t xml:space="preserve">I dei to siste scenene i episode 4 skjer det mykje. Skriv ned </w:t>
      </w:r>
      <w:r w:rsidR="00B82BE8">
        <w:rPr>
          <w:sz w:val="28"/>
          <w:szCs w:val="28"/>
          <w:lang w:val="nn-NO"/>
        </w:rPr>
        <w:t xml:space="preserve">hendingane som </w:t>
      </w:r>
      <w:r w:rsidRPr="00BE0143">
        <w:rPr>
          <w:sz w:val="28"/>
          <w:szCs w:val="28"/>
          <w:lang w:val="nn-NO"/>
        </w:rPr>
        <w:t>i punkt, sjå dømet nedanfor.</w:t>
      </w:r>
    </w:p>
    <w:p w14:paraId="6AE5A691" w14:textId="77777777" w:rsidR="00BE0143" w:rsidRPr="00BE0143" w:rsidRDefault="00BE0143" w:rsidP="00BE0143">
      <w:pPr>
        <w:pStyle w:val="Listeavsnitt"/>
        <w:rPr>
          <w:sz w:val="28"/>
          <w:szCs w:val="28"/>
          <w:lang w:val="nn-NO"/>
        </w:rPr>
      </w:pPr>
    </w:p>
    <w:p w14:paraId="3912FE75" w14:textId="45CAAD54" w:rsidR="00BE0143" w:rsidRDefault="380E8428" w:rsidP="00BE0143">
      <w:pPr>
        <w:pStyle w:val="Listeavsnitt"/>
        <w:numPr>
          <w:ilvl w:val="0"/>
          <w:numId w:val="6"/>
        </w:numPr>
        <w:rPr>
          <w:sz w:val="28"/>
          <w:szCs w:val="28"/>
          <w:lang w:val="nn-NO"/>
        </w:rPr>
      </w:pPr>
      <w:r w:rsidRPr="39AA5489">
        <w:rPr>
          <w:sz w:val="28"/>
          <w:szCs w:val="28"/>
          <w:lang w:val="nn-NO"/>
        </w:rPr>
        <w:t>Thea</w:t>
      </w:r>
      <w:r w:rsidR="00BE0143" w:rsidRPr="39AA5489">
        <w:rPr>
          <w:sz w:val="28"/>
          <w:szCs w:val="28"/>
          <w:lang w:val="nn-NO"/>
        </w:rPr>
        <w:t xml:space="preserve"> </w:t>
      </w:r>
      <w:proofErr w:type="spellStart"/>
      <w:r w:rsidR="00BE0143" w:rsidRPr="39AA5489">
        <w:rPr>
          <w:sz w:val="28"/>
          <w:szCs w:val="28"/>
          <w:lang w:val="nn-NO"/>
        </w:rPr>
        <w:t>hintar</w:t>
      </w:r>
      <w:proofErr w:type="spellEnd"/>
      <w:r w:rsidR="00BE0143" w:rsidRPr="39AA5489">
        <w:rPr>
          <w:sz w:val="28"/>
          <w:szCs w:val="28"/>
          <w:lang w:val="nn-NO"/>
        </w:rPr>
        <w:t xml:space="preserve"> til Sara om at ho og Mathias må gå ein tur.</w:t>
      </w:r>
    </w:p>
    <w:p w14:paraId="3918D983" w14:textId="1F2E6A46" w:rsidR="00BE0143" w:rsidRDefault="00BE0143" w:rsidP="00BE0143">
      <w:pPr>
        <w:ind w:firstLine="36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- </w:t>
      </w:r>
    </w:p>
    <w:p w14:paraId="77A06B5E" w14:textId="2A844B4E" w:rsidR="00BE0143" w:rsidRDefault="00BE0143" w:rsidP="00BE0143">
      <w:pPr>
        <w:ind w:firstLine="36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-</w:t>
      </w:r>
    </w:p>
    <w:p w14:paraId="3049BEE9" w14:textId="2F2E0F30" w:rsidR="00BE0143" w:rsidRDefault="00BE0143" w:rsidP="00BE0143">
      <w:pPr>
        <w:ind w:firstLine="36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-</w:t>
      </w:r>
    </w:p>
    <w:p w14:paraId="150965B4" w14:textId="2C44717C" w:rsidR="00BE0143" w:rsidRDefault="00BE0143" w:rsidP="00BE0143">
      <w:pPr>
        <w:ind w:firstLine="36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-</w:t>
      </w:r>
    </w:p>
    <w:p w14:paraId="58C2687A" w14:textId="681E476C" w:rsidR="00BE0143" w:rsidRDefault="00BE0143" w:rsidP="00BE0143">
      <w:pPr>
        <w:ind w:firstLine="360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-</w:t>
      </w:r>
    </w:p>
    <w:p w14:paraId="6CA6DA84" w14:textId="52AFD3CC" w:rsidR="00BE0143" w:rsidRDefault="00BE0143" w:rsidP="00BE0143">
      <w:pPr>
        <w:rPr>
          <w:sz w:val="28"/>
          <w:szCs w:val="28"/>
          <w:lang w:val="nn-NO"/>
        </w:rPr>
      </w:pPr>
    </w:p>
    <w:p w14:paraId="3E5D272E" w14:textId="40790FC8" w:rsidR="00BE0143" w:rsidRDefault="00BE0143" w:rsidP="00BE0143">
      <w:pPr>
        <w:pStyle w:val="Listeavsnitt"/>
        <w:numPr>
          <w:ilvl w:val="0"/>
          <w:numId w:val="7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Å skjøne kvifor menneske handlar som dei gjer</w:t>
      </w:r>
      <w:r w:rsidR="009A6879">
        <w:rPr>
          <w:sz w:val="28"/>
          <w:szCs w:val="28"/>
          <w:lang w:val="nn-NO"/>
        </w:rPr>
        <w:t>,</w:t>
      </w:r>
      <w:r>
        <w:rPr>
          <w:sz w:val="28"/>
          <w:szCs w:val="28"/>
          <w:lang w:val="nn-NO"/>
        </w:rPr>
        <w:t xml:space="preserve"> er ikkje alltid lett. I denne serien veit vi som sjåarar meir om Erik enn det Thea gjer. </w:t>
      </w:r>
      <w:r w:rsidRPr="00BE0143">
        <w:rPr>
          <w:sz w:val="28"/>
          <w:szCs w:val="28"/>
          <w:lang w:val="nn-NO"/>
        </w:rPr>
        <w:t xml:space="preserve">Korleis kan du forklare reaksjonen </w:t>
      </w:r>
      <w:r>
        <w:rPr>
          <w:sz w:val="28"/>
          <w:szCs w:val="28"/>
          <w:lang w:val="nn-NO"/>
        </w:rPr>
        <w:t xml:space="preserve">Erik får på det Thea seier om han? </w:t>
      </w:r>
      <w:r w:rsidR="002D5068">
        <w:rPr>
          <w:sz w:val="28"/>
          <w:szCs w:val="28"/>
          <w:lang w:val="nn-NO"/>
        </w:rPr>
        <w:t>Skriv eit samanhengande avsnitt som svar.</w:t>
      </w:r>
    </w:p>
    <w:p w14:paraId="72FF6998" w14:textId="77777777" w:rsidR="00BE0143" w:rsidRPr="00BE0143" w:rsidRDefault="00BE0143" w:rsidP="00BE0143">
      <w:pPr>
        <w:pStyle w:val="Listeavsnitt"/>
        <w:rPr>
          <w:sz w:val="28"/>
          <w:szCs w:val="28"/>
          <w:lang w:val="nn-NO"/>
        </w:rPr>
      </w:pPr>
    </w:p>
    <w:p w14:paraId="74F2D4F3" w14:textId="3941CA20" w:rsidR="00BE0143" w:rsidRDefault="00A854AD" w:rsidP="00BE0143">
      <w:pPr>
        <w:pStyle w:val="Listeavsnitt"/>
        <w:numPr>
          <w:ilvl w:val="0"/>
          <w:numId w:val="7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lastRenderedPageBreak/>
        <w:t>I den eine scena kyssar Thea Erik</w:t>
      </w:r>
      <w:r w:rsidR="00BE0143">
        <w:rPr>
          <w:sz w:val="28"/>
          <w:szCs w:val="28"/>
          <w:lang w:val="nn-NO"/>
        </w:rPr>
        <w:t xml:space="preserve">, men så vert Erik brått veldig sint og </w:t>
      </w:r>
      <w:r w:rsidR="00DA658C">
        <w:rPr>
          <w:sz w:val="28"/>
          <w:szCs w:val="28"/>
          <w:lang w:val="nn-NO"/>
        </w:rPr>
        <w:t>stormar vekk</w:t>
      </w:r>
      <w:r w:rsidR="00BE0143">
        <w:rPr>
          <w:sz w:val="28"/>
          <w:szCs w:val="28"/>
          <w:lang w:val="nn-NO"/>
        </w:rPr>
        <w:t xml:space="preserve"> frå </w:t>
      </w:r>
      <w:r>
        <w:rPr>
          <w:sz w:val="28"/>
          <w:szCs w:val="28"/>
          <w:lang w:val="nn-NO"/>
        </w:rPr>
        <w:t>bowling</w:t>
      </w:r>
      <w:r w:rsidR="00DA658C">
        <w:rPr>
          <w:sz w:val="28"/>
          <w:szCs w:val="28"/>
          <w:lang w:val="nn-NO"/>
        </w:rPr>
        <w:t>hallen.</w:t>
      </w:r>
      <w:r>
        <w:rPr>
          <w:sz w:val="28"/>
          <w:szCs w:val="28"/>
          <w:lang w:val="nn-NO"/>
        </w:rPr>
        <w:t xml:space="preserve"> </w:t>
      </w:r>
      <w:r w:rsidR="00BE0143" w:rsidRPr="00BE0143">
        <w:rPr>
          <w:sz w:val="28"/>
          <w:szCs w:val="28"/>
          <w:lang w:val="nn-NO"/>
        </w:rPr>
        <w:t>Kva slags kjensle</w:t>
      </w:r>
      <w:r w:rsidR="00DA658C">
        <w:rPr>
          <w:sz w:val="28"/>
          <w:szCs w:val="28"/>
          <w:lang w:val="nn-NO"/>
        </w:rPr>
        <w:t>r</w:t>
      </w:r>
      <w:r w:rsidR="00BE0143" w:rsidRPr="00BE0143">
        <w:rPr>
          <w:sz w:val="28"/>
          <w:szCs w:val="28"/>
          <w:lang w:val="nn-NO"/>
        </w:rPr>
        <w:t xml:space="preserve"> sit Thea att med når Erik svarar</w:t>
      </w:r>
      <w:r w:rsidR="00BE0143">
        <w:rPr>
          <w:sz w:val="28"/>
          <w:szCs w:val="28"/>
          <w:lang w:val="nn-NO"/>
        </w:rPr>
        <w:t xml:space="preserve"> og oppfører seg</w:t>
      </w:r>
      <w:r w:rsidR="00BE0143" w:rsidRPr="00BE0143">
        <w:rPr>
          <w:sz w:val="28"/>
          <w:szCs w:val="28"/>
          <w:lang w:val="nn-NO"/>
        </w:rPr>
        <w:t xml:space="preserve"> som han gjer, trur du?</w:t>
      </w:r>
    </w:p>
    <w:p w14:paraId="63C4222D" w14:textId="77777777" w:rsidR="00BE0143" w:rsidRPr="00BE0143" w:rsidRDefault="00BE0143" w:rsidP="00BE0143">
      <w:pPr>
        <w:pStyle w:val="Listeavsnitt"/>
        <w:rPr>
          <w:sz w:val="28"/>
          <w:szCs w:val="28"/>
          <w:lang w:val="nn-NO"/>
        </w:rPr>
      </w:pPr>
    </w:p>
    <w:p w14:paraId="7E1E1979" w14:textId="77777777" w:rsidR="00BE0143" w:rsidRPr="00BE0143" w:rsidRDefault="00BE0143" w:rsidP="00BE0143">
      <w:pPr>
        <w:pStyle w:val="Listeavsnitt"/>
        <w:rPr>
          <w:sz w:val="28"/>
          <w:szCs w:val="28"/>
          <w:lang w:val="nn-NO"/>
        </w:rPr>
      </w:pPr>
    </w:p>
    <w:p w14:paraId="1B8B2314" w14:textId="4F9FDD09" w:rsidR="00BE0143" w:rsidRDefault="00BE0143" w:rsidP="00BE0143">
      <w:pPr>
        <w:pStyle w:val="Listeavsnitt"/>
        <w:numPr>
          <w:ilvl w:val="0"/>
          <w:numId w:val="7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Når ein vert sint</w:t>
      </w:r>
      <w:r w:rsidR="001E2FA0">
        <w:rPr>
          <w:sz w:val="28"/>
          <w:szCs w:val="28"/>
          <w:lang w:val="nn-NO"/>
        </w:rPr>
        <w:t>,</w:t>
      </w:r>
      <w:r>
        <w:rPr>
          <w:sz w:val="28"/>
          <w:szCs w:val="28"/>
          <w:lang w:val="nn-NO"/>
        </w:rPr>
        <w:t xml:space="preserve"> kan ein gjere handlingar som er lite gjennomtenkte. Skriv ein alternativ slutt på episoden</w:t>
      </w:r>
      <w:r w:rsidR="001E2FA0">
        <w:rPr>
          <w:sz w:val="28"/>
          <w:szCs w:val="28"/>
          <w:lang w:val="nn-NO"/>
        </w:rPr>
        <w:t>,</w:t>
      </w:r>
      <w:r>
        <w:rPr>
          <w:sz w:val="28"/>
          <w:szCs w:val="28"/>
          <w:lang w:val="nn-NO"/>
        </w:rPr>
        <w:t xml:space="preserve"> der Thea </w:t>
      </w:r>
      <w:r w:rsidR="00A854AD">
        <w:rPr>
          <w:sz w:val="28"/>
          <w:szCs w:val="28"/>
          <w:lang w:val="nn-NO"/>
        </w:rPr>
        <w:t xml:space="preserve">vel å ikkje </w:t>
      </w:r>
      <w:r>
        <w:rPr>
          <w:sz w:val="28"/>
          <w:szCs w:val="28"/>
          <w:lang w:val="nn-NO"/>
        </w:rPr>
        <w:t>hemne seg</w:t>
      </w:r>
      <w:r w:rsidR="00A854AD">
        <w:rPr>
          <w:sz w:val="28"/>
          <w:szCs w:val="28"/>
          <w:lang w:val="nn-NO"/>
        </w:rPr>
        <w:t>, men likevel seier tydeleg ifrå til Erik.</w:t>
      </w:r>
      <w:r w:rsidR="004A3E49">
        <w:rPr>
          <w:sz w:val="28"/>
          <w:szCs w:val="28"/>
          <w:lang w:val="nn-NO"/>
        </w:rPr>
        <w:t xml:space="preserve"> Før du startar å skrive, må du repetere korleis du </w:t>
      </w:r>
      <w:hyperlink r:id="rId14" w:history="1">
        <w:r w:rsidR="004A3E49" w:rsidRPr="004A3E49">
          <w:rPr>
            <w:rStyle w:val="Hyperkopling"/>
            <w:sz w:val="28"/>
            <w:szCs w:val="28"/>
            <w:lang w:val="nn-NO"/>
          </w:rPr>
          <w:t>markerer replikkar i tekst.</w:t>
        </w:r>
      </w:hyperlink>
    </w:p>
    <w:p w14:paraId="5A20003D" w14:textId="6C048039" w:rsidR="00A854AD" w:rsidRDefault="00A854AD" w:rsidP="00A854AD">
      <w:pPr>
        <w:rPr>
          <w:sz w:val="28"/>
          <w:szCs w:val="28"/>
          <w:lang w:val="nn-NO"/>
        </w:rPr>
      </w:pPr>
    </w:p>
    <w:p w14:paraId="7353DB66" w14:textId="162413B1" w:rsidR="00A854AD" w:rsidRDefault="00A854AD" w:rsidP="00A854AD">
      <w:pPr>
        <w:rPr>
          <w:b/>
          <w:bCs/>
          <w:sz w:val="28"/>
          <w:szCs w:val="28"/>
          <w:lang w:val="nn-NO"/>
        </w:rPr>
      </w:pPr>
      <w:r w:rsidRPr="00A854AD">
        <w:rPr>
          <w:b/>
          <w:bCs/>
          <w:sz w:val="28"/>
          <w:szCs w:val="28"/>
          <w:lang w:val="nn-NO"/>
        </w:rPr>
        <w:t>Episode 5</w:t>
      </w:r>
      <w:r w:rsidR="004A3E49">
        <w:rPr>
          <w:b/>
          <w:bCs/>
          <w:sz w:val="28"/>
          <w:szCs w:val="28"/>
          <w:lang w:val="nn-NO"/>
        </w:rPr>
        <w:t xml:space="preserve"> – </w:t>
      </w:r>
      <w:r w:rsidR="004A3E49" w:rsidRPr="004A3E49">
        <w:rPr>
          <w:i/>
          <w:iCs/>
          <w:sz w:val="28"/>
          <w:szCs w:val="28"/>
          <w:lang w:val="nn-NO"/>
        </w:rPr>
        <w:t>samtale- og skriveoppgåve</w:t>
      </w:r>
    </w:p>
    <w:p w14:paraId="51B3C390" w14:textId="1A634DB1" w:rsidR="004A3E49" w:rsidRDefault="004A3E49" w:rsidP="00A854AD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Samtaleoppgåve:</w:t>
      </w:r>
    </w:p>
    <w:p w14:paraId="03B80585" w14:textId="5741EB15" w:rsidR="00A854AD" w:rsidRDefault="00472C44" w:rsidP="004A3E49">
      <w:pPr>
        <w:pStyle w:val="Listeavsnitt"/>
        <w:numPr>
          <w:ilvl w:val="0"/>
          <w:numId w:val="8"/>
        </w:numPr>
        <w:rPr>
          <w:sz w:val="28"/>
          <w:szCs w:val="28"/>
          <w:lang w:val="nn-NO"/>
        </w:rPr>
      </w:pPr>
      <w:r w:rsidRPr="004A3E49">
        <w:rPr>
          <w:sz w:val="28"/>
          <w:szCs w:val="28"/>
          <w:lang w:val="nn-NO"/>
        </w:rPr>
        <w:t xml:space="preserve">«Felix, du er bestevenen min. Sara er kjærasten min.» seier Mathias </w:t>
      </w:r>
      <w:r w:rsidR="007E523C">
        <w:rPr>
          <w:sz w:val="28"/>
          <w:szCs w:val="28"/>
          <w:lang w:val="nn-NO"/>
        </w:rPr>
        <w:t xml:space="preserve">og </w:t>
      </w:r>
      <w:r w:rsidRPr="004A3E49">
        <w:rPr>
          <w:sz w:val="28"/>
          <w:szCs w:val="28"/>
          <w:lang w:val="nn-NO"/>
        </w:rPr>
        <w:t xml:space="preserve">ser bort på Felix. Kvifor </w:t>
      </w:r>
      <w:r w:rsidR="004A3E49" w:rsidRPr="004A3E49">
        <w:rPr>
          <w:sz w:val="28"/>
          <w:szCs w:val="28"/>
          <w:lang w:val="nn-NO"/>
        </w:rPr>
        <w:t xml:space="preserve">seier Mathias </w:t>
      </w:r>
      <w:r w:rsidR="00D81CB8">
        <w:rPr>
          <w:sz w:val="28"/>
          <w:szCs w:val="28"/>
          <w:lang w:val="nn-NO"/>
        </w:rPr>
        <w:t>dette til</w:t>
      </w:r>
      <w:r w:rsidR="004A3E49" w:rsidRPr="004A3E49">
        <w:rPr>
          <w:sz w:val="28"/>
          <w:szCs w:val="28"/>
          <w:lang w:val="nn-NO"/>
        </w:rPr>
        <w:t xml:space="preserve"> Felix, trur d</w:t>
      </w:r>
      <w:r w:rsidR="00DA658C">
        <w:rPr>
          <w:sz w:val="28"/>
          <w:szCs w:val="28"/>
          <w:lang w:val="nn-NO"/>
        </w:rPr>
        <w:t>e</w:t>
      </w:r>
      <w:r w:rsidR="004A3E49" w:rsidRPr="004A3E49">
        <w:rPr>
          <w:sz w:val="28"/>
          <w:szCs w:val="28"/>
          <w:lang w:val="nn-NO"/>
        </w:rPr>
        <w:t xml:space="preserve">? </w:t>
      </w:r>
      <w:r w:rsidR="004A3E49">
        <w:rPr>
          <w:sz w:val="28"/>
          <w:szCs w:val="28"/>
          <w:lang w:val="nn-NO"/>
        </w:rPr>
        <w:t>Skjøn</w:t>
      </w:r>
      <w:r w:rsidR="00B82BE8">
        <w:rPr>
          <w:sz w:val="28"/>
          <w:szCs w:val="28"/>
          <w:lang w:val="nn-NO"/>
        </w:rPr>
        <w:t>e</w:t>
      </w:r>
      <w:r w:rsidR="004A3E49">
        <w:rPr>
          <w:sz w:val="28"/>
          <w:szCs w:val="28"/>
          <w:lang w:val="nn-NO"/>
        </w:rPr>
        <w:t>r de kvifor Felix reagerer og oppfører seg som han gjer mot Erik?</w:t>
      </w:r>
    </w:p>
    <w:p w14:paraId="72AB5BF3" w14:textId="77777777" w:rsidR="00EB7C2E" w:rsidRDefault="00EB7C2E" w:rsidP="00EB7C2E">
      <w:pPr>
        <w:pStyle w:val="Listeavsnitt"/>
        <w:rPr>
          <w:sz w:val="28"/>
          <w:szCs w:val="28"/>
          <w:lang w:val="nn-NO"/>
        </w:rPr>
      </w:pPr>
    </w:p>
    <w:p w14:paraId="4F45677A" w14:textId="46922D54" w:rsidR="00DA658C" w:rsidRPr="007E523C" w:rsidRDefault="004A3E49" w:rsidP="007E523C">
      <w:pPr>
        <w:pStyle w:val="Listeavsnitt"/>
        <w:numPr>
          <w:ilvl w:val="0"/>
          <w:numId w:val="8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Skriv eit dikt der temaet er sjalusi. </w:t>
      </w:r>
      <w:r w:rsidR="007E523C">
        <w:rPr>
          <w:sz w:val="28"/>
          <w:szCs w:val="28"/>
          <w:lang w:val="nn-NO"/>
        </w:rPr>
        <w:t>Samtal</w:t>
      </w:r>
      <w:r>
        <w:rPr>
          <w:sz w:val="28"/>
          <w:szCs w:val="28"/>
          <w:lang w:val="nn-NO"/>
        </w:rPr>
        <w:t xml:space="preserve"> med læring</w:t>
      </w:r>
      <w:r w:rsidR="00DA658C">
        <w:rPr>
          <w:sz w:val="28"/>
          <w:szCs w:val="28"/>
          <w:lang w:val="nn-NO"/>
        </w:rPr>
        <w:t>s</w:t>
      </w:r>
      <w:r>
        <w:rPr>
          <w:sz w:val="28"/>
          <w:szCs w:val="28"/>
          <w:lang w:val="nn-NO"/>
        </w:rPr>
        <w:t xml:space="preserve">venen din om kva slags motiv de kan bruke i diktet. Slå opp i norskboka di og repeter kva </w:t>
      </w:r>
      <w:r w:rsidR="00D81CB8">
        <w:rPr>
          <w:sz w:val="28"/>
          <w:szCs w:val="28"/>
          <w:lang w:val="nn-NO"/>
        </w:rPr>
        <w:t xml:space="preserve">forskjellen mellom motiv og tema er. </w:t>
      </w:r>
      <w:r w:rsidR="00C03DAA" w:rsidRPr="00C03DAA">
        <w:rPr>
          <w:sz w:val="28"/>
          <w:szCs w:val="28"/>
          <w:lang w:val="nn-NO"/>
        </w:rPr>
        <w:t>Slå</w:t>
      </w:r>
      <w:r w:rsidR="00C03DAA">
        <w:rPr>
          <w:sz w:val="28"/>
          <w:szCs w:val="28"/>
          <w:lang w:val="nn-NO"/>
        </w:rPr>
        <w:t xml:space="preserve"> også</w:t>
      </w:r>
      <w:r w:rsidR="00C03DAA" w:rsidRPr="00C03DAA">
        <w:rPr>
          <w:sz w:val="28"/>
          <w:szCs w:val="28"/>
          <w:lang w:val="nn-NO"/>
        </w:rPr>
        <w:t xml:space="preserve"> opp adjektivet «sjalu» i ordboka, og les ordforklaringa.</w:t>
      </w:r>
    </w:p>
    <w:p w14:paraId="6B69A7DC" w14:textId="387AAF8C" w:rsidR="00DA658C" w:rsidRDefault="00DA658C" w:rsidP="00C03DAA">
      <w:pPr>
        <w:pStyle w:val="Listeavsnitt"/>
        <w:rPr>
          <w:sz w:val="28"/>
          <w:szCs w:val="28"/>
          <w:lang w:val="nn-NO"/>
        </w:rPr>
      </w:pPr>
    </w:p>
    <w:p w14:paraId="55AD5650" w14:textId="77777777" w:rsidR="00B82BE8" w:rsidRPr="00C03DAA" w:rsidRDefault="00B82BE8" w:rsidP="00C03DAA">
      <w:pPr>
        <w:pStyle w:val="Listeavsnitt"/>
        <w:rPr>
          <w:sz w:val="28"/>
          <w:szCs w:val="28"/>
          <w:lang w:val="nn-NO"/>
        </w:rPr>
      </w:pPr>
    </w:p>
    <w:p w14:paraId="622B7732" w14:textId="04C2D716" w:rsidR="004A3E49" w:rsidRDefault="004A3E49" w:rsidP="004A3E49">
      <w:pPr>
        <w:rPr>
          <w:i/>
          <w:iCs/>
          <w:sz w:val="28"/>
          <w:szCs w:val="28"/>
          <w:lang w:val="nn-NO"/>
        </w:rPr>
      </w:pPr>
      <w:r w:rsidRPr="00A854AD">
        <w:rPr>
          <w:b/>
          <w:bCs/>
          <w:sz w:val="28"/>
          <w:szCs w:val="28"/>
          <w:lang w:val="nn-NO"/>
        </w:rPr>
        <w:t xml:space="preserve">Episode </w:t>
      </w:r>
      <w:r>
        <w:rPr>
          <w:b/>
          <w:bCs/>
          <w:sz w:val="28"/>
          <w:szCs w:val="28"/>
          <w:lang w:val="nn-NO"/>
        </w:rPr>
        <w:t xml:space="preserve">6 – </w:t>
      </w:r>
      <w:r w:rsidRPr="004A3E49">
        <w:rPr>
          <w:i/>
          <w:iCs/>
          <w:sz w:val="28"/>
          <w:szCs w:val="28"/>
          <w:lang w:val="nn-NO"/>
        </w:rPr>
        <w:t>samtale- og skriveoppgåve</w:t>
      </w:r>
    </w:p>
    <w:p w14:paraId="41C2234F" w14:textId="2DC0870E" w:rsidR="00D81CB8" w:rsidRDefault="00D81CB8" w:rsidP="00D81CB8">
      <w:pPr>
        <w:pStyle w:val="Listeavsnitt"/>
        <w:numPr>
          <w:ilvl w:val="0"/>
          <w:numId w:val="9"/>
        </w:numPr>
        <w:rPr>
          <w:sz w:val="28"/>
          <w:szCs w:val="28"/>
          <w:lang w:val="nn-NO"/>
        </w:rPr>
      </w:pPr>
      <w:r w:rsidRPr="6F479E43">
        <w:rPr>
          <w:sz w:val="28"/>
          <w:szCs w:val="28"/>
          <w:lang w:val="nn-NO"/>
        </w:rPr>
        <w:t>«Dei er så forbanna hyklerske!» seier Mathias i denne episoden. Snakk saman om kva Mathias legg i denne utsegna</w:t>
      </w:r>
      <w:r w:rsidR="05D53736" w:rsidRPr="6F479E43">
        <w:rPr>
          <w:sz w:val="28"/>
          <w:szCs w:val="28"/>
          <w:lang w:val="nn-NO"/>
        </w:rPr>
        <w:t>,</w:t>
      </w:r>
      <w:r w:rsidRPr="6F479E43">
        <w:rPr>
          <w:sz w:val="28"/>
          <w:szCs w:val="28"/>
          <w:lang w:val="nn-NO"/>
        </w:rPr>
        <w:t xml:space="preserve"> og kven han siktar til. Har du/de opplevd vaksne som hyklerske? Kva er det motsette av å vere hyklersk?</w:t>
      </w:r>
    </w:p>
    <w:p w14:paraId="03F1CEBD" w14:textId="77777777" w:rsidR="00D81CB8" w:rsidRDefault="00D81CB8" w:rsidP="00D81CB8">
      <w:pPr>
        <w:pStyle w:val="Listeavsnitt"/>
        <w:rPr>
          <w:sz w:val="28"/>
          <w:szCs w:val="28"/>
          <w:lang w:val="nn-NO"/>
        </w:rPr>
      </w:pPr>
    </w:p>
    <w:p w14:paraId="61BB54D4" w14:textId="77777777" w:rsidR="00C03DAA" w:rsidRDefault="00C03DAA" w:rsidP="004A3E49">
      <w:pPr>
        <w:pStyle w:val="Listeavsnitt"/>
        <w:numPr>
          <w:ilvl w:val="0"/>
          <w:numId w:val="9"/>
        </w:numPr>
        <w:rPr>
          <w:sz w:val="28"/>
          <w:szCs w:val="28"/>
          <w:lang w:val="nn-NO"/>
        </w:rPr>
      </w:pPr>
      <w:r w:rsidRPr="00C03DAA">
        <w:rPr>
          <w:sz w:val="28"/>
          <w:szCs w:val="28"/>
          <w:lang w:val="nn-NO"/>
        </w:rPr>
        <w:t xml:space="preserve">Både Mathias og Sara vert såra av samtalen dei har på stranda. Korleis skjøner vi at dei vert såra? Kva tenkjer de om det som vert sagt mellom dei? </w:t>
      </w:r>
    </w:p>
    <w:p w14:paraId="6AB22B82" w14:textId="77777777" w:rsidR="00C03DAA" w:rsidRPr="00C03DAA" w:rsidRDefault="00C03DAA" w:rsidP="00C03DAA">
      <w:pPr>
        <w:pStyle w:val="Listeavsnitt"/>
        <w:rPr>
          <w:sz w:val="28"/>
          <w:szCs w:val="28"/>
          <w:lang w:val="nn-NO"/>
        </w:rPr>
      </w:pPr>
    </w:p>
    <w:p w14:paraId="5C8C2B28" w14:textId="68025082" w:rsidR="004A3E49" w:rsidRPr="00A64990" w:rsidRDefault="00DA658C" w:rsidP="00A64990">
      <w:pPr>
        <w:pStyle w:val="Listeavsnitt"/>
        <w:numPr>
          <w:ilvl w:val="0"/>
          <w:numId w:val="9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Skriveoppgåve</w:t>
      </w:r>
      <w:r w:rsidR="00A64990">
        <w:rPr>
          <w:sz w:val="28"/>
          <w:szCs w:val="28"/>
          <w:lang w:val="nn-NO"/>
        </w:rPr>
        <w:br/>
      </w:r>
      <w:r w:rsidR="00C03DAA" w:rsidRPr="00A64990">
        <w:rPr>
          <w:sz w:val="28"/>
          <w:szCs w:val="28"/>
          <w:lang w:val="nn-NO"/>
        </w:rPr>
        <w:t xml:space="preserve">Skriv ein ny dialog mellom Sara og Mathias, saman med læringsvenen din. I dialogen skal de prøve å ordleggje dykk på ein måte som gjer at Sara og Mathias betre skjøner kvarandre. </w:t>
      </w:r>
    </w:p>
    <w:p w14:paraId="40CAC30A" w14:textId="77777777" w:rsidR="00C03DAA" w:rsidRPr="00C03DAA" w:rsidRDefault="00C03DAA" w:rsidP="00C03DAA">
      <w:pPr>
        <w:pStyle w:val="Listeavsnitt"/>
        <w:rPr>
          <w:sz w:val="28"/>
          <w:szCs w:val="28"/>
          <w:lang w:val="nn-NO"/>
        </w:rPr>
      </w:pPr>
    </w:p>
    <w:p w14:paraId="0539243D" w14:textId="55B77AA7" w:rsidR="00C03DAA" w:rsidRDefault="00C03DAA" w:rsidP="00C03DAA">
      <w:pPr>
        <w:rPr>
          <w:i/>
          <w:iCs/>
          <w:sz w:val="28"/>
          <w:szCs w:val="28"/>
          <w:lang w:val="nn-NO"/>
        </w:rPr>
      </w:pPr>
      <w:r w:rsidRPr="00A854AD">
        <w:rPr>
          <w:b/>
          <w:bCs/>
          <w:sz w:val="28"/>
          <w:szCs w:val="28"/>
          <w:lang w:val="nn-NO"/>
        </w:rPr>
        <w:t xml:space="preserve">Episode </w:t>
      </w:r>
      <w:r>
        <w:rPr>
          <w:b/>
          <w:bCs/>
          <w:sz w:val="28"/>
          <w:szCs w:val="28"/>
          <w:lang w:val="nn-NO"/>
        </w:rPr>
        <w:t xml:space="preserve">7 – </w:t>
      </w:r>
      <w:r w:rsidRPr="004A3E49">
        <w:rPr>
          <w:i/>
          <w:iCs/>
          <w:sz w:val="28"/>
          <w:szCs w:val="28"/>
          <w:lang w:val="nn-NO"/>
        </w:rPr>
        <w:t>samtale- og skriveoppgåve</w:t>
      </w:r>
    </w:p>
    <w:p w14:paraId="7F2B723E" w14:textId="77777777" w:rsidR="00C03DAA" w:rsidRPr="00C03DAA" w:rsidRDefault="00C03DAA" w:rsidP="00C03DAA">
      <w:pPr>
        <w:rPr>
          <w:sz w:val="28"/>
          <w:szCs w:val="28"/>
          <w:lang w:val="nn-NO"/>
        </w:rPr>
      </w:pPr>
    </w:p>
    <w:p w14:paraId="05A3E52B" w14:textId="0A57D5E9" w:rsidR="00180F0C" w:rsidRDefault="00782B2A" w:rsidP="00C03DAA">
      <w:pPr>
        <w:pStyle w:val="Listeavsnitt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lastRenderedPageBreak/>
        <w:t>Mykje av kommunikasjonen mellom ungdomane i serien skjer via sosiale medium</w:t>
      </w:r>
      <w:r w:rsidR="00D7443C">
        <w:rPr>
          <w:sz w:val="28"/>
          <w:szCs w:val="28"/>
          <w:lang w:val="nn-NO"/>
        </w:rPr>
        <w:t xml:space="preserve">. </w:t>
      </w:r>
      <w:r w:rsidR="00B82BE8">
        <w:rPr>
          <w:sz w:val="28"/>
          <w:szCs w:val="28"/>
          <w:lang w:val="nn-NO"/>
        </w:rPr>
        <w:t>I denne episoden</w:t>
      </w:r>
      <w:r>
        <w:rPr>
          <w:sz w:val="28"/>
          <w:szCs w:val="28"/>
          <w:lang w:val="nn-NO"/>
        </w:rPr>
        <w:t xml:space="preserve"> reagerer </w:t>
      </w:r>
      <w:r w:rsidR="00B82BE8">
        <w:rPr>
          <w:sz w:val="28"/>
          <w:szCs w:val="28"/>
          <w:lang w:val="nn-NO"/>
        </w:rPr>
        <w:t xml:space="preserve">Sara </w:t>
      </w:r>
      <w:r>
        <w:rPr>
          <w:sz w:val="28"/>
          <w:szCs w:val="28"/>
          <w:lang w:val="nn-NO"/>
        </w:rPr>
        <w:t xml:space="preserve">sterkt på ei historie </w:t>
      </w:r>
      <w:r w:rsidR="00B82BE8">
        <w:rPr>
          <w:sz w:val="28"/>
          <w:szCs w:val="28"/>
          <w:lang w:val="nn-NO"/>
        </w:rPr>
        <w:t xml:space="preserve">som vert delt på Snap, og ho </w:t>
      </w:r>
      <w:r w:rsidR="00180F0C">
        <w:rPr>
          <w:sz w:val="28"/>
          <w:szCs w:val="28"/>
          <w:lang w:val="nn-NO"/>
        </w:rPr>
        <w:t>blir veldig lei se</w:t>
      </w:r>
      <w:r w:rsidR="00DA658C">
        <w:rPr>
          <w:sz w:val="28"/>
          <w:szCs w:val="28"/>
          <w:lang w:val="nn-NO"/>
        </w:rPr>
        <w:t>g</w:t>
      </w:r>
      <w:r w:rsidR="00180F0C">
        <w:rPr>
          <w:sz w:val="28"/>
          <w:szCs w:val="28"/>
          <w:lang w:val="nn-NO"/>
        </w:rPr>
        <w:t>.</w:t>
      </w:r>
    </w:p>
    <w:p w14:paraId="1120504F" w14:textId="77777777" w:rsidR="00180F0C" w:rsidRDefault="00180F0C" w:rsidP="00C03DAA">
      <w:pPr>
        <w:pStyle w:val="Listeavsnitt"/>
        <w:rPr>
          <w:sz w:val="28"/>
          <w:szCs w:val="28"/>
          <w:lang w:val="nn-NO"/>
        </w:rPr>
      </w:pPr>
    </w:p>
    <w:p w14:paraId="40B66AFC" w14:textId="48B2B7F3" w:rsidR="00D7443C" w:rsidRDefault="00DA658C" w:rsidP="00C03DAA">
      <w:pPr>
        <w:pStyle w:val="Listeavsnitt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Sosiale medium gir oss innblikk i andre sine</w:t>
      </w:r>
      <w:r w:rsidR="00782B2A">
        <w:rPr>
          <w:sz w:val="28"/>
          <w:szCs w:val="28"/>
          <w:lang w:val="nn-NO"/>
        </w:rPr>
        <w:t xml:space="preserve"> </w:t>
      </w:r>
      <w:proofErr w:type="spellStart"/>
      <w:r w:rsidR="00782B2A">
        <w:rPr>
          <w:sz w:val="28"/>
          <w:szCs w:val="28"/>
          <w:lang w:val="nn-NO"/>
        </w:rPr>
        <w:t>samankomstar</w:t>
      </w:r>
      <w:proofErr w:type="spellEnd"/>
      <w:r w:rsidR="00180F0C">
        <w:rPr>
          <w:sz w:val="28"/>
          <w:szCs w:val="28"/>
          <w:lang w:val="nn-NO"/>
        </w:rPr>
        <w:t>, festar</w:t>
      </w:r>
      <w:r w:rsidR="00782B2A">
        <w:rPr>
          <w:sz w:val="28"/>
          <w:szCs w:val="28"/>
          <w:lang w:val="nn-NO"/>
        </w:rPr>
        <w:t xml:space="preserve"> og dialoga</w:t>
      </w:r>
      <w:r>
        <w:rPr>
          <w:sz w:val="28"/>
          <w:szCs w:val="28"/>
          <w:lang w:val="nn-NO"/>
        </w:rPr>
        <w:t xml:space="preserve">r. Korleis kan </w:t>
      </w:r>
      <w:r w:rsidR="00D30630">
        <w:rPr>
          <w:sz w:val="28"/>
          <w:szCs w:val="28"/>
          <w:lang w:val="nn-NO"/>
        </w:rPr>
        <w:t>slikt</w:t>
      </w:r>
      <w:r>
        <w:rPr>
          <w:sz w:val="28"/>
          <w:szCs w:val="28"/>
          <w:lang w:val="nn-NO"/>
        </w:rPr>
        <w:t xml:space="preserve"> </w:t>
      </w:r>
      <w:r w:rsidR="000F4A31">
        <w:rPr>
          <w:sz w:val="28"/>
          <w:szCs w:val="28"/>
          <w:lang w:val="nn-NO"/>
        </w:rPr>
        <w:t>påverke oss negativt</w:t>
      </w:r>
      <w:r w:rsidR="00782B2A">
        <w:rPr>
          <w:sz w:val="28"/>
          <w:szCs w:val="28"/>
          <w:lang w:val="nn-NO"/>
        </w:rPr>
        <w:t xml:space="preserve">? Skriv </w:t>
      </w:r>
      <w:r w:rsidR="00B82BE8">
        <w:rPr>
          <w:sz w:val="28"/>
          <w:szCs w:val="28"/>
          <w:lang w:val="nn-NO"/>
        </w:rPr>
        <w:t>ei</w:t>
      </w:r>
      <w:r w:rsidR="00D7443C">
        <w:rPr>
          <w:sz w:val="28"/>
          <w:szCs w:val="28"/>
          <w:lang w:val="nn-NO"/>
        </w:rPr>
        <w:t>n</w:t>
      </w:r>
      <w:r w:rsidR="00B82BE8">
        <w:rPr>
          <w:sz w:val="28"/>
          <w:szCs w:val="28"/>
          <w:lang w:val="nn-NO"/>
        </w:rPr>
        <w:t xml:space="preserve"> </w:t>
      </w:r>
      <w:r w:rsidR="00D7443C">
        <w:rPr>
          <w:sz w:val="28"/>
          <w:szCs w:val="28"/>
          <w:lang w:val="nn-NO"/>
        </w:rPr>
        <w:t>tekst der du diskuterer temaet og presenterer synet ditt på saka.</w:t>
      </w:r>
    </w:p>
    <w:p w14:paraId="0FD23B74" w14:textId="77777777" w:rsidR="00D7443C" w:rsidRDefault="00D7443C" w:rsidP="00C03DAA">
      <w:pPr>
        <w:pStyle w:val="Listeavsnitt"/>
        <w:rPr>
          <w:sz w:val="28"/>
          <w:szCs w:val="28"/>
          <w:lang w:val="nn-NO"/>
        </w:rPr>
      </w:pPr>
    </w:p>
    <w:p w14:paraId="13170BEC" w14:textId="313315A5" w:rsidR="00C03DAA" w:rsidRDefault="00782B2A" w:rsidP="00C03DAA">
      <w:pPr>
        <w:pStyle w:val="Listeavsnitt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Bruk fleire av frasane under når du skriv:</w:t>
      </w:r>
    </w:p>
    <w:p w14:paraId="2F389D5F" w14:textId="1BCA39D8" w:rsidR="00180F0C" w:rsidRPr="003913C1" w:rsidRDefault="00180F0C" w:rsidP="00180F0C">
      <w:pPr>
        <w:spacing w:before="300" w:after="300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Presenter</w:t>
      </w:r>
      <w:r w:rsidR="00043C49"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e</w:t>
      </w: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 xml:space="preserve"> synet ditt:</w:t>
      </w:r>
    </w:p>
    <w:p w14:paraId="29FA0FEB" w14:textId="77777777" w:rsidR="00180F0C" w:rsidRPr="003913C1" w:rsidRDefault="00180F0C" w:rsidP="00180F0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Slik eg ser det, så ...</w:t>
      </w:r>
    </w:p>
    <w:p w14:paraId="79416C01" w14:textId="4F372BFE" w:rsidR="00180F0C" w:rsidRPr="003913C1" w:rsidRDefault="00180F0C" w:rsidP="00180F0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Eg vil hevd</w:t>
      </w:r>
      <w:r w:rsidR="00043C49"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e</w:t>
      </w: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 xml:space="preserve"> at ...</w:t>
      </w:r>
    </w:p>
    <w:p w14:paraId="5DD9670F" w14:textId="77777777" w:rsidR="00180F0C" w:rsidRPr="003913C1" w:rsidRDefault="00180F0C" w:rsidP="00180F0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Eg meiner/tykkjer at ...</w:t>
      </w:r>
    </w:p>
    <w:p w14:paraId="028BD054" w14:textId="77777777" w:rsidR="00782B2A" w:rsidRPr="003913C1" w:rsidRDefault="00782B2A" w:rsidP="00782B2A">
      <w:pPr>
        <w:spacing w:before="300" w:after="300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Samanbindingsfrasar:</w:t>
      </w:r>
    </w:p>
    <w:p w14:paraId="48C3E59B" w14:textId="77777777" w:rsidR="00782B2A" w:rsidRPr="003913C1" w:rsidRDefault="00782B2A" w:rsidP="00782B2A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Jamvel om ... / Endå (om) ... / Trass i at ...</w:t>
      </w:r>
    </w:p>
    <w:p w14:paraId="1E4C42E8" w14:textId="77777777" w:rsidR="00782B2A" w:rsidRPr="003913C1" w:rsidRDefault="00782B2A" w:rsidP="00782B2A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Jamvel ... / Til og med ...</w:t>
      </w:r>
    </w:p>
    <w:p w14:paraId="6EAF6F5B" w14:textId="1A13339A" w:rsidR="00782B2A" w:rsidRPr="003913C1" w:rsidRDefault="00782B2A" w:rsidP="00782B2A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I hovudsak  ...</w:t>
      </w:r>
    </w:p>
    <w:p w14:paraId="5B4FF549" w14:textId="1BC578D7" w:rsidR="00782B2A" w:rsidRPr="003913C1" w:rsidRDefault="00782B2A" w:rsidP="00782B2A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I alle fall</w:t>
      </w:r>
      <w:r w:rsidR="003A5288">
        <w:rPr>
          <w:rFonts w:eastAsia="Times New Roman" w:cstheme="minorHAnsi"/>
          <w:color w:val="222222"/>
          <w:sz w:val="27"/>
          <w:szCs w:val="27"/>
          <w:lang w:val="nn-NO" w:eastAsia="nb-NO"/>
        </w:rPr>
        <w:t xml:space="preserve"> </w:t>
      </w: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/</w:t>
      </w:r>
      <w:r w:rsidR="003A5288">
        <w:rPr>
          <w:rFonts w:eastAsia="Times New Roman" w:cstheme="minorHAnsi"/>
          <w:color w:val="222222"/>
          <w:sz w:val="27"/>
          <w:szCs w:val="27"/>
          <w:lang w:val="nn-NO" w:eastAsia="nb-NO"/>
        </w:rPr>
        <w:t xml:space="preserve"> </w:t>
      </w: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 xml:space="preserve">iallfall </w:t>
      </w:r>
      <w:r w:rsidR="005D4730"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synest eg</w:t>
      </w: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 xml:space="preserve"> at ...</w:t>
      </w:r>
    </w:p>
    <w:p w14:paraId="2581DBD8" w14:textId="77777777" w:rsidR="00782B2A" w:rsidRPr="003913C1" w:rsidRDefault="00782B2A" w:rsidP="00782B2A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Med andre ord: ...</w:t>
      </w:r>
    </w:p>
    <w:p w14:paraId="01DBBDA5" w14:textId="77777777" w:rsidR="00782B2A" w:rsidRPr="003913C1" w:rsidRDefault="00782B2A" w:rsidP="00782B2A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På eit vis er det ...</w:t>
      </w:r>
    </w:p>
    <w:p w14:paraId="6607240D" w14:textId="77777777" w:rsidR="00782B2A" w:rsidRPr="003913C1" w:rsidRDefault="00782B2A" w:rsidP="00782B2A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Likevel ... / Like fullt ... / Kor som er ...</w:t>
      </w:r>
    </w:p>
    <w:p w14:paraId="3AFF0102" w14:textId="77777777" w:rsidR="00782B2A" w:rsidRPr="003913C1" w:rsidRDefault="00782B2A" w:rsidP="00782B2A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Samstundes er ...</w:t>
      </w:r>
    </w:p>
    <w:p w14:paraId="63D684FD" w14:textId="77777777" w:rsidR="00782B2A" w:rsidRPr="003913C1" w:rsidRDefault="00782B2A" w:rsidP="00782B2A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På det viset er ...</w:t>
      </w:r>
    </w:p>
    <w:p w14:paraId="37B8C0E4" w14:textId="77777777" w:rsidR="00782B2A" w:rsidRPr="003913C1" w:rsidRDefault="00782B2A" w:rsidP="00782B2A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color w:val="222222"/>
          <w:sz w:val="27"/>
          <w:szCs w:val="27"/>
          <w:lang w:val="nn-NO" w:eastAsia="nb-NO"/>
        </w:rPr>
      </w:pPr>
      <w:r w:rsidRPr="003913C1">
        <w:rPr>
          <w:rFonts w:eastAsia="Times New Roman" w:cstheme="minorHAnsi"/>
          <w:color w:val="222222"/>
          <w:sz w:val="27"/>
          <w:szCs w:val="27"/>
          <w:lang w:val="nn-NO" w:eastAsia="nb-NO"/>
        </w:rPr>
        <w:t>I og med at ... / På grunn av at ...</w:t>
      </w:r>
    </w:p>
    <w:p w14:paraId="5243E8C6" w14:textId="77777777" w:rsidR="00782B2A" w:rsidRPr="00782B2A" w:rsidRDefault="00782B2A" w:rsidP="00782B2A">
      <w:pPr>
        <w:rPr>
          <w:rFonts w:eastAsia="Times New Roman" w:cstheme="minorHAnsi"/>
          <w:lang w:eastAsia="nb-NO"/>
        </w:rPr>
      </w:pPr>
    </w:p>
    <w:p w14:paraId="67A78F68" w14:textId="480F95F8" w:rsidR="00180F0C" w:rsidRDefault="00180F0C" w:rsidP="00180F0C">
      <w:pPr>
        <w:rPr>
          <w:i/>
          <w:iCs/>
          <w:sz w:val="28"/>
          <w:szCs w:val="28"/>
          <w:lang w:val="nn-NO"/>
        </w:rPr>
      </w:pPr>
      <w:r w:rsidRPr="00A854AD">
        <w:rPr>
          <w:b/>
          <w:bCs/>
          <w:sz w:val="28"/>
          <w:szCs w:val="28"/>
          <w:lang w:val="nn-NO"/>
        </w:rPr>
        <w:t xml:space="preserve">Episode </w:t>
      </w:r>
      <w:r>
        <w:rPr>
          <w:b/>
          <w:bCs/>
          <w:sz w:val="28"/>
          <w:szCs w:val="28"/>
          <w:lang w:val="nn-NO"/>
        </w:rPr>
        <w:t xml:space="preserve">8 – </w:t>
      </w:r>
      <w:r w:rsidRPr="004A3E49">
        <w:rPr>
          <w:i/>
          <w:iCs/>
          <w:sz w:val="28"/>
          <w:szCs w:val="28"/>
          <w:lang w:val="nn-NO"/>
        </w:rPr>
        <w:t>samtale- og skriveoppgåve</w:t>
      </w:r>
      <w:r w:rsidR="000F4A31">
        <w:rPr>
          <w:i/>
          <w:iCs/>
          <w:sz w:val="28"/>
          <w:szCs w:val="28"/>
          <w:lang w:val="nn-NO"/>
        </w:rPr>
        <w:t>r</w:t>
      </w:r>
    </w:p>
    <w:p w14:paraId="65C9AEA4" w14:textId="129F87FE" w:rsidR="00180F0C" w:rsidRDefault="00930DB5" w:rsidP="00930DB5">
      <w:pPr>
        <w:pStyle w:val="Listeavsnitt"/>
        <w:numPr>
          <w:ilvl w:val="0"/>
          <w:numId w:val="12"/>
        </w:numPr>
        <w:rPr>
          <w:sz w:val="28"/>
          <w:szCs w:val="28"/>
          <w:lang w:val="nn-NO"/>
        </w:rPr>
      </w:pPr>
      <w:r w:rsidRPr="00930DB5">
        <w:rPr>
          <w:sz w:val="28"/>
          <w:szCs w:val="28"/>
          <w:lang w:val="nn-NO"/>
        </w:rPr>
        <w:t>På festen blir Sara og Mathias sperra inne på toalettet av Thea. Skriv eit avsnitt der du forklarar scena og det som skjer</w:t>
      </w:r>
      <w:r w:rsidR="00043C49">
        <w:rPr>
          <w:sz w:val="28"/>
          <w:szCs w:val="28"/>
          <w:lang w:val="nn-NO"/>
        </w:rPr>
        <w:t>,</w:t>
      </w:r>
      <w:r w:rsidRPr="00930DB5">
        <w:rPr>
          <w:sz w:val="28"/>
          <w:szCs w:val="28"/>
          <w:lang w:val="nn-NO"/>
        </w:rPr>
        <w:t xml:space="preserve"> til ein som ikkje har sett serien før. </w:t>
      </w:r>
    </w:p>
    <w:p w14:paraId="7B07FE03" w14:textId="77777777" w:rsidR="00930DB5" w:rsidRDefault="00930DB5" w:rsidP="00930DB5">
      <w:pPr>
        <w:pStyle w:val="Listeavsnitt"/>
        <w:rPr>
          <w:sz w:val="28"/>
          <w:szCs w:val="28"/>
          <w:lang w:val="nn-NO"/>
        </w:rPr>
      </w:pPr>
    </w:p>
    <w:p w14:paraId="43461782" w14:textId="73AC8BEE" w:rsidR="00930DB5" w:rsidRDefault="00930DB5" w:rsidP="00930DB5">
      <w:pPr>
        <w:pStyle w:val="Listeavsnitt"/>
        <w:numPr>
          <w:ilvl w:val="0"/>
          <w:numId w:val="12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Ute på balkongen røyker fleire av gutane hasj. Når Felix kjem ut på balkongen, spør dei andre om han </w:t>
      </w:r>
      <w:r w:rsidR="00043C49">
        <w:rPr>
          <w:sz w:val="28"/>
          <w:szCs w:val="28"/>
          <w:lang w:val="nn-NO"/>
        </w:rPr>
        <w:t>også vil røyke</w:t>
      </w:r>
      <w:r>
        <w:rPr>
          <w:sz w:val="28"/>
          <w:szCs w:val="28"/>
          <w:lang w:val="nn-NO"/>
        </w:rPr>
        <w:t xml:space="preserve">. Utvid augneblinken då Felix får tilbodet og svarar nei. </w:t>
      </w:r>
      <w:r w:rsidR="00FB4486">
        <w:rPr>
          <w:sz w:val="28"/>
          <w:szCs w:val="28"/>
          <w:lang w:val="nn-NO"/>
        </w:rPr>
        <w:t xml:space="preserve">Kva slags tankar går gjennom hovudet til Felix når han får tilbodet? </w:t>
      </w:r>
      <w:r>
        <w:rPr>
          <w:sz w:val="28"/>
          <w:szCs w:val="28"/>
          <w:lang w:val="nn-NO"/>
        </w:rPr>
        <w:t>Slå opp i norskboka di og få tips til korleis du kan utvide augneblinken som eit skjønnlitterært grep. Pass på at du bøyer substantiva under rett når du skriv.</w:t>
      </w:r>
    </w:p>
    <w:p w14:paraId="027480A4" w14:textId="5E302EE8" w:rsidR="00930DB5" w:rsidRDefault="00930DB5" w:rsidP="00930DB5">
      <w:pPr>
        <w:pStyle w:val="Listeavsnitt"/>
        <w:rPr>
          <w:sz w:val="28"/>
          <w:szCs w:val="28"/>
          <w:lang w:val="nn-NO"/>
        </w:rPr>
      </w:pPr>
    </w:p>
    <w:p w14:paraId="79846DD1" w14:textId="4673FF35" w:rsidR="00930DB5" w:rsidRDefault="00D7443C" w:rsidP="00930DB5">
      <w:pPr>
        <w:pStyle w:val="Listeavsnitt"/>
        <w:rPr>
          <w:i/>
          <w:iCs/>
          <w:sz w:val="28"/>
          <w:szCs w:val="28"/>
          <w:lang w:val="nn-NO"/>
        </w:rPr>
      </w:pPr>
      <w:r>
        <w:rPr>
          <w:sz w:val="28"/>
          <w:szCs w:val="28"/>
          <w:lang w:val="nn-NO"/>
        </w:rPr>
        <w:lastRenderedPageBreak/>
        <w:t xml:space="preserve">NN </w:t>
      </w:r>
      <w:r w:rsidR="00930DB5" w:rsidRPr="00D7443C">
        <w:rPr>
          <w:i/>
          <w:iCs/>
          <w:sz w:val="28"/>
          <w:szCs w:val="28"/>
          <w:lang w:val="nn-NO"/>
        </w:rPr>
        <w:t xml:space="preserve">Ein gut </w:t>
      </w:r>
      <w:r w:rsidR="009102CC">
        <w:rPr>
          <w:i/>
          <w:iCs/>
          <w:sz w:val="28"/>
          <w:szCs w:val="28"/>
          <w:lang w:val="nn-NO"/>
        </w:rPr>
        <w:t>–</w:t>
      </w:r>
      <w:r w:rsidR="00930DB5" w:rsidRPr="00D7443C">
        <w:rPr>
          <w:i/>
          <w:iCs/>
          <w:sz w:val="28"/>
          <w:szCs w:val="28"/>
          <w:lang w:val="nn-NO"/>
        </w:rPr>
        <w:t xml:space="preserve"> </w:t>
      </w:r>
      <w:r w:rsidR="000F4A31">
        <w:rPr>
          <w:i/>
          <w:iCs/>
          <w:sz w:val="28"/>
          <w:szCs w:val="28"/>
          <w:lang w:val="nn-NO"/>
        </w:rPr>
        <w:t>guten</w:t>
      </w:r>
      <w:r w:rsidR="009102CC">
        <w:rPr>
          <w:i/>
          <w:iCs/>
          <w:sz w:val="28"/>
          <w:szCs w:val="28"/>
          <w:lang w:val="nn-NO"/>
        </w:rPr>
        <w:t xml:space="preserve"> –</w:t>
      </w:r>
      <w:r w:rsidR="000F4A31">
        <w:rPr>
          <w:i/>
          <w:iCs/>
          <w:sz w:val="28"/>
          <w:szCs w:val="28"/>
          <w:lang w:val="nn-NO"/>
        </w:rPr>
        <w:t xml:space="preserve"> gutar</w:t>
      </w:r>
      <w:r w:rsidR="009102CC">
        <w:rPr>
          <w:i/>
          <w:iCs/>
          <w:sz w:val="28"/>
          <w:szCs w:val="28"/>
          <w:lang w:val="nn-NO"/>
        </w:rPr>
        <w:t xml:space="preserve"> –</w:t>
      </w:r>
      <w:r w:rsidR="00930DB5" w:rsidRPr="00D7443C">
        <w:rPr>
          <w:i/>
          <w:iCs/>
          <w:sz w:val="28"/>
          <w:szCs w:val="28"/>
          <w:lang w:val="nn-NO"/>
        </w:rPr>
        <w:t xml:space="preserve"> gutane</w:t>
      </w:r>
      <w:r w:rsidR="009102CC">
        <w:rPr>
          <w:i/>
          <w:iCs/>
          <w:sz w:val="28"/>
          <w:szCs w:val="28"/>
          <w:lang w:val="nn-NO"/>
        </w:rPr>
        <w:t xml:space="preserve"> </w:t>
      </w:r>
    </w:p>
    <w:p w14:paraId="6799D9B4" w14:textId="206885F4" w:rsidR="00D7443C" w:rsidRDefault="00D7443C" w:rsidP="00930DB5">
      <w:pPr>
        <w:pStyle w:val="Listeavsnitt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BM </w:t>
      </w:r>
    </w:p>
    <w:p w14:paraId="2327B3CB" w14:textId="7A196620" w:rsidR="00930DB5" w:rsidRDefault="00D7443C" w:rsidP="00930DB5">
      <w:pPr>
        <w:pStyle w:val="Listeavsnitt"/>
        <w:rPr>
          <w:i/>
          <w:iCs/>
          <w:sz w:val="28"/>
          <w:szCs w:val="28"/>
          <w:lang w:val="nn-NO"/>
        </w:rPr>
      </w:pPr>
      <w:r w:rsidRPr="00D7443C">
        <w:rPr>
          <w:sz w:val="28"/>
          <w:szCs w:val="28"/>
          <w:lang w:val="nn-NO"/>
        </w:rPr>
        <w:t>NN</w:t>
      </w:r>
      <w:r>
        <w:rPr>
          <w:i/>
          <w:iCs/>
          <w:sz w:val="28"/>
          <w:szCs w:val="28"/>
          <w:lang w:val="nn-NO"/>
        </w:rPr>
        <w:t xml:space="preserve"> </w:t>
      </w:r>
      <w:r w:rsidR="00930DB5" w:rsidRPr="00D7443C">
        <w:rPr>
          <w:i/>
          <w:iCs/>
          <w:sz w:val="28"/>
          <w:szCs w:val="28"/>
          <w:lang w:val="nn-NO"/>
        </w:rPr>
        <w:t>Eit tilbod</w:t>
      </w:r>
      <w:r w:rsidR="009102CC">
        <w:rPr>
          <w:i/>
          <w:iCs/>
          <w:sz w:val="28"/>
          <w:szCs w:val="28"/>
          <w:lang w:val="nn-NO"/>
        </w:rPr>
        <w:t xml:space="preserve"> –</w:t>
      </w:r>
      <w:r w:rsidR="00930DB5" w:rsidRPr="00D7443C">
        <w:rPr>
          <w:i/>
          <w:iCs/>
          <w:sz w:val="28"/>
          <w:szCs w:val="28"/>
          <w:lang w:val="nn-NO"/>
        </w:rPr>
        <w:t xml:space="preserve"> tilbodet</w:t>
      </w:r>
      <w:r w:rsidR="009102CC">
        <w:rPr>
          <w:i/>
          <w:iCs/>
          <w:sz w:val="28"/>
          <w:szCs w:val="28"/>
          <w:lang w:val="nn-NO"/>
        </w:rPr>
        <w:t xml:space="preserve"> </w:t>
      </w:r>
      <w:r w:rsidR="00930DB5" w:rsidRPr="00D7443C">
        <w:rPr>
          <w:i/>
          <w:iCs/>
          <w:sz w:val="28"/>
          <w:szCs w:val="28"/>
          <w:lang w:val="nn-NO"/>
        </w:rPr>
        <w:t xml:space="preserve">– tilbod </w:t>
      </w:r>
      <w:r>
        <w:rPr>
          <w:i/>
          <w:iCs/>
          <w:sz w:val="28"/>
          <w:szCs w:val="28"/>
          <w:lang w:val="nn-NO"/>
        </w:rPr>
        <w:t>–</w:t>
      </w:r>
      <w:r w:rsidR="00930DB5" w:rsidRPr="00D7443C">
        <w:rPr>
          <w:i/>
          <w:iCs/>
          <w:sz w:val="28"/>
          <w:szCs w:val="28"/>
          <w:lang w:val="nn-NO"/>
        </w:rPr>
        <w:t xml:space="preserve"> tilboda</w:t>
      </w:r>
    </w:p>
    <w:p w14:paraId="27DC9D32" w14:textId="1B4070DE" w:rsidR="00D7443C" w:rsidRPr="00D7443C" w:rsidRDefault="00D7443C" w:rsidP="00930DB5">
      <w:pPr>
        <w:pStyle w:val="Listeavsnitt"/>
        <w:rPr>
          <w:sz w:val="28"/>
          <w:szCs w:val="28"/>
          <w:lang w:val="nn-NO"/>
        </w:rPr>
      </w:pPr>
      <w:r w:rsidRPr="00D7443C">
        <w:rPr>
          <w:sz w:val="28"/>
          <w:szCs w:val="28"/>
          <w:lang w:val="nn-NO"/>
        </w:rPr>
        <w:t>BM</w:t>
      </w:r>
    </w:p>
    <w:p w14:paraId="77B5546B" w14:textId="77777777" w:rsidR="00930DB5" w:rsidRPr="00930DB5" w:rsidRDefault="00930DB5" w:rsidP="00930DB5">
      <w:pPr>
        <w:rPr>
          <w:sz w:val="28"/>
          <w:szCs w:val="28"/>
          <w:lang w:val="nn-NO"/>
        </w:rPr>
      </w:pPr>
    </w:p>
    <w:p w14:paraId="3EA1548A" w14:textId="625015B1" w:rsidR="00930DB5" w:rsidRDefault="00930DB5" w:rsidP="00930DB5">
      <w:pPr>
        <w:rPr>
          <w:i/>
          <w:iCs/>
          <w:sz w:val="28"/>
          <w:szCs w:val="28"/>
          <w:lang w:val="nn-NO"/>
        </w:rPr>
      </w:pPr>
      <w:r w:rsidRPr="00A854AD">
        <w:rPr>
          <w:b/>
          <w:bCs/>
          <w:sz w:val="28"/>
          <w:szCs w:val="28"/>
          <w:lang w:val="nn-NO"/>
        </w:rPr>
        <w:t xml:space="preserve">Episode </w:t>
      </w:r>
      <w:r>
        <w:rPr>
          <w:b/>
          <w:bCs/>
          <w:sz w:val="28"/>
          <w:szCs w:val="28"/>
          <w:lang w:val="nn-NO"/>
        </w:rPr>
        <w:t xml:space="preserve">9 – </w:t>
      </w:r>
      <w:r w:rsidRPr="004A3E49">
        <w:rPr>
          <w:i/>
          <w:iCs/>
          <w:sz w:val="28"/>
          <w:szCs w:val="28"/>
          <w:lang w:val="nn-NO"/>
        </w:rPr>
        <w:t>samtale- og skriveoppgåve</w:t>
      </w:r>
    </w:p>
    <w:p w14:paraId="6A26C869" w14:textId="37C34D7A" w:rsidR="00DF4FF8" w:rsidRDefault="00DF4FF8" w:rsidP="00930DB5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Kva tenkjer du om det Thea gjer mot Sara i denne episoden? Er det greitt å hemne seg når nokon sårar deg? Skriv eit avsnitt der du reflekterer over temaet ved å bruke døme frå episoden. Pass på at du brukar rette former på substantiva og verba dine når du skriv.</w:t>
      </w:r>
    </w:p>
    <w:p w14:paraId="66F5A563" w14:textId="77777777" w:rsidR="00DF4FF8" w:rsidRDefault="00DF4FF8" w:rsidP="00930DB5">
      <w:pPr>
        <w:rPr>
          <w:rFonts w:cstheme="minorHAnsi"/>
          <w:sz w:val="28"/>
          <w:szCs w:val="28"/>
          <w:lang w:val="nn-NO"/>
        </w:rPr>
      </w:pPr>
    </w:p>
    <w:p w14:paraId="46D02DE0" w14:textId="43CB317F" w:rsidR="00DF4FF8" w:rsidRDefault="00DF4FF8" w:rsidP="00930DB5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Korleis vert dette verbet skrive på bokmål?</w:t>
      </w:r>
      <w:r w:rsidR="00D7443C">
        <w:rPr>
          <w:rFonts w:cstheme="minorHAnsi"/>
          <w:sz w:val="28"/>
          <w:szCs w:val="28"/>
          <w:lang w:val="nn-NO"/>
        </w:rPr>
        <w:t xml:space="preserve"> Kva skil verba frå kvarandre?</w:t>
      </w:r>
    </w:p>
    <w:p w14:paraId="6B304EB0" w14:textId="237A8CF4" w:rsidR="00DF4FF8" w:rsidRDefault="00043C49" w:rsidP="00930DB5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 xml:space="preserve">NN </w:t>
      </w:r>
      <w:r w:rsidR="00DF4FF8">
        <w:rPr>
          <w:rFonts w:cstheme="minorHAnsi"/>
          <w:sz w:val="28"/>
          <w:szCs w:val="28"/>
          <w:lang w:val="nn-NO"/>
        </w:rPr>
        <w:t>Å hemne – hemn</w:t>
      </w:r>
      <w:r w:rsidR="000F4A31">
        <w:rPr>
          <w:rFonts w:cstheme="minorHAnsi"/>
          <w:sz w:val="28"/>
          <w:szCs w:val="28"/>
          <w:lang w:val="nn-NO"/>
        </w:rPr>
        <w:t>a</w:t>
      </w:r>
      <w:r w:rsidR="00DF4FF8">
        <w:rPr>
          <w:rFonts w:cstheme="minorHAnsi"/>
          <w:sz w:val="28"/>
          <w:szCs w:val="28"/>
          <w:lang w:val="nn-NO"/>
        </w:rPr>
        <w:t xml:space="preserve">r – hemna – hemna </w:t>
      </w:r>
    </w:p>
    <w:p w14:paraId="42266C3B" w14:textId="4B043BB5" w:rsidR="00043C49" w:rsidRDefault="00043C49" w:rsidP="00930DB5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BM</w:t>
      </w:r>
    </w:p>
    <w:p w14:paraId="12132FE5" w14:textId="77099BCD" w:rsidR="00043C49" w:rsidRDefault="00043C49" w:rsidP="00930DB5">
      <w:pPr>
        <w:rPr>
          <w:rFonts w:cstheme="minorHAnsi"/>
          <w:sz w:val="28"/>
          <w:szCs w:val="28"/>
          <w:lang w:val="nn-NO"/>
        </w:rPr>
      </w:pPr>
    </w:p>
    <w:p w14:paraId="3401A9A5" w14:textId="77777777" w:rsidR="00DF4FF8" w:rsidRDefault="00DF4FF8" w:rsidP="00930DB5">
      <w:pPr>
        <w:rPr>
          <w:rFonts w:cstheme="minorHAnsi"/>
          <w:sz w:val="28"/>
          <w:szCs w:val="28"/>
          <w:lang w:val="nn-NO"/>
        </w:rPr>
      </w:pPr>
    </w:p>
    <w:p w14:paraId="7230F151" w14:textId="302FBDAA" w:rsidR="00DF4FF8" w:rsidRDefault="00DF4FF8" w:rsidP="00930DB5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Korleis vert dette substantivet skrive på bokmål?</w:t>
      </w:r>
      <w:r w:rsidR="00D7443C">
        <w:rPr>
          <w:rFonts w:cstheme="minorHAnsi"/>
          <w:sz w:val="28"/>
          <w:szCs w:val="28"/>
          <w:lang w:val="nn-NO"/>
        </w:rPr>
        <w:t xml:space="preserve"> Kva skil substantiva frå kvarandre?</w:t>
      </w:r>
    </w:p>
    <w:p w14:paraId="76E34D5C" w14:textId="27FF7C04" w:rsidR="00DF4FF8" w:rsidRDefault="00043C49" w:rsidP="00930DB5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 xml:space="preserve">NN </w:t>
      </w:r>
      <w:r w:rsidR="00DF4FF8">
        <w:rPr>
          <w:rFonts w:cstheme="minorHAnsi"/>
          <w:sz w:val="28"/>
          <w:szCs w:val="28"/>
          <w:lang w:val="nn-NO"/>
        </w:rPr>
        <w:t>Ei</w:t>
      </w:r>
      <w:r w:rsidR="000F4A31">
        <w:rPr>
          <w:rFonts w:cstheme="minorHAnsi"/>
          <w:sz w:val="28"/>
          <w:szCs w:val="28"/>
          <w:lang w:val="nn-NO"/>
        </w:rPr>
        <w:t>n</w:t>
      </w:r>
      <w:r w:rsidR="00DF4FF8">
        <w:rPr>
          <w:rFonts w:cstheme="minorHAnsi"/>
          <w:sz w:val="28"/>
          <w:szCs w:val="28"/>
          <w:lang w:val="nn-NO"/>
        </w:rPr>
        <w:t xml:space="preserve"> hemn – hemn</w:t>
      </w:r>
      <w:r w:rsidR="000F4A31">
        <w:rPr>
          <w:rFonts w:cstheme="minorHAnsi"/>
          <w:sz w:val="28"/>
          <w:szCs w:val="28"/>
          <w:lang w:val="nn-NO"/>
        </w:rPr>
        <w:t>en</w:t>
      </w:r>
      <w:r w:rsidR="00DF4FF8">
        <w:rPr>
          <w:rFonts w:cstheme="minorHAnsi"/>
          <w:sz w:val="28"/>
          <w:szCs w:val="28"/>
          <w:lang w:val="nn-NO"/>
        </w:rPr>
        <w:t xml:space="preserve"> – hemn</w:t>
      </w:r>
      <w:r w:rsidR="000F4A31">
        <w:rPr>
          <w:rFonts w:cstheme="minorHAnsi"/>
          <w:sz w:val="28"/>
          <w:szCs w:val="28"/>
          <w:lang w:val="nn-NO"/>
        </w:rPr>
        <w:t>ar</w:t>
      </w:r>
      <w:r w:rsidR="00DF4FF8">
        <w:rPr>
          <w:rFonts w:cstheme="minorHAnsi"/>
          <w:sz w:val="28"/>
          <w:szCs w:val="28"/>
          <w:lang w:val="nn-NO"/>
        </w:rPr>
        <w:t xml:space="preserve"> – hemnane</w:t>
      </w:r>
    </w:p>
    <w:p w14:paraId="7457CBAE" w14:textId="605627A3" w:rsidR="00043C49" w:rsidRDefault="00043C49" w:rsidP="00930DB5">
      <w:pPr>
        <w:rPr>
          <w:rFonts w:cstheme="minorHAnsi"/>
          <w:sz w:val="28"/>
          <w:szCs w:val="28"/>
          <w:lang w:val="nn-NO"/>
        </w:rPr>
      </w:pPr>
      <w:r>
        <w:rPr>
          <w:rFonts w:cstheme="minorHAnsi"/>
          <w:sz w:val="28"/>
          <w:szCs w:val="28"/>
          <w:lang w:val="nn-NO"/>
        </w:rPr>
        <w:t>BM</w:t>
      </w:r>
    </w:p>
    <w:p w14:paraId="34DFE1B6" w14:textId="3B284871" w:rsidR="00782B2A" w:rsidRPr="00930DB5" w:rsidRDefault="00782B2A" w:rsidP="00930DB5">
      <w:pPr>
        <w:rPr>
          <w:rFonts w:cstheme="minorHAnsi"/>
          <w:sz w:val="28"/>
          <w:szCs w:val="28"/>
          <w:lang w:val="nn-NO"/>
        </w:rPr>
      </w:pPr>
    </w:p>
    <w:p w14:paraId="18F15CD3" w14:textId="2F7E3B9E" w:rsidR="00DF4FF8" w:rsidRDefault="00DF4FF8" w:rsidP="00DF4FF8">
      <w:pPr>
        <w:rPr>
          <w:i/>
          <w:iCs/>
          <w:sz w:val="28"/>
          <w:szCs w:val="28"/>
          <w:lang w:val="nn-NO"/>
        </w:rPr>
      </w:pPr>
      <w:r w:rsidRPr="00A854AD">
        <w:rPr>
          <w:b/>
          <w:bCs/>
          <w:sz w:val="28"/>
          <w:szCs w:val="28"/>
          <w:lang w:val="nn-NO"/>
        </w:rPr>
        <w:t xml:space="preserve">Episode </w:t>
      </w:r>
      <w:r>
        <w:rPr>
          <w:b/>
          <w:bCs/>
          <w:sz w:val="28"/>
          <w:szCs w:val="28"/>
          <w:lang w:val="nn-NO"/>
        </w:rPr>
        <w:t xml:space="preserve">10 – </w:t>
      </w:r>
      <w:r w:rsidRPr="004A3E49">
        <w:rPr>
          <w:i/>
          <w:iCs/>
          <w:sz w:val="28"/>
          <w:szCs w:val="28"/>
          <w:lang w:val="nn-NO"/>
        </w:rPr>
        <w:t>samtale- og skriveoppgåve</w:t>
      </w:r>
      <w:r w:rsidR="000F4A31">
        <w:rPr>
          <w:i/>
          <w:iCs/>
          <w:sz w:val="28"/>
          <w:szCs w:val="28"/>
          <w:lang w:val="nn-NO"/>
        </w:rPr>
        <w:t>r</w:t>
      </w:r>
    </w:p>
    <w:p w14:paraId="64FEFE13" w14:textId="3B0ECE52" w:rsidR="00112200" w:rsidRDefault="00210D5C" w:rsidP="00DF4FF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a) </w:t>
      </w:r>
      <w:r w:rsidR="00112200">
        <w:rPr>
          <w:sz w:val="28"/>
          <w:szCs w:val="28"/>
          <w:lang w:val="nn-NO"/>
        </w:rPr>
        <w:t xml:space="preserve">Forholdet mellom Thea og Sara forverrar seg på dramatisk vis i denne episoden. </w:t>
      </w:r>
      <w:r>
        <w:rPr>
          <w:sz w:val="28"/>
          <w:szCs w:val="28"/>
          <w:lang w:val="nn-NO"/>
        </w:rPr>
        <w:t xml:space="preserve">Kan du skjøne kvifor Sara har loge til Thea? </w:t>
      </w:r>
      <w:r w:rsidR="00017F96">
        <w:rPr>
          <w:sz w:val="28"/>
          <w:szCs w:val="28"/>
          <w:lang w:val="nn-NO"/>
        </w:rPr>
        <w:t>Har du forståing for</w:t>
      </w:r>
      <w:r>
        <w:rPr>
          <w:sz w:val="28"/>
          <w:szCs w:val="28"/>
          <w:lang w:val="nn-NO"/>
        </w:rPr>
        <w:t xml:space="preserve"> kvifor Thea blir så sint på Sara? Skriv ned to-tre punkt </w:t>
      </w:r>
      <w:r w:rsidR="00017F96">
        <w:rPr>
          <w:sz w:val="28"/>
          <w:szCs w:val="28"/>
          <w:lang w:val="nn-NO"/>
        </w:rPr>
        <w:t>der du prøver å finne årsaker</w:t>
      </w:r>
      <w:r>
        <w:rPr>
          <w:sz w:val="28"/>
          <w:szCs w:val="28"/>
          <w:lang w:val="nn-NO"/>
        </w:rPr>
        <w:t xml:space="preserve"> til at Sara har loge til Thea. </w:t>
      </w:r>
      <w:r w:rsidR="00D7443C">
        <w:rPr>
          <w:sz w:val="28"/>
          <w:szCs w:val="28"/>
          <w:lang w:val="nn-NO"/>
        </w:rPr>
        <w:t>Skriv deretter</w:t>
      </w:r>
      <w:r>
        <w:rPr>
          <w:sz w:val="28"/>
          <w:szCs w:val="28"/>
          <w:lang w:val="nn-NO"/>
        </w:rPr>
        <w:t xml:space="preserve"> </w:t>
      </w:r>
      <w:r w:rsidR="00D7443C">
        <w:rPr>
          <w:sz w:val="28"/>
          <w:szCs w:val="28"/>
          <w:lang w:val="nn-NO"/>
        </w:rPr>
        <w:t>n</w:t>
      </w:r>
      <w:r>
        <w:rPr>
          <w:sz w:val="28"/>
          <w:szCs w:val="28"/>
          <w:lang w:val="nn-NO"/>
        </w:rPr>
        <w:t>ed</w:t>
      </w:r>
      <w:r w:rsidR="00112200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 xml:space="preserve">to-tre punkt der du forklarar kvifor Thea blir så sint på Sara. </w:t>
      </w:r>
    </w:p>
    <w:p w14:paraId="69C0EE36" w14:textId="297F7E3C" w:rsidR="00210D5C" w:rsidRDefault="00210D5C" w:rsidP="00DF4FF8">
      <w:pPr>
        <w:rPr>
          <w:sz w:val="28"/>
          <w:szCs w:val="28"/>
          <w:lang w:val="nn-NO"/>
        </w:rPr>
      </w:pPr>
    </w:p>
    <w:p w14:paraId="1B1A9DDD" w14:textId="46E51602" w:rsidR="00210D5C" w:rsidRDefault="00210D5C" w:rsidP="00DF4FF8">
      <w:pPr>
        <w:rPr>
          <w:sz w:val="28"/>
          <w:szCs w:val="28"/>
          <w:lang w:val="nn-NO"/>
        </w:rPr>
      </w:pPr>
      <w:r w:rsidRPr="6F479E43">
        <w:rPr>
          <w:sz w:val="28"/>
          <w:szCs w:val="28"/>
          <w:lang w:val="nn-NO"/>
        </w:rPr>
        <w:t>b) Snakk saman: Om de hadde fått tilsend</w:t>
      </w:r>
      <w:r w:rsidR="525CF19A" w:rsidRPr="6F479E43">
        <w:rPr>
          <w:sz w:val="28"/>
          <w:szCs w:val="28"/>
          <w:lang w:val="nn-NO"/>
        </w:rPr>
        <w:t>t</w:t>
      </w:r>
      <w:r w:rsidRPr="6F479E43">
        <w:rPr>
          <w:sz w:val="28"/>
          <w:szCs w:val="28"/>
          <w:lang w:val="nn-NO"/>
        </w:rPr>
        <w:t xml:space="preserve"> videoen </w:t>
      </w:r>
      <w:r w:rsidR="00D7443C" w:rsidRPr="6F479E43">
        <w:rPr>
          <w:sz w:val="28"/>
          <w:szCs w:val="28"/>
          <w:lang w:val="nn-NO"/>
        </w:rPr>
        <w:t xml:space="preserve">av </w:t>
      </w:r>
      <w:r w:rsidRPr="6F479E43">
        <w:rPr>
          <w:sz w:val="28"/>
          <w:szCs w:val="28"/>
          <w:lang w:val="nn-NO"/>
        </w:rPr>
        <w:t>Sara og Thea, kva hadde de tenkt? Les d</w:t>
      </w:r>
      <w:r w:rsidR="00017F96" w:rsidRPr="6F479E43">
        <w:rPr>
          <w:sz w:val="28"/>
          <w:szCs w:val="28"/>
          <w:lang w:val="nn-NO"/>
        </w:rPr>
        <w:t>ykk</w:t>
      </w:r>
      <w:r w:rsidRPr="6F479E43">
        <w:rPr>
          <w:sz w:val="28"/>
          <w:szCs w:val="28"/>
          <w:lang w:val="nn-NO"/>
        </w:rPr>
        <w:t xml:space="preserve"> opp på temaet «Uønsk</w:t>
      </w:r>
      <w:r w:rsidR="00664F2B">
        <w:rPr>
          <w:sz w:val="28"/>
          <w:szCs w:val="28"/>
          <w:lang w:val="nn-NO"/>
        </w:rPr>
        <w:t>te</w:t>
      </w:r>
      <w:r w:rsidRPr="6F479E43">
        <w:rPr>
          <w:sz w:val="28"/>
          <w:szCs w:val="28"/>
          <w:lang w:val="nn-NO"/>
        </w:rPr>
        <w:t xml:space="preserve"> hendingar på nett» på </w:t>
      </w:r>
      <w:hyperlink r:id="rId15">
        <w:r w:rsidRPr="6F479E43">
          <w:rPr>
            <w:rStyle w:val="Hyperkopling"/>
            <w:sz w:val="28"/>
            <w:szCs w:val="28"/>
            <w:lang w:val="nn-NO"/>
          </w:rPr>
          <w:t>dubestemmer.no</w:t>
        </w:r>
      </w:hyperlink>
      <w:r w:rsidRPr="6F479E43">
        <w:rPr>
          <w:sz w:val="28"/>
          <w:szCs w:val="28"/>
          <w:lang w:val="nn-NO"/>
        </w:rPr>
        <w:t>, og lag ein informasjonsplakat om kva ein kan gjere om det vert delt uønsk</w:t>
      </w:r>
      <w:r w:rsidR="009F7168">
        <w:rPr>
          <w:sz w:val="28"/>
          <w:szCs w:val="28"/>
          <w:lang w:val="nn-NO"/>
        </w:rPr>
        <w:t>te</w:t>
      </w:r>
      <w:r w:rsidRPr="6F479E43">
        <w:rPr>
          <w:sz w:val="28"/>
          <w:szCs w:val="28"/>
          <w:lang w:val="nn-NO"/>
        </w:rPr>
        <w:t xml:space="preserve"> bilete eller videoar av deg eller ven</w:t>
      </w:r>
      <w:r w:rsidR="00E43BEB">
        <w:rPr>
          <w:sz w:val="28"/>
          <w:szCs w:val="28"/>
          <w:lang w:val="nn-NO"/>
        </w:rPr>
        <w:t>e</w:t>
      </w:r>
      <w:r w:rsidRPr="6F479E43">
        <w:rPr>
          <w:sz w:val="28"/>
          <w:szCs w:val="28"/>
          <w:lang w:val="nn-NO"/>
        </w:rPr>
        <w:t>ne dine på nettet. Målgruppa for plakaten er andre elevar ved skulen. Heng gjerne opp plakaten på fellesområdet på skulen.</w:t>
      </w:r>
      <w:r w:rsidR="00017F96" w:rsidRPr="6F479E43">
        <w:rPr>
          <w:sz w:val="28"/>
          <w:szCs w:val="28"/>
          <w:lang w:val="nn-NO"/>
        </w:rPr>
        <w:t xml:space="preserve"> Utfordring: Korleis lage ein plakat som vekkjer merksemda til medelevane dine? Kva slags overskrift bør d</w:t>
      </w:r>
      <w:r w:rsidR="00D7443C" w:rsidRPr="6F479E43">
        <w:rPr>
          <w:sz w:val="28"/>
          <w:szCs w:val="28"/>
          <w:lang w:val="nn-NO"/>
        </w:rPr>
        <w:t>e</w:t>
      </w:r>
      <w:r w:rsidR="00017F96" w:rsidRPr="6F479E43">
        <w:rPr>
          <w:sz w:val="28"/>
          <w:szCs w:val="28"/>
          <w:lang w:val="nn-NO"/>
        </w:rPr>
        <w:t xml:space="preserve"> ha? Kva slags blikkfang vil d</w:t>
      </w:r>
      <w:r w:rsidR="00D7443C" w:rsidRPr="6F479E43">
        <w:rPr>
          <w:sz w:val="28"/>
          <w:szCs w:val="28"/>
          <w:lang w:val="nn-NO"/>
        </w:rPr>
        <w:t>e</w:t>
      </w:r>
      <w:r w:rsidR="00017F96" w:rsidRPr="6F479E43">
        <w:rPr>
          <w:sz w:val="28"/>
          <w:szCs w:val="28"/>
          <w:lang w:val="nn-NO"/>
        </w:rPr>
        <w:t xml:space="preserve"> bruke? </w:t>
      </w:r>
      <w:r w:rsidR="00043C49" w:rsidRPr="6F479E43">
        <w:rPr>
          <w:sz w:val="28"/>
          <w:szCs w:val="28"/>
          <w:lang w:val="nn-NO"/>
        </w:rPr>
        <w:t>Bruk god tid på å lese over teksten de har skrive, og luk ut alle språklege feil.</w:t>
      </w:r>
    </w:p>
    <w:p w14:paraId="45BAEB7F" w14:textId="2EE936B6" w:rsidR="00210D5C" w:rsidRDefault="00210D5C" w:rsidP="00DF4FF8">
      <w:pPr>
        <w:rPr>
          <w:sz w:val="28"/>
          <w:szCs w:val="28"/>
          <w:lang w:val="nn-NO"/>
        </w:rPr>
      </w:pPr>
    </w:p>
    <w:p w14:paraId="43E4BA36" w14:textId="7AC5097D" w:rsidR="00210D5C" w:rsidRDefault="00210D5C" w:rsidP="00DF4FF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c) Språkfokus</w:t>
      </w:r>
    </w:p>
    <w:p w14:paraId="4D4DEDD0" w14:textId="7D3A5D33" w:rsidR="00782B2A" w:rsidRDefault="00535706" w:rsidP="00DF4FF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Å lyge – lyg – laug – loge</w:t>
      </w:r>
    </w:p>
    <w:p w14:paraId="728A6DE7" w14:textId="7D7E5E8C" w:rsidR="00535706" w:rsidRPr="00DF4FF8" w:rsidRDefault="00535706" w:rsidP="00DF4FF8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lastRenderedPageBreak/>
        <w:t>Dette verbet spel</w:t>
      </w:r>
      <w:r w:rsidR="00B2000C">
        <w:rPr>
          <w:sz w:val="28"/>
          <w:szCs w:val="28"/>
          <w:lang w:val="nn-NO"/>
        </w:rPr>
        <w:t>a</w:t>
      </w:r>
      <w:r>
        <w:rPr>
          <w:sz w:val="28"/>
          <w:szCs w:val="28"/>
          <w:lang w:val="nn-NO"/>
        </w:rPr>
        <w:t xml:space="preserve">r ei stor rolle i denne episoden av serien. </w:t>
      </w:r>
      <w:r w:rsidR="00210D5C">
        <w:rPr>
          <w:sz w:val="28"/>
          <w:szCs w:val="28"/>
          <w:lang w:val="nn-NO"/>
        </w:rPr>
        <w:t xml:space="preserve">Samarbeid med læringsvenen din og les dykk opp på kva som skil sterke verb frå svake verb </w:t>
      </w:r>
      <w:hyperlink r:id="rId16" w:history="1">
        <w:r w:rsidR="00210D5C" w:rsidRPr="00043C49">
          <w:rPr>
            <w:rStyle w:val="Hyperkopling"/>
            <w:sz w:val="28"/>
            <w:szCs w:val="28"/>
            <w:lang w:val="nn-NO"/>
          </w:rPr>
          <w:t>her.</w:t>
        </w:r>
      </w:hyperlink>
      <w:r w:rsidR="00210D5C">
        <w:rPr>
          <w:sz w:val="28"/>
          <w:szCs w:val="28"/>
          <w:lang w:val="nn-NO"/>
        </w:rPr>
        <w:t xml:space="preserve"> Lag ein presentasjon </w:t>
      </w:r>
      <w:r w:rsidR="00017F96">
        <w:rPr>
          <w:sz w:val="28"/>
          <w:szCs w:val="28"/>
          <w:lang w:val="nn-NO"/>
        </w:rPr>
        <w:t xml:space="preserve">der de brukar fleire døme </w:t>
      </w:r>
      <w:r w:rsidR="00210D5C">
        <w:rPr>
          <w:sz w:val="28"/>
          <w:szCs w:val="28"/>
          <w:lang w:val="nn-NO"/>
        </w:rPr>
        <w:t xml:space="preserve">til å forklare forskjellane mellom verbgruppene. </w:t>
      </w:r>
      <w:r w:rsidR="00017F96">
        <w:rPr>
          <w:sz w:val="28"/>
          <w:szCs w:val="28"/>
          <w:lang w:val="nn-NO"/>
        </w:rPr>
        <w:t xml:space="preserve">På det siste lysbiletet i presentasjonen </w:t>
      </w:r>
      <w:r w:rsidR="00043C49">
        <w:rPr>
          <w:sz w:val="28"/>
          <w:szCs w:val="28"/>
          <w:lang w:val="nn-NO"/>
        </w:rPr>
        <w:t>skal de kome</w:t>
      </w:r>
      <w:r w:rsidR="00017F96">
        <w:rPr>
          <w:sz w:val="28"/>
          <w:szCs w:val="28"/>
          <w:lang w:val="nn-NO"/>
        </w:rPr>
        <w:t xml:space="preserve"> med forslag til kva slags sterke verb det er spesielt viktig </w:t>
      </w:r>
      <w:r w:rsidR="00043C49">
        <w:rPr>
          <w:sz w:val="28"/>
          <w:szCs w:val="28"/>
          <w:lang w:val="nn-NO"/>
        </w:rPr>
        <w:t>å</w:t>
      </w:r>
      <w:r w:rsidR="00017F96">
        <w:rPr>
          <w:sz w:val="28"/>
          <w:szCs w:val="28"/>
          <w:lang w:val="nn-NO"/>
        </w:rPr>
        <w:t xml:space="preserve"> lære seg, og kvifor. Spel inn ein digital presentasjon der de presenterer verba. Bruk fagspråket aktivt når de snakkar. </w:t>
      </w:r>
    </w:p>
    <w:p w14:paraId="5ED986F2" w14:textId="77777777" w:rsidR="00E30D6D" w:rsidRDefault="00E30D6D" w:rsidP="005D4730">
      <w:pPr>
        <w:rPr>
          <w:sz w:val="28"/>
          <w:szCs w:val="28"/>
          <w:lang w:val="nn-NO"/>
        </w:rPr>
      </w:pPr>
    </w:p>
    <w:p w14:paraId="738AAE81" w14:textId="67DC4699" w:rsidR="005D4730" w:rsidRDefault="005D4730" w:rsidP="005D4730">
      <w:pPr>
        <w:rPr>
          <w:i/>
          <w:iCs/>
          <w:sz w:val="28"/>
          <w:szCs w:val="28"/>
          <w:lang w:val="nn-NO"/>
        </w:rPr>
      </w:pPr>
      <w:r w:rsidRPr="00A854AD">
        <w:rPr>
          <w:b/>
          <w:bCs/>
          <w:sz w:val="28"/>
          <w:szCs w:val="28"/>
          <w:lang w:val="nn-NO"/>
        </w:rPr>
        <w:t xml:space="preserve">Episode </w:t>
      </w:r>
      <w:r>
        <w:rPr>
          <w:b/>
          <w:bCs/>
          <w:sz w:val="28"/>
          <w:szCs w:val="28"/>
          <w:lang w:val="nn-NO"/>
        </w:rPr>
        <w:t>1</w:t>
      </w:r>
      <w:r w:rsidR="008577C2">
        <w:rPr>
          <w:b/>
          <w:bCs/>
          <w:sz w:val="28"/>
          <w:szCs w:val="28"/>
          <w:lang w:val="nn-NO"/>
        </w:rPr>
        <w:t>1</w:t>
      </w:r>
      <w:r>
        <w:rPr>
          <w:b/>
          <w:bCs/>
          <w:sz w:val="28"/>
          <w:szCs w:val="28"/>
          <w:lang w:val="nn-NO"/>
        </w:rPr>
        <w:t xml:space="preserve"> – </w:t>
      </w:r>
      <w:r w:rsidRPr="004A3E49">
        <w:rPr>
          <w:i/>
          <w:iCs/>
          <w:sz w:val="28"/>
          <w:szCs w:val="28"/>
          <w:lang w:val="nn-NO"/>
        </w:rPr>
        <w:t>samtale- og skriveoppgåve</w:t>
      </w:r>
      <w:r w:rsidR="000F4A31">
        <w:rPr>
          <w:i/>
          <w:iCs/>
          <w:sz w:val="28"/>
          <w:szCs w:val="28"/>
          <w:lang w:val="nn-NO"/>
        </w:rPr>
        <w:t>r</w:t>
      </w:r>
    </w:p>
    <w:p w14:paraId="45EC8F5D" w14:textId="0C475ACA" w:rsidR="005D4730" w:rsidRDefault="005D4730" w:rsidP="005D473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a) Korleis trur du det er for Mathias å sjå snap-en frå Sara og Erik? Skriv eit avsnitt der du formidlar kjenslene som Mathias får når han opnar meldinga og ser videoen av dei to saman. Slå opp i norskboka og repeter kva språklege bilete er. Prøv å bruke metaforar eller samanlikningar som får fram kor såra og lei seg Mathias vert av videoen. Du kan velje om du vil bruke skrivestartaren under for å kome i gang</w:t>
      </w:r>
      <w:r w:rsidR="00BF3C6A">
        <w:rPr>
          <w:sz w:val="28"/>
          <w:szCs w:val="28"/>
          <w:lang w:val="nn-NO"/>
        </w:rPr>
        <w:t xml:space="preserve"> med skrivinga.</w:t>
      </w:r>
      <w:r w:rsidR="000F4A31">
        <w:rPr>
          <w:sz w:val="28"/>
          <w:szCs w:val="28"/>
          <w:lang w:val="nn-NO"/>
        </w:rPr>
        <w:t xml:space="preserve"> Skriv om hendinga i preteritum.</w:t>
      </w:r>
    </w:p>
    <w:p w14:paraId="589C8FC6" w14:textId="09448CEE" w:rsidR="005D4730" w:rsidRDefault="005D4730" w:rsidP="005D4730">
      <w:pPr>
        <w:rPr>
          <w:sz w:val="28"/>
          <w:szCs w:val="28"/>
          <w:lang w:val="nn-NO"/>
        </w:rPr>
      </w:pPr>
    </w:p>
    <w:p w14:paraId="25DF2C74" w14:textId="55D01AE3" w:rsidR="005D4730" w:rsidRDefault="00BF3C6A" w:rsidP="005D4730">
      <w:pPr>
        <w:rPr>
          <w:i/>
          <w:iCs/>
          <w:sz w:val="28"/>
          <w:szCs w:val="28"/>
          <w:lang w:val="nn-NO"/>
        </w:rPr>
      </w:pPr>
      <w:r w:rsidRPr="00BF3C6A">
        <w:rPr>
          <w:i/>
          <w:iCs/>
          <w:sz w:val="28"/>
          <w:szCs w:val="28"/>
          <w:lang w:val="nn-NO"/>
        </w:rPr>
        <w:t>Då eg opna snap-en</w:t>
      </w:r>
      <w:r w:rsidR="008210FC">
        <w:rPr>
          <w:i/>
          <w:iCs/>
          <w:sz w:val="28"/>
          <w:szCs w:val="28"/>
          <w:lang w:val="nn-NO"/>
        </w:rPr>
        <w:t>,</w:t>
      </w:r>
      <w:r w:rsidRPr="00BF3C6A">
        <w:rPr>
          <w:i/>
          <w:iCs/>
          <w:sz w:val="28"/>
          <w:szCs w:val="28"/>
          <w:lang w:val="nn-NO"/>
        </w:rPr>
        <w:t xml:space="preserve"> </w:t>
      </w:r>
      <w:r w:rsidR="000F4A31">
        <w:rPr>
          <w:i/>
          <w:iCs/>
          <w:sz w:val="28"/>
          <w:szCs w:val="28"/>
          <w:lang w:val="nn-NO"/>
        </w:rPr>
        <w:t>var</w:t>
      </w:r>
      <w:r w:rsidRPr="00BF3C6A">
        <w:rPr>
          <w:i/>
          <w:iCs/>
          <w:sz w:val="28"/>
          <w:szCs w:val="28"/>
          <w:lang w:val="nn-NO"/>
        </w:rPr>
        <w:t xml:space="preserve"> det som om blodet for</w:t>
      </w:r>
      <w:r w:rsidR="000F4A31">
        <w:rPr>
          <w:i/>
          <w:iCs/>
          <w:sz w:val="28"/>
          <w:szCs w:val="28"/>
          <w:lang w:val="nn-NO"/>
        </w:rPr>
        <w:t>svann</w:t>
      </w:r>
      <w:r w:rsidRPr="00BF3C6A">
        <w:rPr>
          <w:i/>
          <w:iCs/>
          <w:sz w:val="28"/>
          <w:szCs w:val="28"/>
          <w:lang w:val="nn-NO"/>
        </w:rPr>
        <w:t xml:space="preserve"> frå årene mine. Pusten stogg</w:t>
      </w:r>
      <w:r w:rsidR="000F4A31">
        <w:rPr>
          <w:i/>
          <w:iCs/>
          <w:sz w:val="28"/>
          <w:szCs w:val="28"/>
          <w:lang w:val="nn-NO"/>
        </w:rPr>
        <w:t>a</w:t>
      </w:r>
      <w:r w:rsidRPr="00BF3C6A">
        <w:rPr>
          <w:i/>
          <w:iCs/>
          <w:sz w:val="28"/>
          <w:szCs w:val="28"/>
          <w:lang w:val="nn-NO"/>
        </w:rPr>
        <w:t>, og eit tungt trykk sprei</w:t>
      </w:r>
      <w:r w:rsidR="000F4A31">
        <w:rPr>
          <w:i/>
          <w:iCs/>
          <w:sz w:val="28"/>
          <w:szCs w:val="28"/>
          <w:lang w:val="nn-NO"/>
        </w:rPr>
        <w:t>dde</w:t>
      </w:r>
      <w:r w:rsidRPr="00BF3C6A">
        <w:rPr>
          <w:i/>
          <w:iCs/>
          <w:sz w:val="28"/>
          <w:szCs w:val="28"/>
          <w:lang w:val="nn-NO"/>
        </w:rPr>
        <w:t xml:space="preserve"> seg frå brystet og oppover i halsen.</w:t>
      </w:r>
    </w:p>
    <w:p w14:paraId="1A36D43B" w14:textId="4478A922" w:rsidR="00BF3C6A" w:rsidRDefault="00BF3C6A" w:rsidP="005D4730">
      <w:pPr>
        <w:rPr>
          <w:i/>
          <w:iCs/>
          <w:sz w:val="28"/>
          <w:szCs w:val="28"/>
          <w:lang w:val="nn-NO"/>
        </w:rPr>
      </w:pPr>
    </w:p>
    <w:p w14:paraId="63FD650D" w14:textId="1D8EC97E" w:rsidR="00BF3C6A" w:rsidRDefault="00BF3C6A" w:rsidP="005D4730">
      <w:pPr>
        <w:rPr>
          <w:sz w:val="28"/>
          <w:szCs w:val="28"/>
          <w:lang w:val="nn-NO"/>
        </w:rPr>
      </w:pPr>
      <w:r w:rsidRPr="00BF3C6A">
        <w:rPr>
          <w:sz w:val="28"/>
          <w:szCs w:val="28"/>
          <w:lang w:val="nn-NO"/>
        </w:rPr>
        <w:t xml:space="preserve">b) </w:t>
      </w:r>
      <w:r>
        <w:rPr>
          <w:sz w:val="28"/>
          <w:szCs w:val="28"/>
          <w:lang w:val="nn-NO"/>
        </w:rPr>
        <w:t>Samtaleoppgåve</w:t>
      </w:r>
    </w:p>
    <w:p w14:paraId="09D49828" w14:textId="75EAD78B" w:rsidR="00BF3C6A" w:rsidRDefault="00BF3C6A" w:rsidP="005D473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Snakk saman to og to. Kva synest d</w:t>
      </w:r>
      <w:r w:rsidR="00B2000C">
        <w:rPr>
          <w:sz w:val="28"/>
          <w:szCs w:val="28"/>
          <w:lang w:val="nn-NO"/>
        </w:rPr>
        <w:t xml:space="preserve">e om </w:t>
      </w:r>
      <w:r>
        <w:rPr>
          <w:sz w:val="28"/>
          <w:szCs w:val="28"/>
          <w:lang w:val="nn-NO"/>
        </w:rPr>
        <w:t xml:space="preserve">at Sara og Erik </w:t>
      </w:r>
      <w:r w:rsidR="00B2000C">
        <w:rPr>
          <w:sz w:val="28"/>
          <w:szCs w:val="28"/>
          <w:lang w:val="nn-NO"/>
        </w:rPr>
        <w:t>deler</w:t>
      </w:r>
      <w:r>
        <w:rPr>
          <w:sz w:val="28"/>
          <w:szCs w:val="28"/>
          <w:lang w:val="nn-NO"/>
        </w:rPr>
        <w:t xml:space="preserve"> denne videoen? </w:t>
      </w:r>
      <w:r w:rsidR="00B2000C">
        <w:rPr>
          <w:sz w:val="28"/>
          <w:szCs w:val="28"/>
          <w:lang w:val="nn-NO"/>
        </w:rPr>
        <w:t>Hadde de opplevd det annleis om det var Mathias som hadde kyssa ei anna jente og sendt videoen til Sara? Hugs å grunngje synspunkta de har om temaet.</w:t>
      </w:r>
    </w:p>
    <w:p w14:paraId="159DEA65" w14:textId="6635E773" w:rsidR="00276E21" w:rsidRDefault="00276E21" w:rsidP="005D4730">
      <w:pPr>
        <w:rPr>
          <w:sz w:val="28"/>
          <w:szCs w:val="28"/>
          <w:lang w:val="nn-NO"/>
        </w:rPr>
      </w:pPr>
    </w:p>
    <w:p w14:paraId="7DC1AD4D" w14:textId="0A225252" w:rsidR="008577C2" w:rsidRDefault="008577C2" w:rsidP="005D4730">
      <w:pPr>
        <w:rPr>
          <w:sz w:val="28"/>
          <w:szCs w:val="28"/>
          <w:lang w:val="nn-NO"/>
        </w:rPr>
      </w:pPr>
    </w:p>
    <w:p w14:paraId="6B777D0F" w14:textId="2872BC78" w:rsidR="008577C2" w:rsidRDefault="008577C2" w:rsidP="008577C2">
      <w:pPr>
        <w:rPr>
          <w:i/>
          <w:iCs/>
          <w:sz w:val="28"/>
          <w:szCs w:val="28"/>
          <w:lang w:val="nn-NO"/>
        </w:rPr>
      </w:pPr>
      <w:r w:rsidRPr="00A854AD">
        <w:rPr>
          <w:b/>
          <w:bCs/>
          <w:sz w:val="28"/>
          <w:szCs w:val="28"/>
          <w:lang w:val="nn-NO"/>
        </w:rPr>
        <w:t xml:space="preserve">Episode </w:t>
      </w:r>
      <w:r>
        <w:rPr>
          <w:b/>
          <w:bCs/>
          <w:sz w:val="28"/>
          <w:szCs w:val="28"/>
          <w:lang w:val="nn-NO"/>
        </w:rPr>
        <w:t>1</w:t>
      </w:r>
      <w:r w:rsidR="00E30D6D">
        <w:rPr>
          <w:b/>
          <w:bCs/>
          <w:sz w:val="28"/>
          <w:szCs w:val="28"/>
          <w:lang w:val="nn-NO"/>
        </w:rPr>
        <w:t>2</w:t>
      </w:r>
      <w:r>
        <w:rPr>
          <w:b/>
          <w:bCs/>
          <w:sz w:val="28"/>
          <w:szCs w:val="28"/>
          <w:lang w:val="nn-NO"/>
        </w:rPr>
        <w:t xml:space="preserve"> – </w:t>
      </w:r>
      <w:r w:rsidRPr="004A3E49">
        <w:rPr>
          <w:i/>
          <w:iCs/>
          <w:sz w:val="28"/>
          <w:szCs w:val="28"/>
          <w:lang w:val="nn-NO"/>
        </w:rPr>
        <w:t>samtale- og skriveoppgåve</w:t>
      </w:r>
      <w:r w:rsidR="000F4A31">
        <w:rPr>
          <w:i/>
          <w:iCs/>
          <w:sz w:val="28"/>
          <w:szCs w:val="28"/>
          <w:lang w:val="nn-NO"/>
        </w:rPr>
        <w:t>r</w:t>
      </w:r>
    </w:p>
    <w:p w14:paraId="6ABFC75B" w14:textId="7B2305D4" w:rsidR="009B0B1F" w:rsidRDefault="009B0B1F" w:rsidP="005D473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a) Snakk saman to og to: Kva tenkjer de om måten Mathias regisserer hendinga i klasserommet? </w:t>
      </w:r>
      <w:r w:rsidR="00B2000C">
        <w:rPr>
          <w:sz w:val="28"/>
          <w:szCs w:val="28"/>
          <w:lang w:val="nn-NO"/>
        </w:rPr>
        <w:t>Kva tenkjer de om rolla Thea spelar i det som skjer?</w:t>
      </w:r>
    </w:p>
    <w:p w14:paraId="43F65A3B" w14:textId="77777777" w:rsidR="009B0B1F" w:rsidRDefault="009B0B1F" w:rsidP="005D4730">
      <w:pPr>
        <w:rPr>
          <w:sz w:val="28"/>
          <w:szCs w:val="28"/>
          <w:lang w:val="nn-NO"/>
        </w:rPr>
      </w:pPr>
    </w:p>
    <w:p w14:paraId="3C16ECF0" w14:textId="548C5166" w:rsidR="009B0B1F" w:rsidRDefault="009B0B1F" w:rsidP="005D473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b) I episoden forklarar Sara klassa at ryktet som er spreidd om h</w:t>
      </w:r>
      <w:r w:rsidR="00043C49">
        <w:rPr>
          <w:sz w:val="28"/>
          <w:szCs w:val="28"/>
          <w:lang w:val="nn-NO"/>
        </w:rPr>
        <w:t>enne</w:t>
      </w:r>
      <w:r w:rsidR="0069312A">
        <w:rPr>
          <w:sz w:val="28"/>
          <w:szCs w:val="28"/>
          <w:lang w:val="nn-NO"/>
        </w:rPr>
        <w:t>,</w:t>
      </w:r>
      <w:r>
        <w:rPr>
          <w:sz w:val="28"/>
          <w:szCs w:val="28"/>
          <w:lang w:val="nn-NO"/>
        </w:rPr>
        <w:t xml:space="preserve"> stemmer. Sara fortel at ho hadde ei</w:t>
      </w:r>
      <w:r w:rsidR="00B2000C">
        <w:rPr>
          <w:sz w:val="28"/>
          <w:szCs w:val="28"/>
          <w:lang w:val="nn-NO"/>
        </w:rPr>
        <w:t>n</w:t>
      </w:r>
      <w:r>
        <w:rPr>
          <w:sz w:val="28"/>
          <w:szCs w:val="28"/>
          <w:lang w:val="nn-NO"/>
        </w:rPr>
        <w:t xml:space="preserve"> veldig vanskeleg periode for ei stund tilbake, men at ho fekk psykisk helsehjelp av DPS for å meistre angsten og tvangstankane. </w:t>
      </w:r>
    </w:p>
    <w:p w14:paraId="6A8C45E2" w14:textId="77777777" w:rsidR="009B0B1F" w:rsidRDefault="009B0B1F" w:rsidP="005D4730">
      <w:pPr>
        <w:rPr>
          <w:sz w:val="28"/>
          <w:szCs w:val="28"/>
          <w:lang w:val="nn-NO"/>
        </w:rPr>
      </w:pPr>
    </w:p>
    <w:p w14:paraId="17664433" w14:textId="37082287" w:rsidR="00276E21" w:rsidRDefault="009B0B1F" w:rsidP="005D4730">
      <w:pPr>
        <w:rPr>
          <w:sz w:val="28"/>
          <w:szCs w:val="28"/>
          <w:lang w:val="nn-NO"/>
        </w:rPr>
      </w:pPr>
      <w:r w:rsidRPr="6F479E43">
        <w:rPr>
          <w:sz w:val="28"/>
          <w:szCs w:val="28"/>
          <w:lang w:val="nn-NO"/>
        </w:rPr>
        <w:t>Lat som om du er ein av elevane i klassa</w:t>
      </w:r>
      <w:r w:rsidR="122F0789" w:rsidRPr="6F479E43">
        <w:rPr>
          <w:sz w:val="28"/>
          <w:szCs w:val="28"/>
          <w:lang w:val="nn-NO"/>
        </w:rPr>
        <w:t>,</w:t>
      </w:r>
      <w:r w:rsidRPr="6F479E43">
        <w:rPr>
          <w:sz w:val="28"/>
          <w:szCs w:val="28"/>
          <w:lang w:val="nn-NO"/>
        </w:rPr>
        <w:t xml:space="preserve"> og skriv ei fiktiv melding til Sara der du fortel henne at du er stolt av måten ho takla hendinga i klassa på, og </w:t>
      </w:r>
      <w:r w:rsidR="00301F75" w:rsidRPr="6F479E43">
        <w:rPr>
          <w:sz w:val="28"/>
          <w:szCs w:val="28"/>
          <w:lang w:val="nn-NO"/>
        </w:rPr>
        <w:t>at du set pris på at ho er open om at ho har hatt det vanskeleg.</w:t>
      </w:r>
    </w:p>
    <w:p w14:paraId="0A300DF1" w14:textId="17A212A1" w:rsidR="008577C2" w:rsidRDefault="008577C2" w:rsidP="005D4730">
      <w:pPr>
        <w:rPr>
          <w:sz w:val="28"/>
          <w:szCs w:val="28"/>
          <w:lang w:val="nn-NO"/>
        </w:rPr>
      </w:pPr>
    </w:p>
    <w:p w14:paraId="147CA6BD" w14:textId="2A376F59" w:rsidR="009B0B1F" w:rsidRDefault="009B0B1F" w:rsidP="009B0B1F">
      <w:pPr>
        <w:rPr>
          <w:i/>
          <w:iCs/>
          <w:sz w:val="28"/>
          <w:szCs w:val="28"/>
          <w:lang w:val="nn-NO"/>
        </w:rPr>
      </w:pPr>
      <w:r w:rsidRPr="00A854AD">
        <w:rPr>
          <w:b/>
          <w:bCs/>
          <w:sz w:val="28"/>
          <w:szCs w:val="28"/>
          <w:lang w:val="nn-NO"/>
        </w:rPr>
        <w:t xml:space="preserve">Episode </w:t>
      </w:r>
      <w:r>
        <w:rPr>
          <w:b/>
          <w:bCs/>
          <w:sz w:val="28"/>
          <w:szCs w:val="28"/>
          <w:lang w:val="nn-NO"/>
        </w:rPr>
        <w:t>1</w:t>
      </w:r>
      <w:r w:rsidR="00E30D6D">
        <w:rPr>
          <w:b/>
          <w:bCs/>
          <w:sz w:val="28"/>
          <w:szCs w:val="28"/>
          <w:lang w:val="nn-NO"/>
        </w:rPr>
        <w:t>3</w:t>
      </w:r>
      <w:r>
        <w:rPr>
          <w:b/>
          <w:bCs/>
          <w:sz w:val="28"/>
          <w:szCs w:val="28"/>
          <w:lang w:val="nn-NO"/>
        </w:rPr>
        <w:t xml:space="preserve"> –</w:t>
      </w:r>
      <w:r w:rsidR="00B2000C">
        <w:rPr>
          <w:b/>
          <w:bCs/>
          <w:sz w:val="28"/>
          <w:szCs w:val="28"/>
          <w:lang w:val="nn-NO"/>
        </w:rPr>
        <w:t xml:space="preserve"> </w:t>
      </w:r>
      <w:r w:rsidRPr="004A3E49">
        <w:rPr>
          <w:i/>
          <w:iCs/>
          <w:sz w:val="28"/>
          <w:szCs w:val="28"/>
          <w:lang w:val="nn-NO"/>
        </w:rPr>
        <w:t>skriveoppgåve</w:t>
      </w:r>
    </w:p>
    <w:p w14:paraId="699C045F" w14:textId="77649821" w:rsidR="004A7679" w:rsidRDefault="00E30D6D" w:rsidP="009B0B1F">
      <w:pPr>
        <w:rPr>
          <w:sz w:val="28"/>
          <w:szCs w:val="28"/>
          <w:lang w:val="nn-NO"/>
        </w:rPr>
      </w:pPr>
      <w:r w:rsidRPr="00E30D6D">
        <w:rPr>
          <w:sz w:val="28"/>
          <w:szCs w:val="28"/>
          <w:lang w:val="nn-NO"/>
        </w:rPr>
        <w:t>Ta utgangspunkt i starten av episoden der Sara og Erik sit og snakkar saman. Etter at Sara har opna og sett snap-en frå Mathias, spør ho Erik</w:t>
      </w:r>
      <w:r w:rsidR="004B5CBA">
        <w:rPr>
          <w:sz w:val="28"/>
          <w:szCs w:val="28"/>
          <w:lang w:val="nn-NO"/>
        </w:rPr>
        <w:t>:</w:t>
      </w:r>
      <w:r w:rsidRPr="00E30D6D">
        <w:rPr>
          <w:sz w:val="28"/>
          <w:szCs w:val="28"/>
          <w:lang w:val="nn-NO"/>
        </w:rPr>
        <w:t xml:space="preserve"> «Er dette </w:t>
      </w:r>
      <w:r w:rsidRPr="00E30D6D">
        <w:rPr>
          <w:sz w:val="28"/>
          <w:szCs w:val="28"/>
          <w:lang w:val="nn-NO"/>
        </w:rPr>
        <w:lastRenderedPageBreak/>
        <w:t xml:space="preserve">deg?». </w:t>
      </w:r>
      <w:r>
        <w:rPr>
          <w:sz w:val="28"/>
          <w:szCs w:val="28"/>
          <w:lang w:val="nn-NO"/>
        </w:rPr>
        <w:t>Korleis kan Erik svare Sara utan å lyge? Skriv vidare på scena og lag ein alternativ dialog der Erik er ærleg, men likevel ikkje heilt fortel kva som faktisk har skjedd.</w:t>
      </w:r>
      <w:r w:rsidR="004A7679">
        <w:rPr>
          <w:sz w:val="28"/>
          <w:szCs w:val="28"/>
          <w:lang w:val="nn-NO"/>
        </w:rPr>
        <w:t xml:space="preserve"> Skriv scena i notid, og pass på at du varierer utsegnsverba. Eit utsegnsverb skildrar korleis ein replikk vert sag</w:t>
      </w:r>
      <w:r w:rsidR="00434AF0">
        <w:rPr>
          <w:sz w:val="28"/>
          <w:szCs w:val="28"/>
          <w:lang w:val="nn-NO"/>
        </w:rPr>
        <w:t>d</w:t>
      </w:r>
      <w:r w:rsidR="00043C49">
        <w:rPr>
          <w:sz w:val="28"/>
          <w:szCs w:val="28"/>
          <w:lang w:val="nn-NO"/>
        </w:rPr>
        <w:t xml:space="preserve">. </w:t>
      </w:r>
      <w:r w:rsidR="004A7679">
        <w:rPr>
          <w:sz w:val="28"/>
          <w:szCs w:val="28"/>
          <w:lang w:val="nn-NO"/>
        </w:rPr>
        <w:t>Hugs at utsegnsverb skal skrivast med liten føreboksta</w:t>
      </w:r>
      <w:r w:rsidR="00B2000C">
        <w:rPr>
          <w:sz w:val="28"/>
          <w:szCs w:val="28"/>
          <w:lang w:val="nn-NO"/>
        </w:rPr>
        <w:t>v</w:t>
      </w:r>
      <w:r w:rsidR="004A7679">
        <w:rPr>
          <w:sz w:val="28"/>
          <w:szCs w:val="28"/>
          <w:lang w:val="nn-NO"/>
        </w:rPr>
        <w:t>.</w:t>
      </w:r>
      <w:r w:rsidR="00276E21" w:rsidRPr="00276E21">
        <w:rPr>
          <w:sz w:val="28"/>
          <w:szCs w:val="28"/>
          <w:lang w:val="nn-NO"/>
        </w:rPr>
        <w:t xml:space="preserve"> </w:t>
      </w:r>
      <w:r w:rsidR="00276E21">
        <w:rPr>
          <w:sz w:val="28"/>
          <w:szCs w:val="28"/>
          <w:lang w:val="nn-NO"/>
        </w:rPr>
        <w:t>Skriv scena i notid</w:t>
      </w:r>
      <w:r w:rsidR="00301F75">
        <w:rPr>
          <w:sz w:val="28"/>
          <w:szCs w:val="28"/>
          <w:lang w:val="nn-NO"/>
        </w:rPr>
        <w:t>.</w:t>
      </w:r>
    </w:p>
    <w:p w14:paraId="7995265D" w14:textId="77777777" w:rsidR="004A7679" w:rsidRDefault="004A7679" w:rsidP="009B0B1F">
      <w:pPr>
        <w:rPr>
          <w:sz w:val="28"/>
          <w:szCs w:val="28"/>
          <w:lang w:val="nn-NO"/>
        </w:rPr>
      </w:pPr>
    </w:p>
    <w:p w14:paraId="01C85E30" w14:textId="4ED5438B" w:rsidR="004A7679" w:rsidRDefault="004A7679" w:rsidP="004A767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Døme på utsegnsverb</w:t>
      </w:r>
      <w:r w:rsidR="00276E21">
        <w:rPr>
          <w:sz w:val="28"/>
          <w:szCs w:val="28"/>
          <w:lang w:val="nn-NO"/>
        </w:rPr>
        <w:t xml:space="preserve">. Kva er presensforma av verba? </w:t>
      </w:r>
      <w:r w:rsidR="00301F75">
        <w:rPr>
          <w:sz w:val="28"/>
          <w:szCs w:val="28"/>
          <w:lang w:val="nn-NO"/>
        </w:rPr>
        <w:t>Bøy verba før</w:t>
      </w:r>
      <w:r w:rsidR="00276E21">
        <w:rPr>
          <w:sz w:val="28"/>
          <w:szCs w:val="28"/>
          <w:lang w:val="nn-NO"/>
        </w:rPr>
        <w:t xml:space="preserve"> du startar på skriveoppgåva.</w:t>
      </w:r>
    </w:p>
    <w:p w14:paraId="540C3F1A" w14:textId="77777777" w:rsidR="00276E21" w:rsidRDefault="00276E21" w:rsidP="004A7679">
      <w:pPr>
        <w:rPr>
          <w:sz w:val="28"/>
          <w:szCs w:val="28"/>
          <w:lang w:val="nn-NO"/>
        </w:rPr>
      </w:pPr>
    </w:p>
    <w:p w14:paraId="7ED21A7F" w14:textId="511A8EDD" w:rsidR="004A7679" w:rsidRDefault="004A7679" w:rsidP="004A767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å seie</w:t>
      </w:r>
    </w:p>
    <w:p w14:paraId="5D4F69C8" w14:textId="77777777" w:rsidR="004A7679" w:rsidRDefault="004A7679" w:rsidP="004A767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å utbryte</w:t>
      </w:r>
    </w:p>
    <w:p w14:paraId="4A9A00F0" w14:textId="77777777" w:rsidR="004A7679" w:rsidRDefault="004A7679" w:rsidP="004A767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å sukke</w:t>
      </w:r>
    </w:p>
    <w:p w14:paraId="1122C484" w14:textId="1F041DFA" w:rsidR="004A7679" w:rsidRDefault="004A7679" w:rsidP="004A767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å kommandere</w:t>
      </w:r>
    </w:p>
    <w:p w14:paraId="7BFEC2CE" w14:textId="69EDBBE3" w:rsidR="004A7679" w:rsidRDefault="004A7679" w:rsidP="004A767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å forklare</w:t>
      </w:r>
    </w:p>
    <w:p w14:paraId="604DE847" w14:textId="20D7FDF5" w:rsidR="004A7679" w:rsidRDefault="004A7679" w:rsidP="004A767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å fortelje</w:t>
      </w:r>
    </w:p>
    <w:p w14:paraId="1936743A" w14:textId="561F1FEC" w:rsidR="004A7679" w:rsidRDefault="004A7679" w:rsidP="004A767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å </w:t>
      </w:r>
      <w:r w:rsidR="00276E21">
        <w:rPr>
          <w:sz w:val="28"/>
          <w:szCs w:val="28"/>
          <w:lang w:val="nn-NO"/>
        </w:rPr>
        <w:t>frese</w:t>
      </w:r>
    </w:p>
    <w:p w14:paraId="03188A2A" w14:textId="6CE45EC0" w:rsidR="00276E21" w:rsidRDefault="00276E21" w:rsidP="004A7679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å rope</w:t>
      </w:r>
    </w:p>
    <w:p w14:paraId="12C78C6B" w14:textId="77777777" w:rsidR="004A7679" w:rsidRDefault="004A7679" w:rsidP="009B0B1F">
      <w:pPr>
        <w:rPr>
          <w:sz w:val="28"/>
          <w:szCs w:val="28"/>
          <w:lang w:val="nn-NO"/>
        </w:rPr>
      </w:pPr>
    </w:p>
    <w:p w14:paraId="2D04AAA6" w14:textId="56BC3BF3" w:rsidR="00E30D6D" w:rsidRDefault="004A7679" w:rsidP="009B0B1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Bruk startsetningane under om du vil.</w:t>
      </w:r>
    </w:p>
    <w:p w14:paraId="0E54C8A0" w14:textId="77777777" w:rsidR="00B2000C" w:rsidRDefault="00B2000C" w:rsidP="009B0B1F">
      <w:pPr>
        <w:rPr>
          <w:sz w:val="28"/>
          <w:szCs w:val="28"/>
          <w:lang w:val="nn-NO"/>
        </w:rPr>
      </w:pPr>
    </w:p>
    <w:p w14:paraId="317A4A05" w14:textId="5B64A58D" w:rsidR="00E30D6D" w:rsidRPr="00E30D6D" w:rsidRDefault="00E30D6D" w:rsidP="009B0B1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Sar</w:t>
      </w:r>
      <w:r w:rsidR="004A7679">
        <w:rPr>
          <w:sz w:val="28"/>
          <w:szCs w:val="28"/>
          <w:lang w:val="nn-NO"/>
        </w:rPr>
        <w:t>a snur telefonen mot Erik. «Er dette deg?». Erik stirar ...</w:t>
      </w:r>
    </w:p>
    <w:p w14:paraId="6F971E8B" w14:textId="04EA0734" w:rsidR="005D4730" w:rsidRDefault="005D4730" w:rsidP="005D4730">
      <w:pPr>
        <w:rPr>
          <w:sz w:val="28"/>
          <w:szCs w:val="28"/>
          <w:lang w:val="nn-NO"/>
        </w:rPr>
      </w:pPr>
    </w:p>
    <w:p w14:paraId="59789DD1" w14:textId="5B0D9E6C" w:rsidR="00276E21" w:rsidRDefault="00276E21" w:rsidP="00276E21">
      <w:pPr>
        <w:rPr>
          <w:i/>
          <w:iCs/>
          <w:sz w:val="28"/>
          <w:szCs w:val="28"/>
          <w:lang w:val="nn-NO"/>
        </w:rPr>
      </w:pPr>
      <w:r w:rsidRPr="00A854AD">
        <w:rPr>
          <w:b/>
          <w:bCs/>
          <w:sz w:val="28"/>
          <w:szCs w:val="28"/>
          <w:lang w:val="nn-NO"/>
        </w:rPr>
        <w:t xml:space="preserve">Episode </w:t>
      </w:r>
      <w:r>
        <w:rPr>
          <w:b/>
          <w:bCs/>
          <w:sz w:val="28"/>
          <w:szCs w:val="28"/>
          <w:lang w:val="nn-NO"/>
        </w:rPr>
        <w:t>1</w:t>
      </w:r>
      <w:r w:rsidR="00C166FF">
        <w:rPr>
          <w:b/>
          <w:bCs/>
          <w:sz w:val="28"/>
          <w:szCs w:val="28"/>
          <w:lang w:val="nn-NO"/>
        </w:rPr>
        <w:t>4</w:t>
      </w:r>
      <w:r>
        <w:rPr>
          <w:b/>
          <w:bCs/>
          <w:sz w:val="28"/>
          <w:szCs w:val="28"/>
          <w:lang w:val="nn-NO"/>
        </w:rPr>
        <w:t xml:space="preserve"> – </w:t>
      </w:r>
      <w:r w:rsidRPr="004A3E49">
        <w:rPr>
          <w:i/>
          <w:iCs/>
          <w:sz w:val="28"/>
          <w:szCs w:val="28"/>
          <w:lang w:val="nn-NO"/>
        </w:rPr>
        <w:t>samtale- og skriveoppgåve</w:t>
      </w:r>
    </w:p>
    <w:p w14:paraId="5D3F92C4" w14:textId="390E99B6" w:rsidR="00C166FF" w:rsidRDefault="00C166FF" w:rsidP="005D473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Å vere ungdom handlar i stor grad om å skape seg ein identitet</w:t>
      </w:r>
      <w:r w:rsidR="005A44C0">
        <w:rPr>
          <w:sz w:val="28"/>
          <w:szCs w:val="28"/>
          <w:lang w:val="nn-NO"/>
        </w:rPr>
        <w:t xml:space="preserve">. Mange ungdomar brukar sosiale medium aktivt til å formidle kven dei er, eller kven dei vil vere. </w:t>
      </w:r>
      <w:r>
        <w:rPr>
          <w:sz w:val="28"/>
          <w:szCs w:val="28"/>
          <w:lang w:val="nn-NO"/>
        </w:rPr>
        <w:t xml:space="preserve">Det er ikkje alltid livet ein </w:t>
      </w:r>
      <w:r w:rsidR="005A44C0">
        <w:rPr>
          <w:sz w:val="28"/>
          <w:szCs w:val="28"/>
          <w:lang w:val="nn-NO"/>
        </w:rPr>
        <w:t>viser fram</w:t>
      </w:r>
      <w:r>
        <w:rPr>
          <w:sz w:val="28"/>
          <w:szCs w:val="28"/>
          <w:lang w:val="nn-NO"/>
        </w:rPr>
        <w:t xml:space="preserve"> at ein har, stemmer overeins med livet ein faktisk lever. </w:t>
      </w:r>
    </w:p>
    <w:p w14:paraId="43F9A3F5" w14:textId="77777777" w:rsidR="00C166FF" w:rsidRDefault="00C166FF" w:rsidP="005D4730">
      <w:pPr>
        <w:rPr>
          <w:sz w:val="28"/>
          <w:szCs w:val="28"/>
          <w:lang w:val="nn-NO"/>
        </w:rPr>
      </w:pPr>
    </w:p>
    <w:p w14:paraId="2B62C07D" w14:textId="6CB45423" w:rsidR="00C166FF" w:rsidRDefault="00C166FF" w:rsidP="005D473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Skriv </w:t>
      </w:r>
      <w:r w:rsidR="00043C49">
        <w:rPr>
          <w:sz w:val="28"/>
          <w:szCs w:val="28"/>
          <w:lang w:val="nn-NO"/>
        </w:rPr>
        <w:t>to</w:t>
      </w:r>
      <w:r>
        <w:rPr>
          <w:sz w:val="28"/>
          <w:szCs w:val="28"/>
          <w:lang w:val="nn-NO"/>
        </w:rPr>
        <w:t xml:space="preserve"> avsnitt der du reflekterer over dette temaet. Bruk gjerne Thea i serien som døme. </w:t>
      </w:r>
    </w:p>
    <w:p w14:paraId="0B384884" w14:textId="2123E812" w:rsidR="00C166FF" w:rsidRDefault="00C166FF" w:rsidP="005D4730">
      <w:pPr>
        <w:rPr>
          <w:sz w:val="28"/>
          <w:szCs w:val="28"/>
          <w:lang w:val="nn-NO"/>
        </w:rPr>
      </w:pPr>
    </w:p>
    <w:p w14:paraId="5A92C67C" w14:textId="668D136B" w:rsidR="00C166FF" w:rsidRDefault="00C166FF" w:rsidP="00C166FF">
      <w:pPr>
        <w:rPr>
          <w:i/>
          <w:iCs/>
          <w:sz w:val="28"/>
          <w:szCs w:val="28"/>
          <w:lang w:val="nn-NO"/>
        </w:rPr>
      </w:pPr>
      <w:r w:rsidRPr="00A854AD">
        <w:rPr>
          <w:b/>
          <w:bCs/>
          <w:sz w:val="28"/>
          <w:szCs w:val="28"/>
          <w:lang w:val="nn-NO"/>
        </w:rPr>
        <w:t xml:space="preserve">Episode </w:t>
      </w:r>
      <w:r>
        <w:rPr>
          <w:b/>
          <w:bCs/>
          <w:sz w:val="28"/>
          <w:szCs w:val="28"/>
          <w:lang w:val="nn-NO"/>
        </w:rPr>
        <w:t xml:space="preserve">15 – </w:t>
      </w:r>
      <w:r w:rsidRPr="004A3E49">
        <w:rPr>
          <w:i/>
          <w:iCs/>
          <w:sz w:val="28"/>
          <w:szCs w:val="28"/>
          <w:lang w:val="nn-NO"/>
        </w:rPr>
        <w:t>samtale- og skriveoppgåve</w:t>
      </w:r>
      <w:r w:rsidR="00301F75">
        <w:rPr>
          <w:i/>
          <w:iCs/>
          <w:sz w:val="28"/>
          <w:szCs w:val="28"/>
          <w:lang w:val="nn-NO"/>
        </w:rPr>
        <w:t>r</w:t>
      </w:r>
    </w:p>
    <w:p w14:paraId="235BEEF4" w14:textId="77777777" w:rsidR="00E71A9A" w:rsidRDefault="00E71A9A" w:rsidP="005D473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Samtalespørsmål:</w:t>
      </w:r>
    </w:p>
    <w:p w14:paraId="5CBC952E" w14:textId="1F3ACD53" w:rsidR="00E71A9A" w:rsidRDefault="00E71A9A" w:rsidP="00E71A9A">
      <w:pPr>
        <w:rPr>
          <w:sz w:val="28"/>
          <w:szCs w:val="28"/>
          <w:lang w:val="nn-NO"/>
        </w:rPr>
      </w:pPr>
      <w:r w:rsidRPr="39AA5489">
        <w:rPr>
          <w:sz w:val="28"/>
          <w:szCs w:val="28"/>
          <w:lang w:val="nn-NO"/>
        </w:rPr>
        <w:t xml:space="preserve">a) Thea og Sara vert bestevener igjen i denne episoden. Kva tenkjer du om måten dei oppfører seg mot </w:t>
      </w:r>
      <w:proofErr w:type="spellStart"/>
      <w:r w:rsidRPr="39AA5489">
        <w:rPr>
          <w:sz w:val="28"/>
          <w:szCs w:val="28"/>
          <w:lang w:val="nn-NO"/>
        </w:rPr>
        <w:t>Maira</w:t>
      </w:r>
      <w:proofErr w:type="spellEnd"/>
      <w:r w:rsidRPr="39AA5489">
        <w:rPr>
          <w:sz w:val="28"/>
          <w:szCs w:val="28"/>
          <w:lang w:val="nn-NO"/>
        </w:rPr>
        <w:t xml:space="preserve"> og Synnøve?</w:t>
      </w:r>
    </w:p>
    <w:p w14:paraId="0B50FC28" w14:textId="3CE64294" w:rsidR="00E71A9A" w:rsidRDefault="00E71A9A" w:rsidP="00E71A9A">
      <w:pPr>
        <w:rPr>
          <w:sz w:val="28"/>
          <w:szCs w:val="28"/>
          <w:lang w:val="nn-NO"/>
        </w:rPr>
      </w:pPr>
    </w:p>
    <w:p w14:paraId="13F2FD24" w14:textId="16336C1B" w:rsidR="00E71A9A" w:rsidRDefault="00E71A9A" w:rsidP="005D473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b) Finst det reglar for kva som er rett og gale å gjere i eit venskap? Kva slags </w:t>
      </w:r>
      <w:r w:rsidR="005A44C0">
        <w:rPr>
          <w:sz w:val="28"/>
          <w:szCs w:val="28"/>
          <w:lang w:val="nn-NO"/>
        </w:rPr>
        <w:t>normer eller reglar</w:t>
      </w:r>
      <w:r>
        <w:rPr>
          <w:sz w:val="28"/>
          <w:szCs w:val="28"/>
          <w:lang w:val="nn-NO"/>
        </w:rPr>
        <w:t xml:space="preserve"> er det i så tilfelle snakk om? </w:t>
      </w:r>
    </w:p>
    <w:p w14:paraId="71DC35FF" w14:textId="77777777" w:rsidR="00E71A9A" w:rsidRDefault="00E71A9A" w:rsidP="005D4730">
      <w:pPr>
        <w:rPr>
          <w:sz w:val="28"/>
          <w:szCs w:val="28"/>
          <w:lang w:val="nn-NO"/>
        </w:rPr>
      </w:pPr>
    </w:p>
    <w:p w14:paraId="21AD428B" w14:textId="3E713535" w:rsidR="00E71A9A" w:rsidRDefault="00E71A9A" w:rsidP="005D4730">
      <w:pPr>
        <w:rPr>
          <w:b/>
          <w:bCs/>
          <w:sz w:val="28"/>
          <w:szCs w:val="28"/>
          <w:lang w:val="nn-NO"/>
        </w:rPr>
      </w:pPr>
      <w:r w:rsidRPr="00F24A60">
        <w:rPr>
          <w:b/>
          <w:bCs/>
          <w:sz w:val="28"/>
          <w:szCs w:val="28"/>
          <w:lang w:val="nn-NO"/>
        </w:rPr>
        <w:t>Skriveoppgåve:</w:t>
      </w:r>
    </w:p>
    <w:p w14:paraId="212CF0E0" w14:textId="0F99D07A" w:rsidR="005A44C0" w:rsidRDefault="00F24A60" w:rsidP="005A44C0">
      <w:pPr>
        <w:rPr>
          <w:sz w:val="28"/>
          <w:szCs w:val="28"/>
          <w:lang w:val="nn-NO"/>
        </w:rPr>
      </w:pPr>
      <w:r w:rsidRPr="6F479E43">
        <w:rPr>
          <w:sz w:val="28"/>
          <w:szCs w:val="28"/>
          <w:lang w:val="nn-NO"/>
        </w:rPr>
        <w:lastRenderedPageBreak/>
        <w:t xml:space="preserve">a) Lag ein plakat med overskrifta «Seks trinn for å bli ein betre ven». Målgruppa for plakaten er resten av klassa di. Gå saman med ein eller fleire </w:t>
      </w:r>
      <w:r w:rsidR="00876225" w:rsidRPr="6F479E43">
        <w:rPr>
          <w:sz w:val="28"/>
          <w:szCs w:val="28"/>
          <w:lang w:val="nn-NO"/>
        </w:rPr>
        <w:t>medelevar</w:t>
      </w:r>
      <w:r w:rsidR="002650C1">
        <w:rPr>
          <w:sz w:val="28"/>
          <w:szCs w:val="28"/>
          <w:lang w:val="nn-NO"/>
        </w:rPr>
        <w:t>,</w:t>
      </w:r>
      <w:r w:rsidR="00876225" w:rsidRPr="6F479E43">
        <w:rPr>
          <w:sz w:val="28"/>
          <w:szCs w:val="28"/>
          <w:lang w:val="nn-NO"/>
        </w:rPr>
        <w:t xml:space="preserve"> </w:t>
      </w:r>
      <w:r w:rsidRPr="6F479E43">
        <w:rPr>
          <w:sz w:val="28"/>
          <w:szCs w:val="28"/>
          <w:lang w:val="nn-NO"/>
        </w:rPr>
        <w:t>og bli samde om kva slags punkt de vil ha med på plakaten. Ta eit bilete av dykk</w:t>
      </w:r>
      <w:r w:rsidR="233F1ACE" w:rsidRPr="6F479E43">
        <w:rPr>
          <w:sz w:val="28"/>
          <w:szCs w:val="28"/>
          <w:lang w:val="nn-NO"/>
        </w:rPr>
        <w:t>,</w:t>
      </w:r>
      <w:r w:rsidRPr="6F479E43">
        <w:rPr>
          <w:sz w:val="28"/>
          <w:szCs w:val="28"/>
          <w:lang w:val="nn-NO"/>
        </w:rPr>
        <w:t xml:space="preserve"> og bruk biletet som illustrasjon på plakaten</w:t>
      </w:r>
      <w:r w:rsidR="005A44C0" w:rsidRPr="6F479E43">
        <w:rPr>
          <w:sz w:val="28"/>
          <w:szCs w:val="28"/>
          <w:lang w:val="nn-NO"/>
        </w:rPr>
        <w:t xml:space="preserve"> OBS: Les over teksta på plakaten fleire gongar</w:t>
      </w:r>
      <w:r w:rsidR="002650C1">
        <w:rPr>
          <w:sz w:val="28"/>
          <w:szCs w:val="28"/>
          <w:lang w:val="nn-NO"/>
        </w:rPr>
        <w:t>,</w:t>
      </w:r>
      <w:r w:rsidR="005A44C0" w:rsidRPr="6F479E43">
        <w:rPr>
          <w:sz w:val="28"/>
          <w:szCs w:val="28"/>
          <w:lang w:val="nn-NO"/>
        </w:rPr>
        <w:t xml:space="preserve"> og ver sikker på at det ikkje har snike seg inn språklege feil.</w:t>
      </w:r>
    </w:p>
    <w:p w14:paraId="18131948" w14:textId="55AB2B4F" w:rsidR="00F24A60" w:rsidRDefault="005A44C0" w:rsidP="005D4730">
      <w:pPr>
        <w:rPr>
          <w:sz w:val="28"/>
          <w:szCs w:val="28"/>
          <w:lang w:val="nn-NO"/>
        </w:rPr>
      </w:pPr>
      <w:r w:rsidRPr="6F479E43">
        <w:rPr>
          <w:sz w:val="28"/>
          <w:szCs w:val="28"/>
          <w:lang w:val="nn-NO"/>
        </w:rPr>
        <w:t>Presenter deretter plakatane for kvarandre i klasserommet</w:t>
      </w:r>
      <w:r w:rsidR="46EF770C" w:rsidRPr="6F479E43">
        <w:rPr>
          <w:sz w:val="28"/>
          <w:szCs w:val="28"/>
          <w:lang w:val="nn-NO"/>
        </w:rPr>
        <w:t>,</w:t>
      </w:r>
      <w:r w:rsidRPr="6F479E43">
        <w:rPr>
          <w:sz w:val="28"/>
          <w:szCs w:val="28"/>
          <w:lang w:val="nn-NO"/>
        </w:rPr>
        <w:t xml:space="preserve"> og samtal om dei ulike punkta gruppene har skrive opp. La plakatane pryde</w:t>
      </w:r>
      <w:r w:rsidR="00F24A60" w:rsidRPr="6F479E43">
        <w:rPr>
          <w:sz w:val="28"/>
          <w:szCs w:val="28"/>
          <w:lang w:val="nn-NO"/>
        </w:rPr>
        <w:t xml:space="preserve"> klasserommet.</w:t>
      </w:r>
      <w:r w:rsidR="00876225" w:rsidRPr="6F479E43">
        <w:rPr>
          <w:sz w:val="28"/>
          <w:szCs w:val="28"/>
          <w:lang w:val="nn-NO"/>
        </w:rPr>
        <w:t xml:space="preserve"> </w:t>
      </w:r>
    </w:p>
    <w:p w14:paraId="23AA11B9" w14:textId="77777777" w:rsidR="00434C6D" w:rsidRDefault="00434C6D" w:rsidP="005D4730">
      <w:pPr>
        <w:rPr>
          <w:sz w:val="28"/>
          <w:szCs w:val="28"/>
          <w:lang w:val="nn-NO"/>
        </w:rPr>
      </w:pPr>
    </w:p>
    <w:p w14:paraId="7EF22CE7" w14:textId="48A232F1" w:rsidR="00D61751" w:rsidRDefault="00FB4486" w:rsidP="005D473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b) I starten av arbeidet med serien måtte du skildre Sara, Thea og Mathias. No som du har blitt betre kjend med alle ungdomane i serien, har du fått eit anna inntrykk av dei? Kven er det som har overraska deg mest</w:t>
      </w:r>
      <w:r w:rsidR="00A0662E">
        <w:rPr>
          <w:sz w:val="28"/>
          <w:szCs w:val="28"/>
          <w:lang w:val="nn-NO"/>
        </w:rPr>
        <w:t>,</w:t>
      </w:r>
      <w:r>
        <w:rPr>
          <w:sz w:val="28"/>
          <w:szCs w:val="28"/>
          <w:lang w:val="nn-NO"/>
        </w:rPr>
        <w:t xml:space="preserve"> og kvifor? </w:t>
      </w:r>
      <w:r w:rsidR="00301F75">
        <w:rPr>
          <w:sz w:val="28"/>
          <w:szCs w:val="28"/>
          <w:lang w:val="nn-NO"/>
        </w:rPr>
        <w:t>Kvifor er det så viktig å ikkje dømme menneske etter fyrsteinntrykket? Skriv to avsnitt der du reflekterer over spørsmåla.</w:t>
      </w:r>
    </w:p>
    <w:p w14:paraId="5447CD7A" w14:textId="77777777" w:rsidR="00D61751" w:rsidRDefault="00D61751" w:rsidP="005D4730">
      <w:pPr>
        <w:rPr>
          <w:sz w:val="28"/>
          <w:szCs w:val="28"/>
          <w:lang w:val="nn-NO"/>
        </w:rPr>
      </w:pPr>
    </w:p>
    <w:p w14:paraId="682CBB3E" w14:textId="767B5479" w:rsidR="00FB4486" w:rsidRPr="00F24A60" w:rsidRDefault="00D61751" w:rsidP="005D473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c) Gjennom serien får du </w:t>
      </w:r>
      <w:r w:rsidR="00FB4486">
        <w:rPr>
          <w:sz w:val="28"/>
          <w:szCs w:val="28"/>
          <w:lang w:val="nn-NO"/>
        </w:rPr>
        <w:t xml:space="preserve">innsyn i </w:t>
      </w:r>
      <w:r>
        <w:rPr>
          <w:sz w:val="28"/>
          <w:szCs w:val="28"/>
          <w:lang w:val="nn-NO"/>
        </w:rPr>
        <w:t xml:space="preserve">livet og </w:t>
      </w:r>
      <w:r w:rsidR="00FB4486">
        <w:rPr>
          <w:sz w:val="28"/>
          <w:szCs w:val="28"/>
          <w:lang w:val="nn-NO"/>
        </w:rPr>
        <w:t xml:space="preserve">bakgrunnen </w:t>
      </w:r>
      <w:r>
        <w:rPr>
          <w:sz w:val="28"/>
          <w:szCs w:val="28"/>
          <w:lang w:val="nn-NO"/>
        </w:rPr>
        <w:t>til kvar enkelt person. Reflekter over at kvifor dette gjer at du betre skjøn</w:t>
      </w:r>
      <w:r w:rsidR="007263C9">
        <w:rPr>
          <w:sz w:val="28"/>
          <w:szCs w:val="28"/>
          <w:lang w:val="nn-NO"/>
        </w:rPr>
        <w:t>e</w:t>
      </w:r>
      <w:r>
        <w:rPr>
          <w:sz w:val="28"/>
          <w:szCs w:val="28"/>
          <w:lang w:val="nn-NO"/>
        </w:rPr>
        <w:t xml:space="preserve">r måten dei handlar på. </w:t>
      </w:r>
      <w:r w:rsidR="00301F75">
        <w:rPr>
          <w:sz w:val="28"/>
          <w:szCs w:val="28"/>
          <w:lang w:val="nn-NO"/>
        </w:rPr>
        <w:t>Skriv ca. eit</w:t>
      </w:r>
      <w:r w:rsidR="00FA1F28">
        <w:rPr>
          <w:sz w:val="28"/>
          <w:szCs w:val="28"/>
          <w:lang w:val="nn-NO"/>
        </w:rPr>
        <w:t>t</w:t>
      </w:r>
      <w:r w:rsidR="00301F75">
        <w:rPr>
          <w:sz w:val="28"/>
          <w:szCs w:val="28"/>
          <w:lang w:val="nn-NO"/>
        </w:rPr>
        <w:t xml:space="preserve"> avsnitt.</w:t>
      </w:r>
    </w:p>
    <w:p w14:paraId="0D3B4A61" w14:textId="03466ACD" w:rsidR="00F24A60" w:rsidRDefault="00F24A60" w:rsidP="005D4730">
      <w:pPr>
        <w:rPr>
          <w:sz w:val="28"/>
          <w:szCs w:val="28"/>
          <w:lang w:val="nn-NO"/>
        </w:rPr>
      </w:pPr>
    </w:p>
    <w:p w14:paraId="4601D23A" w14:textId="0BB604A1" w:rsidR="00FB4486" w:rsidRDefault="00D61751" w:rsidP="005D4730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d</w:t>
      </w:r>
      <w:r w:rsidR="00F24A60">
        <w:rPr>
          <w:sz w:val="28"/>
          <w:szCs w:val="28"/>
          <w:lang w:val="nn-NO"/>
        </w:rPr>
        <w:t>) I den siste episoden får vi fleire hint om kva som kjem til å skje i den neste sesongen av serien</w:t>
      </w:r>
      <w:r w:rsidR="005A44C0">
        <w:rPr>
          <w:sz w:val="28"/>
          <w:szCs w:val="28"/>
          <w:lang w:val="nn-NO"/>
        </w:rPr>
        <w:t xml:space="preserve"> «Rykter»</w:t>
      </w:r>
      <w:r w:rsidR="00F24A60">
        <w:rPr>
          <w:sz w:val="28"/>
          <w:szCs w:val="28"/>
          <w:lang w:val="nn-NO"/>
        </w:rPr>
        <w:t xml:space="preserve">. </w:t>
      </w:r>
      <w:r w:rsidR="005A44C0">
        <w:rPr>
          <w:sz w:val="28"/>
          <w:szCs w:val="28"/>
          <w:lang w:val="nn-NO"/>
        </w:rPr>
        <w:t xml:space="preserve">Om du treng å spele av episoden på nytt, finn du han </w:t>
      </w:r>
      <w:hyperlink r:id="rId17" w:history="1">
        <w:r w:rsidR="005A44C0" w:rsidRPr="005A44C0">
          <w:rPr>
            <w:rStyle w:val="Hyperkopling"/>
            <w:sz w:val="28"/>
            <w:szCs w:val="28"/>
            <w:lang w:val="nn-NO"/>
          </w:rPr>
          <w:t>her</w:t>
        </w:r>
      </w:hyperlink>
      <w:r w:rsidR="005A44C0">
        <w:rPr>
          <w:sz w:val="28"/>
          <w:szCs w:val="28"/>
          <w:lang w:val="nn-NO"/>
        </w:rPr>
        <w:t xml:space="preserve">. Kva trur du neste sesong kjem til å handle om? </w:t>
      </w:r>
      <w:r w:rsidR="00F24A60">
        <w:rPr>
          <w:sz w:val="28"/>
          <w:szCs w:val="28"/>
          <w:lang w:val="nn-NO"/>
        </w:rPr>
        <w:t>Skriv ned alle hinta du fekk med deg</w:t>
      </w:r>
      <w:r w:rsidR="005A44C0">
        <w:rPr>
          <w:sz w:val="28"/>
          <w:szCs w:val="28"/>
          <w:lang w:val="nn-NO"/>
        </w:rPr>
        <w:t xml:space="preserve"> frå den siste episoden.</w:t>
      </w:r>
      <w:r w:rsidR="00F24A60">
        <w:rPr>
          <w:sz w:val="28"/>
          <w:szCs w:val="28"/>
          <w:lang w:val="nn-NO"/>
        </w:rPr>
        <w:t xml:space="preserve"> </w:t>
      </w:r>
    </w:p>
    <w:p w14:paraId="621A89F6" w14:textId="485D0984" w:rsidR="00F24A60" w:rsidRDefault="00F24A60" w:rsidP="005D4730">
      <w:pPr>
        <w:rPr>
          <w:sz w:val="28"/>
          <w:szCs w:val="28"/>
          <w:lang w:val="nn-NO"/>
        </w:rPr>
      </w:pPr>
    </w:p>
    <w:p w14:paraId="307261B5" w14:textId="6D747FD9" w:rsidR="0017233E" w:rsidRDefault="00D61751" w:rsidP="0017233E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e</w:t>
      </w:r>
      <w:r w:rsidR="0017233E">
        <w:rPr>
          <w:sz w:val="28"/>
          <w:szCs w:val="28"/>
          <w:lang w:val="nn-NO"/>
        </w:rPr>
        <w:t xml:space="preserve">) </w:t>
      </w:r>
      <w:r w:rsidR="00004CB0" w:rsidRPr="0017233E">
        <w:rPr>
          <w:sz w:val="28"/>
          <w:szCs w:val="28"/>
          <w:lang w:val="nn-NO"/>
        </w:rPr>
        <w:t xml:space="preserve">Vi har no sett og arbeidd oss gjennom ein heil sesong av serien «Rykter». </w:t>
      </w:r>
      <w:r w:rsidR="00F24A60" w:rsidRPr="0017233E">
        <w:rPr>
          <w:sz w:val="28"/>
          <w:szCs w:val="28"/>
          <w:lang w:val="nn-NO"/>
        </w:rPr>
        <w:t xml:space="preserve"> Kva synest du om </w:t>
      </w:r>
      <w:r w:rsidR="00004CB0" w:rsidRPr="0017233E">
        <w:rPr>
          <w:sz w:val="28"/>
          <w:szCs w:val="28"/>
          <w:lang w:val="nn-NO"/>
        </w:rPr>
        <w:t xml:space="preserve">serien? Skriv ei </w:t>
      </w:r>
      <w:r w:rsidR="00876225">
        <w:rPr>
          <w:sz w:val="28"/>
          <w:szCs w:val="28"/>
          <w:lang w:val="nn-NO"/>
        </w:rPr>
        <w:t>serie</w:t>
      </w:r>
      <w:r w:rsidR="00004CB0" w:rsidRPr="0017233E">
        <w:rPr>
          <w:sz w:val="28"/>
          <w:szCs w:val="28"/>
          <w:lang w:val="nn-NO"/>
        </w:rPr>
        <w:t xml:space="preserve">melding der du </w:t>
      </w:r>
      <w:r w:rsidR="0017233E" w:rsidRPr="0017233E">
        <w:rPr>
          <w:sz w:val="28"/>
          <w:szCs w:val="28"/>
          <w:lang w:val="nn-NO"/>
        </w:rPr>
        <w:t xml:space="preserve">fyrst gjer kort greie for handlinga. Forklar deretter </w:t>
      </w:r>
      <w:r w:rsidR="00004CB0" w:rsidRPr="0017233E">
        <w:rPr>
          <w:sz w:val="28"/>
          <w:szCs w:val="28"/>
          <w:lang w:val="nn-NO"/>
        </w:rPr>
        <w:t xml:space="preserve">kva </w:t>
      </w:r>
      <w:r w:rsidR="00F24A60" w:rsidRPr="0017233E">
        <w:rPr>
          <w:sz w:val="28"/>
          <w:szCs w:val="28"/>
          <w:lang w:val="nn-NO"/>
        </w:rPr>
        <w:t xml:space="preserve">du </w:t>
      </w:r>
      <w:r w:rsidR="00004CB0" w:rsidRPr="0017233E">
        <w:rPr>
          <w:sz w:val="28"/>
          <w:szCs w:val="28"/>
          <w:lang w:val="nn-NO"/>
        </w:rPr>
        <w:t xml:space="preserve">likte </w:t>
      </w:r>
      <w:r w:rsidR="00F24A60" w:rsidRPr="0017233E">
        <w:rPr>
          <w:sz w:val="28"/>
          <w:szCs w:val="28"/>
          <w:lang w:val="nn-NO"/>
        </w:rPr>
        <w:t>godt ved denne serien</w:t>
      </w:r>
      <w:r w:rsidR="00004CB0" w:rsidRPr="0017233E">
        <w:rPr>
          <w:sz w:val="28"/>
          <w:szCs w:val="28"/>
          <w:lang w:val="nn-NO"/>
        </w:rPr>
        <w:t>, og kva du</w:t>
      </w:r>
      <w:r w:rsidR="00F24A60" w:rsidRPr="0017233E">
        <w:rPr>
          <w:sz w:val="28"/>
          <w:szCs w:val="28"/>
          <w:lang w:val="nn-NO"/>
        </w:rPr>
        <w:t xml:space="preserve"> hadde ønskt var annleis</w:t>
      </w:r>
      <w:r w:rsidR="00004CB0" w:rsidRPr="0017233E">
        <w:rPr>
          <w:sz w:val="28"/>
          <w:szCs w:val="28"/>
          <w:lang w:val="nn-NO"/>
        </w:rPr>
        <w:t>.</w:t>
      </w:r>
      <w:r w:rsidR="00F24A60" w:rsidRPr="0017233E">
        <w:rPr>
          <w:sz w:val="28"/>
          <w:szCs w:val="28"/>
          <w:lang w:val="nn-NO"/>
        </w:rPr>
        <w:t xml:space="preserve"> Synest du handlinga, scenene og dialogane er realistiske? Løft fram ein eller fleire av skodespelarane </w:t>
      </w:r>
      <w:r w:rsidR="00004CB0" w:rsidRPr="0017233E">
        <w:rPr>
          <w:sz w:val="28"/>
          <w:szCs w:val="28"/>
          <w:lang w:val="nn-NO"/>
        </w:rPr>
        <w:t xml:space="preserve">i serien </w:t>
      </w:r>
      <w:r w:rsidR="00F24A60" w:rsidRPr="0017233E">
        <w:rPr>
          <w:sz w:val="28"/>
          <w:szCs w:val="28"/>
          <w:lang w:val="nn-NO"/>
        </w:rPr>
        <w:t>som du meiner utmerk</w:t>
      </w:r>
      <w:r w:rsidR="002128F8">
        <w:rPr>
          <w:sz w:val="28"/>
          <w:szCs w:val="28"/>
          <w:lang w:val="nn-NO"/>
        </w:rPr>
        <w:t>e</w:t>
      </w:r>
      <w:r w:rsidR="00004CB0" w:rsidRPr="0017233E">
        <w:rPr>
          <w:sz w:val="28"/>
          <w:szCs w:val="28"/>
          <w:lang w:val="nn-NO"/>
        </w:rPr>
        <w:t>r</w:t>
      </w:r>
      <w:r w:rsidR="00F24A60" w:rsidRPr="0017233E">
        <w:rPr>
          <w:sz w:val="28"/>
          <w:szCs w:val="28"/>
          <w:lang w:val="nn-NO"/>
        </w:rPr>
        <w:t xml:space="preserve"> seg. Kva var det som gjorde dei så flinke, synest du? Skriv også noko om tematikken som vert tatt opp i serien</w:t>
      </w:r>
      <w:r w:rsidR="007C6A97">
        <w:rPr>
          <w:sz w:val="28"/>
          <w:szCs w:val="28"/>
          <w:lang w:val="nn-NO"/>
        </w:rPr>
        <w:t>,</w:t>
      </w:r>
      <w:r w:rsidR="00F24A60" w:rsidRPr="0017233E">
        <w:rPr>
          <w:sz w:val="28"/>
          <w:szCs w:val="28"/>
          <w:lang w:val="nn-NO"/>
        </w:rPr>
        <w:t xml:space="preserve"> og grunngi om du meiner han er relevant for ungdom i dag. Avslutt med å gi serien eit terningkast. </w:t>
      </w:r>
    </w:p>
    <w:p w14:paraId="3FF94EB0" w14:textId="77777777" w:rsidR="0017233E" w:rsidRDefault="0017233E" w:rsidP="0017233E">
      <w:pPr>
        <w:rPr>
          <w:sz w:val="28"/>
          <w:szCs w:val="28"/>
          <w:lang w:val="nn-NO"/>
        </w:rPr>
      </w:pPr>
    </w:p>
    <w:p w14:paraId="29081794" w14:textId="14484CE0" w:rsidR="00980AB0" w:rsidRPr="00631924" w:rsidRDefault="0017233E" w:rsidP="00631924">
      <w:pPr>
        <w:rPr>
          <w:sz w:val="28"/>
          <w:szCs w:val="28"/>
          <w:lang w:val="nn-NO"/>
        </w:rPr>
      </w:pPr>
      <w:r w:rsidRPr="0017233E">
        <w:rPr>
          <w:sz w:val="28"/>
          <w:szCs w:val="28"/>
          <w:lang w:val="nn-NO"/>
        </w:rPr>
        <w:t xml:space="preserve">Før du startar å skrive, må du lese </w:t>
      </w:r>
      <w:hyperlink r:id="rId18" w:history="1">
        <w:r w:rsidRPr="0017233E">
          <w:rPr>
            <w:rStyle w:val="Hyperkopling"/>
            <w:sz w:val="28"/>
            <w:szCs w:val="28"/>
            <w:lang w:val="nn-NO"/>
          </w:rPr>
          <w:t>denne</w:t>
        </w:r>
      </w:hyperlink>
      <w:r w:rsidRPr="0017233E">
        <w:rPr>
          <w:sz w:val="28"/>
          <w:szCs w:val="28"/>
          <w:lang w:val="nn-NO"/>
        </w:rPr>
        <w:t xml:space="preserve"> seriemeldinga. Korleis er teksten bygd opp? Kva kan du låne frå teksten og ta i bruk når du sjølv skal skrive ei seriemelding? </w:t>
      </w:r>
    </w:p>
    <w:sectPr w:rsidR="00980AB0" w:rsidRPr="00631924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965F" w14:textId="77777777" w:rsidR="0056130E" w:rsidRDefault="0056130E" w:rsidP="0017233E">
      <w:r>
        <w:separator/>
      </w:r>
    </w:p>
  </w:endnote>
  <w:endnote w:type="continuationSeparator" w:id="0">
    <w:p w14:paraId="3B354C9B" w14:textId="77777777" w:rsidR="0056130E" w:rsidRDefault="0056130E" w:rsidP="0017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84EA" w14:textId="23AC4316" w:rsidR="0017233E" w:rsidRDefault="0017233E" w:rsidP="004B44C9">
    <w:pPr>
      <w:pStyle w:val="Botntekst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end"/>
    </w:r>
  </w:p>
  <w:p w14:paraId="2F15946A" w14:textId="77777777" w:rsidR="0017233E" w:rsidRDefault="0017233E" w:rsidP="0017233E">
    <w:pPr>
      <w:pStyle w:val="Bot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23912809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4789C804" w14:textId="0D296473" w:rsidR="0017233E" w:rsidRDefault="0017233E" w:rsidP="004B44C9">
        <w:pPr>
          <w:pStyle w:val="Botntekst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75A7F5B3" w14:textId="77777777" w:rsidR="0017233E" w:rsidRDefault="0017233E" w:rsidP="0017233E">
    <w:pPr>
      <w:pStyle w:val="Bot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C8EE" w14:textId="77777777" w:rsidR="0056130E" w:rsidRDefault="0056130E" w:rsidP="0017233E">
      <w:r>
        <w:separator/>
      </w:r>
    </w:p>
  </w:footnote>
  <w:footnote w:type="continuationSeparator" w:id="0">
    <w:p w14:paraId="4FB89D05" w14:textId="77777777" w:rsidR="0056130E" w:rsidRDefault="0056130E" w:rsidP="0017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83F"/>
    <w:multiLevelType w:val="multilevel"/>
    <w:tmpl w:val="B048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45A15"/>
    <w:multiLevelType w:val="hybridMultilevel"/>
    <w:tmpl w:val="817CEF7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3D3C"/>
    <w:multiLevelType w:val="multilevel"/>
    <w:tmpl w:val="C8BA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016C5"/>
    <w:multiLevelType w:val="hybridMultilevel"/>
    <w:tmpl w:val="95DCA5D0"/>
    <w:lvl w:ilvl="0" w:tplc="21D8CA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DB7392"/>
    <w:multiLevelType w:val="hybridMultilevel"/>
    <w:tmpl w:val="D458E9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47F4"/>
    <w:multiLevelType w:val="multilevel"/>
    <w:tmpl w:val="3282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C4794C"/>
    <w:multiLevelType w:val="hybridMultilevel"/>
    <w:tmpl w:val="5A143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5FE8"/>
    <w:multiLevelType w:val="hybridMultilevel"/>
    <w:tmpl w:val="214825E4"/>
    <w:lvl w:ilvl="0" w:tplc="7C289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06EF0"/>
    <w:multiLevelType w:val="multilevel"/>
    <w:tmpl w:val="5F68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0771D3"/>
    <w:multiLevelType w:val="hybridMultilevel"/>
    <w:tmpl w:val="7B3418A0"/>
    <w:lvl w:ilvl="0" w:tplc="E22C6A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17514"/>
    <w:multiLevelType w:val="hybridMultilevel"/>
    <w:tmpl w:val="2A2C509E"/>
    <w:lvl w:ilvl="0" w:tplc="1AB01A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74721"/>
    <w:multiLevelType w:val="hybridMultilevel"/>
    <w:tmpl w:val="B6D454B0"/>
    <w:lvl w:ilvl="0" w:tplc="F9C8EE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13D40"/>
    <w:multiLevelType w:val="hybridMultilevel"/>
    <w:tmpl w:val="38FEBD4C"/>
    <w:lvl w:ilvl="0" w:tplc="FB6AB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375ED"/>
    <w:multiLevelType w:val="hybridMultilevel"/>
    <w:tmpl w:val="86304F4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A1557"/>
    <w:multiLevelType w:val="hybridMultilevel"/>
    <w:tmpl w:val="175EC2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1624"/>
    <w:multiLevelType w:val="hybridMultilevel"/>
    <w:tmpl w:val="E9EA5D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42372">
    <w:abstractNumId w:val="14"/>
  </w:num>
  <w:num w:numId="2" w16cid:durableId="924148212">
    <w:abstractNumId w:val="12"/>
  </w:num>
  <w:num w:numId="3" w16cid:durableId="1462072272">
    <w:abstractNumId w:val="7"/>
  </w:num>
  <w:num w:numId="4" w16cid:durableId="742065889">
    <w:abstractNumId w:val="3"/>
  </w:num>
  <w:num w:numId="5" w16cid:durableId="1231039989">
    <w:abstractNumId w:val="11"/>
  </w:num>
  <w:num w:numId="6" w16cid:durableId="430132016">
    <w:abstractNumId w:val="10"/>
  </w:num>
  <w:num w:numId="7" w16cid:durableId="1357660792">
    <w:abstractNumId w:val="1"/>
  </w:num>
  <w:num w:numId="8" w16cid:durableId="1132552617">
    <w:abstractNumId w:val="13"/>
  </w:num>
  <w:num w:numId="9" w16cid:durableId="13771387">
    <w:abstractNumId w:val="9"/>
  </w:num>
  <w:num w:numId="10" w16cid:durableId="894699657">
    <w:abstractNumId w:val="0"/>
  </w:num>
  <w:num w:numId="11" w16cid:durableId="1624532460">
    <w:abstractNumId w:val="2"/>
  </w:num>
  <w:num w:numId="12" w16cid:durableId="653222935">
    <w:abstractNumId w:val="15"/>
  </w:num>
  <w:num w:numId="13" w16cid:durableId="544607249">
    <w:abstractNumId w:val="6"/>
  </w:num>
  <w:num w:numId="14" w16cid:durableId="1356345550">
    <w:abstractNumId w:val="8"/>
  </w:num>
  <w:num w:numId="15" w16cid:durableId="1415014404">
    <w:abstractNumId w:val="5"/>
  </w:num>
  <w:num w:numId="16" w16cid:durableId="781657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32"/>
    <w:rsid w:val="00003792"/>
    <w:rsid w:val="00004CB0"/>
    <w:rsid w:val="00017F96"/>
    <w:rsid w:val="00031285"/>
    <w:rsid w:val="00043C49"/>
    <w:rsid w:val="00061E8F"/>
    <w:rsid w:val="000748FC"/>
    <w:rsid w:val="000C2EEE"/>
    <w:rsid w:val="000E0528"/>
    <w:rsid w:val="000E2AAC"/>
    <w:rsid w:val="000F4A31"/>
    <w:rsid w:val="00101F22"/>
    <w:rsid w:val="00112200"/>
    <w:rsid w:val="00167C80"/>
    <w:rsid w:val="0017233E"/>
    <w:rsid w:val="00180F0C"/>
    <w:rsid w:val="001E2FA0"/>
    <w:rsid w:val="00210D5C"/>
    <w:rsid w:val="002128F8"/>
    <w:rsid w:val="00243D44"/>
    <w:rsid w:val="002650C1"/>
    <w:rsid w:val="00276E21"/>
    <w:rsid w:val="002B6BD6"/>
    <w:rsid w:val="002D5068"/>
    <w:rsid w:val="002F6E70"/>
    <w:rsid w:val="00301F75"/>
    <w:rsid w:val="00373E49"/>
    <w:rsid w:val="003913C1"/>
    <w:rsid w:val="003A5288"/>
    <w:rsid w:val="003A7F8D"/>
    <w:rsid w:val="003C1E5E"/>
    <w:rsid w:val="003E3CB4"/>
    <w:rsid w:val="003F2006"/>
    <w:rsid w:val="00413E9A"/>
    <w:rsid w:val="00422258"/>
    <w:rsid w:val="00434AF0"/>
    <w:rsid w:val="00434C6D"/>
    <w:rsid w:val="00453F60"/>
    <w:rsid w:val="0046268D"/>
    <w:rsid w:val="00472C44"/>
    <w:rsid w:val="00477EC6"/>
    <w:rsid w:val="004801FB"/>
    <w:rsid w:val="00492029"/>
    <w:rsid w:val="004A3E49"/>
    <w:rsid w:val="004A7679"/>
    <w:rsid w:val="004B5CBA"/>
    <w:rsid w:val="00535706"/>
    <w:rsid w:val="00545C75"/>
    <w:rsid w:val="00553E62"/>
    <w:rsid w:val="00555C4A"/>
    <w:rsid w:val="0056130E"/>
    <w:rsid w:val="00567DA4"/>
    <w:rsid w:val="005A44C0"/>
    <w:rsid w:val="005B083A"/>
    <w:rsid w:val="005B2D63"/>
    <w:rsid w:val="005D4730"/>
    <w:rsid w:val="0060391A"/>
    <w:rsid w:val="00607634"/>
    <w:rsid w:val="0061404C"/>
    <w:rsid w:val="00631924"/>
    <w:rsid w:val="0063513D"/>
    <w:rsid w:val="00664F2B"/>
    <w:rsid w:val="0069312A"/>
    <w:rsid w:val="006A6347"/>
    <w:rsid w:val="006A6897"/>
    <w:rsid w:val="006B7239"/>
    <w:rsid w:val="00713C65"/>
    <w:rsid w:val="007263C9"/>
    <w:rsid w:val="00781840"/>
    <w:rsid w:val="00782B2A"/>
    <w:rsid w:val="007B3FDA"/>
    <w:rsid w:val="007B462F"/>
    <w:rsid w:val="007B5746"/>
    <w:rsid w:val="007C2EDF"/>
    <w:rsid w:val="007C6A97"/>
    <w:rsid w:val="007E523C"/>
    <w:rsid w:val="0080563C"/>
    <w:rsid w:val="0080588A"/>
    <w:rsid w:val="008078B8"/>
    <w:rsid w:val="008210FC"/>
    <w:rsid w:val="0082425F"/>
    <w:rsid w:val="008324C2"/>
    <w:rsid w:val="00834523"/>
    <w:rsid w:val="00844DF5"/>
    <w:rsid w:val="008577C2"/>
    <w:rsid w:val="00876225"/>
    <w:rsid w:val="008C3413"/>
    <w:rsid w:val="009102CC"/>
    <w:rsid w:val="00930DB5"/>
    <w:rsid w:val="009410CB"/>
    <w:rsid w:val="009569EA"/>
    <w:rsid w:val="00963C9B"/>
    <w:rsid w:val="00964E21"/>
    <w:rsid w:val="00980AB0"/>
    <w:rsid w:val="00985E60"/>
    <w:rsid w:val="00994D22"/>
    <w:rsid w:val="009A038C"/>
    <w:rsid w:val="009A124E"/>
    <w:rsid w:val="009A6879"/>
    <w:rsid w:val="009B0B1F"/>
    <w:rsid w:val="009C50CF"/>
    <w:rsid w:val="009D4E0C"/>
    <w:rsid w:val="009F7168"/>
    <w:rsid w:val="00A0662E"/>
    <w:rsid w:val="00A06806"/>
    <w:rsid w:val="00A21FA0"/>
    <w:rsid w:val="00A41943"/>
    <w:rsid w:val="00A42C60"/>
    <w:rsid w:val="00A64990"/>
    <w:rsid w:val="00A778F5"/>
    <w:rsid w:val="00A854AD"/>
    <w:rsid w:val="00A8661B"/>
    <w:rsid w:val="00A87C6C"/>
    <w:rsid w:val="00A913DC"/>
    <w:rsid w:val="00AC4EBD"/>
    <w:rsid w:val="00AF4FB1"/>
    <w:rsid w:val="00B2000C"/>
    <w:rsid w:val="00B2392E"/>
    <w:rsid w:val="00B307E9"/>
    <w:rsid w:val="00B57EFF"/>
    <w:rsid w:val="00B6347C"/>
    <w:rsid w:val="00B82BE8"/>
    <w:rsid w:val="00B842F4"/>
    <w:rsid w:val="00B8501C"/>
    <w:rsid w:val="00BB3D8D"/>
    <w:rsid w:val="00BC484E"/>
    <w:rsid w:val="00BD7116"/>
    <w:rsid w:val="00BE0143"/>
    <w:rsid w:val="00BF3C6A"/>
    <w:rsid w:val="00C03DAA"/>
    <w:rsid w:val="00C043F0"/>
    <w:rsid w:val="00C166FF"/>
    <w:rsid w:val="00C40361"/>
    <w:rsid w:val="00C50B32"/>
    <w:rsid w:val="00C8331B"/>
    <w:rsid w:val="00C93DCC"/>
    <w:rsid w:val="00CA5B99"/>
    <w:rsid w:val="00D113E4"/>
    <w:rsid w:val="00D125B2"/>
    <w:rsid w:val="00D30630"/>
    <w:rsid w:val="00D61751"/>
    <w:rsid w:val="00D73F5E"/>
    <w:rsid w:val="00D7443C"/>
    <w:rsid w:val="00D81309"/>
    <w:rsid w:val="00D81CB8"/>
    <w:rsid w:val="00D86778"/>
    <w:rsid w:val="00DA658C"/>
    <w:rsid w:val="00DA775F"/>
    <w:rsid w:val="00DC501B"/>
    <w:rsid w:val="00DE6EA4"/>
    <w:rsid w:val="00DF4FF8"/>
    <w:rsid w:val="00E30D6D"/>
    <w:rsid w:val="00E43BEB"/>
    <w:rsid w:val="00E4551B"/>
    <w:rsid w:val="00E4674A"/>
    <w:rsid w:val="00E46ADC"/>
    <w:rsid w:val="00E66170"/>
    <w:rsid w:val="00E71A9A"/>
    <w:rsid w:val="00E7621E"/>
    <w:rsid w:val="00EB7C2E"/>
    <w:rsid w:val="00EC68E8"/>
    <w:rsid w:val="00ED6536"/>
    <w:rsid w:val="00F24A60"/>
    <w:rsid w:val="00F4446B"/>
    <w:rsid w:val="00F4689D"/>
    <w:rsid w:val="00F523DD"/>
    <w:rsid w:val="00F607A6"/>
    <w:rsid w:val="00F961A7"/>
    <w:rsid w:val="00FA1F28"/>
    <w:rsid w:val="00FB4486"/>
    <w:rsid w:val="00FC7B75"/>
    <w:rsid w:val="01BC6669"/>
    <w:rsid w:val="05D53736"/>
    <w:rsid w:val="083B1D57"/>
    <w:rsid w:val="122F0789"/>
    <w:rsid w:val="12C77C16"/>
    <w:rsid w:val="1988FDE9"/>
    <w:rsid w:val="233F1ACE"/>
    <w:rsid w:val="34480D66"/>
    <w:rsid w:val="380E8428"/>
    <w:rsid w:val="39AA5489"/>
    <w:rsid w:val="46EF770C"/>
    <w:rsid w:val="525CF19A"/>
    <w:rsid w:val="54CA5E87"/>
    <w:rsid w:val="562B508E"/>
    <w:rsid w:val="56662EE8"/>
    <w:rsid w:val="58C0EB6B"/>
    <w:rsid w:val="6A6493D3"/>
    <w:rsid w:val="6D72FB8C"/>
    <w:rsid w:val="6F479E43"/>
    <w:rsid w:val="75411647"/>
    <w:rsid w:val="796E78D2"/>
    <w:rsid w:val="7C4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1B94"/>
  <w15:chartTrackingRefBased/>
  <w15:docId w15:val="{6290DF8C-3003-6146-BB2E-0F545F96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6897"/>
    <w:pPr>
      <w:ind w:left="720"/>
      <w:contextualSpacing/>
    </w:pPr>
  </w:style>
  <w:style w:type="table" w:styleId="Tabellrutenett">
    <w:name w:val="Table Grid"/>
    <w:basedOn w:val="Vanlegtabell"/>
    <w:uiPriority w:val="39"/>
    <w:rsid w:val="0048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unhideWhenUsed/>
    <w:rsid w:val="004801FB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4801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2B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tntekst">
    <w:name w:val="footer"/>
    <w:basedOn w:val="Normal"/>
    <w:link w:val="BotntekstTeikn"/>
    <w:uiPriority w:val="99"/>
    <w:unhideWhenUsed/>
    <w:rsid w:val="0017233E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17233E"/>
  </w:style>
  <w:style w:type="character" w:styleId="Sidetal">
    <w:name w:val="page number"/>
    <w:basedOn w:val="Standardskriftforavsnitt"/>
    <w:uiPriority w:val="99"/>
    <w:semiHidden/>
    <w:unhideWhenUsed/>
    <w:rsid w:val="0017233E"/>
  </w:style>
  <w:style w:type="paragraph" w:customStyle="1" w:styleId="curriculum-goal">
    <w:name w:val="curriculum-goal"/>
    <w:basedOn w:val="Normal"/>
    <w:rsid w:val="00413E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413E9A"/>
  </w:style>
  <w:style w:type="character" w:customStyle="1" w:styleId="curriculum-verbword">
    <w:name w:val="curriculum-verb__word"/>
    <w:basedOn w:val="Standardskriftforavsnitt"/>
    <w:rsid w:val="00413E9A"/>
  </w:style>
  <w:style w:type="character" w:customStyle="1" w:styleId="curriculum-goalitem-text">
    <w:name w:val="curriculum-goal__item-text"/>
    <w:basedOn w:val="Standardskriftforavsnitt"/>
    <w:rsid w:val="00413E9A"/>
  </w:style>
  <w:style w:type="paragraph" w:styleId="Kommentartekst">
    <w:name w:val="annotation text"/>
    <w:basedOn w:val="Normal"/>
    <w:link w:val="KommentartekstTeikn"/>
    <w:uiPriority w:val="99"/>
    <w:semiHidden/>
    <w:unhideWhenUsed/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Pr>
      <w:sz w:val="20"/>
      <w:szCs w:val="20"/>
    </w:rPr>
  </w:style>
  <w:style w:type="character" w:styleId="Kommentar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Flgdhyperkopling">
    <w:name w:val="FollowedHyperlink"/>
    <w:basedOn w:val="Standardskriftforavsnitt"/>
    <w:uiPriority w:val="99"/>
    <w:semiHidden/>
    <w:unhideWhenUsed/>
    <w:rsid w:val="00B85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598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886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6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2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192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3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3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33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rdbokene.no/" TargetMode="External"/><Relationship Id="rId18" Type="http://schemas.openxmlformats.org/officeDocument/2006/relationships/hyperlink" Target="https://framtida.no/2022/05/13/seriemelding-iheartstoppe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nynorsksenteret.no/ungdomsskule/skriving/e-verb-eller-a-verb" TargetMode="External"/><Relationship Id="rId17" Type="http://schemas.openxmlformats.org/officeDocument/2006/relationships/hyperlink" Target="https://tv.nrk.no/serie/ryk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ynorsksenteret.no/blogg/sterke-og-svake-verb-kva-er-d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dbokene.n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ubestemmer.no/tema/ungdom/uonskede-hendelser/" TargetMode="Externa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orsksidene.no/web/PageND.aspx?id=993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99209-8F59-4D3D-B42E-34B8A9D60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C88C6-187A-41A6-A7B5-B22C55496BD3}">
  <ds:schemaRefs>
    <ds:schemaRef ds:uri="http://schemas.microsoft.com/office/2006/metadata/properties"/>
    <ds:schemaRef ds:uri="http://schemas.microsoft.com/office/infopath/2007/PartnerControls"/>
    <ds:schemaRef ds:uri="24b454b6-9e0d-47d6-a0fd-eade54d93da9"/>
    <ds:schemaRef ds:uri="f43e69bd-7608-4935-a81f-029f86b977d7"/>
  </ds:schemaRefs>
</ds:datastoreItem>
</file>

<file path=customXml/itemProps3.xml><?xml version="1.0" encoding="utf-8"?>
<ds:datastoreItem xmlns:ds="http://schemas.openxmlformats.org/officeDocument/2006/customXml" ds:itemID="{2A218DBB-0AB8-478D-8199-A7DE350D8EC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2455</Words>
  <Characters>13012</Characters>
  <Application>Microsoft Office Word</Application>
  <DocSecurity>0</DocSecurity>
  <Lines>108</Lines>
  <Paragraphs>30</Paragraphs>
  <ScaleCrop>false</ScaleCrop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Oddveig Saure</dc:creator>
  <cp:keywords/>
  <dc:description/>
  <cp:lastModifiedBy>Arild Torvund Olsen</cp:lastModifiedBy>
  <cp:revision>9</cp:revision>
  <dcterms:created xsi:type="dcterms:W3CDTF">2023-01-09T12:07:00Z</dcterms:created>
  <dcterms:modified xsi:type="dcterms:W3CDTF">2023-09-05T13:00:00Z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