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947D" w14:textId="56594087" w:rsidR="00A57F42" w:rsidRPr="00A57F42" w:rsidRDefault="00A57F42" w:rsidP="00A57F42">
      <w:pPr>
        <w:rPr>
          <w:b/>
          <w:bCs/>
          <w:sz w:val="28"/>
          <w:szCs w:val="28"/>
          <w:lang w:val="nn-NO"/>
        </w:rPr>
      </w:pPr>
      <w:r w:rsidRPr="00A57F42">
        <w:rPr>
          <w:b/>
          <w:bCs/>
          <w:sz w:val="28"/>
          <w:szCs w:val="28"/>
          <w:lang w:val="nn-NO"/>
        </w:rPr>
        <w:t xml:space="preserve">Setningsbygnadsskjema, norsk møter </w:t>
      </w:r>
      <w:proofErr w:type="spellStart"/>
      <w:r w:rsidRPr="00A57F42">
        <w:rPr>
          <w:b/>
          <w:bCs/>
          <w:sz w:val="28"/>
          <w:szCs w:val="28"/>
          <w:lang w:val="nn-NO"/>
        </w:rPr>
        <w:t>laputiansk</w:t>
      </w:r>
      <w:proofErr w:type="spellEnd"/>
      <w:r w:rsidRPr="00A57F42">
        <w:rPr>
          <w:b/>
          <w:bCs/>
          <w:sz w:val="28"/>
          <w:szCs w:val="28"/>
          <w:lang w:val="nn-NO"/>
        </w:rPr>
        <w:t>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42" w14:paraId="4CBFBF82" w14:textId="77777777" w:rsidTr="00A57F42">
        <w:tc>
          <w:tcPr>
            <w:tcW w:w="3020" w:type="dxa"/>
            <w:shd w:val="clear" w:color="auto" w:fill="FAE2D5" w:themeFill="accent2" w:themeFillTint="33"/>
          </w:tcPr>
          <w:p w14:paraId="70043B0D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Språktrekk</w:t>
            </w:r>
          </w:p>
        </w:tc>
        <w:tc>
          <w:tcPr>
            <w:tcW w:w="3021" w:type="dxa"/>
            <w:shd w:val="clear" w:color="auto" w:fill="FAE2D5" w:themeFill="accent2" w:themeFillTint="33"/>
          </w:tcPr>
          <w:p w14:paraId="6D5A520A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Norsk</w:t>
            </w:r>
          </w:p>
        </w:tc>
        <w:tc>
          <w:tcPr>
            <w:tcW w:w="3021" w:type="dxa"/>
            <w:shd w:val="clear" w:color="auto" w:fill="FAE2D5" w:themeFill="accent2" w:themeFillTint="33"/>
          </w:tcPr>
          <w:p w14:paraId="3D0A3C80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proofErr w:type="spellStart"/>
            <w:r w:rsidRPr="002D23ED">
              <w:rPr>
                <w:b/>
                <w:bCs/>
                <w:lang w:val="nn-NO"/>
              </w:rPr>
              <w:t>Laputiansk</w:t>
            </w:r>
            <w:proofErr w:type="spellEnd"/>
          </w:p>
        </w:tc>
      </w:tr>
      <w:tr w:rsidR="00A57F42" w14:paraId="2318AA04" w14:textId="77777777" w:rsidTr="00E07BEC">
        <w:tc>
          <w:tcPr>
            <w:tcW w:w="3020" w:type="dxa"/>
          </w:tcPr>
          <w:p w14:paraId="7322C33A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Subjekt</w:t>
            </w:r>
          </w:p>
        </w:tc>
        <w:tc>
          <w:tcPr>
            <w:tcW w:w="3021" w:type="dxa"/>
          </w:tcPr>
          <w:p w14:paraId="17A88295" w14:textId="77777777" w:rsidR="00A57F42" w:rsidRDefault="00A57F42" w:rsidP="00E07BEC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36A64102" w14:textId="77777777" w:rsidR="00A57F42" w:rsidRDefault="00A57F42" w:rsidP="00E07BEC">
            <w:pPr>
              <w:rPr>
                <w:lang w:val="nn-NO"/>
              </w:rPr>
            </w:pPr>
          </w:p>
        </w:tc>
      </w:tr>
      <w:tr w:rsidR="00A57F42" w14:paraId="3C9C6E40" w14:textId="77777777" w:rsidTr="00E07BEC">
        <w:tc>
          <w:tcPr>
            <w:tcW w:w="3020" w:type="dxa"/>
          </w:tcPr>
          <w:p w14:paraId="043F2F74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Verbal</w:t>
            </w:r>
          </w:p>
        </w:tc>
        <w:tc>
          <w:tcPr>
            <w:tcW w:w="3021" w:type="dxa"/>
          </w:tcPr>
          <w:p w14:paraId="070C1A02" w14:textId="77777777" w:rsidR="00A57F42" w:rsidRDefault="00A57F42" w:rsidP="00E07BEC">
            <w:pPr>
              <w:rPr>
                <w:lang w:val="nn-NO"/>
              </w:rPr>
            </w:pPr>
            <w:r>
              <w:rPr>
                <w:lang w:val="nn-NO"/>
              </w:rPr>
              <w:t>Vanlegvis på plass 2 (SV)</w:t>
            </w:r>
          </w:p>
        </w:tc>
        <w:tc>
          <w:tcPr>
            <w:tcW w:w="3021" w:type="dxa"/>
          </w:tcPr>
          <w:p w14:paraId="764E8049" w14:textId="77777777" w:rsidR="00A57F42" w:rsidRDefault="00A57F42" w:rsidP="00E07BEC">
            <w:pPr>
              <w:rPr>
                <w:lang w:val="nn-NO"/>
              </w:rPr>
            </w:pPr>
          </w:p>
        </w:tc>
      </w:tr>
      <w:tr w:rsidR="00A57F42" w14:paraId="7E4B01A1" w14:textId="77777777" w:rsidTr="00E07BEC">
        <w:tc>
          <w:tcPr>
            <w:tcW w:w="3020" w:type="dxa"/>
          </w:tcPr>
          <w:p w14:paraId="583E5F25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Objekt</w:t>
            </w:r>
          </w:p>
        </w:tc>
        <w:tc>
          <w:tcPr>
            <w:tcW w:w="3021" w:type="dxa"/>
          </w:tcPr>
          <w:p w14:paraId="6BD4FCBC" w14:textId="77777777" w:rsidR="00A57F42" w:rsidRDefault="00A57F42" w:rsidP="00E07BEC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64F0A085" w14:textId="77777777" w:rsidR="00A57F42" w:rsidRDefault="00A57F42" w:rsidP="00E07BEC">
            <w:pPr>
              <w:rPr>
                <w:lang w:val="nn-NO"/>
              </w:rPr>
            </w:pPr>
          </w:p>
        </w:tc>
      </w:tr>
      <w:tr w:rsidR="00A57F42" w14:paraId="0581F8D1" w14:textId="77777777" w:rsidTr="00E07BEC">
        <w:tc>
          <w:tcPr>
            <w:tcW w:w="3020" w:type="dxa"/>
          </w:tcPr>
          <w:p w14:paraId="1E8A6C3C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Samsvarsbøying</w:t>
            </w:r>
          </w:p>
        </w:tc>
        <w:tc>
          <w:tcPr>
            <w:tcW w:w="3021" w:type="dxa"/>
          </w:tcPr>
          <w:p w14:paraId="3F66FF1B" w14:textId="77777777" w:rsidR="00A57F42" w:rsidRDefault="00A57F42" w:rsidP="00E07BEC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6D558952" w14:textId="77777777" w:rsidR="00A57F42" w:rsidRDefault="00A57F42" w:rsidP="00E07BEC">
            <w:pPr>
              <w:rPr>
                <w:lang w:val="nn-NO"/>
              </w:rPr>
            </w:pPr>
          </w:p>
        </w:tc>
      </w:tr>
      <w:tr w:rsidR="00A57F42" w14:paraId="7B9E090B" w14:textId="77777777" w:rsidTr="00E07BEC">
        <w:tc>
          <w:tcPr>
            <w:tcW w:w="3020" w:type="dxa"/>
          </w:tcPr>
          <w:p w14:paraId="66331E4C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Likskapar</w:t>
            </w:r>
          </w:p>
        </w:tc>
        <w:tc>
          <w:tcPr>
            <w:tcW w:w="3021" w:type="dxa"/>
          </w:tcPr>
          <w:p w14:paraId="521E488A" w14:textId="77777777" w:rsidR="00A57F42" w:rsidRDefault="00A57F42" w:rsidP="00E07BEC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6ED1A46E" w14:textId="77777777" w:rsidR="00A57F42" w:rsidRDefault="00A57F42" w:rsidP="00E07BEC">
            <w:pPr>
              <w:rPr>
                <w:lang w:val="nn-NO"/>
              </w:rPr>
            </w:pPr>
          </w:p>
        </w:tc>
      </w:tr>
      <w:tr w:rsidR="00A57F42" w14:paraId="27B9C4B2" w14:textId="77777777" w:rsidTr="00E07BEC">
        <w:tc>
          <w:tcPr>
            <w:tcW w:w="3020" w:type="dxa"/>
          </w:tcPr>
          <w:p w14:paraId="78CDD936" w14:textId="77777777" w:rsidR="00A57F42" w:rsidRPr="002D23ED" w:rsidRDefault="00A57F42" w:rsidP="00E07BEC">
            <w:pPr>
              <w:rPr>
                <w:b/>
                <w:bCs/>
                <w:lang w:val="nn-NO"/>
              </w:rPr>
            </w:pPr>
            <w:r w:rsidRPr="002D23ED">
              <w:rPr>
                <w:b/>
                <w:bCs/>
                <w:lang w:val="nn-NO"/>
              </w:rPr>
              <w:t>Ulikskapar</w:t>
            </w:r>
          </w:p>
        </w:tc>
        <w:tc>
          <w:tcPr>
            <w:tcW w:w="3021" w:type="dxa"/>
          </w:tcPr>
          <w:p w14:paraId="0C12F451" w14:textId="77777777" w:rsidR="00A57F42" w:rsidRDefault="00A57F42" w:rsidP="00E07BEC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4E33791A" w14:textId="77777777" w:rsidR="00A57F42" w:rsidRDefault="00A57F42" w:rsidP="00E07BEC">
            <w:pPr>
              <w:rPr>
                <w:lang w:val="nn-NO"/>
              </w:rPr>
            </w:pPr>
          </w:p>
        </w:tc>
      </w:tr>
    </w:tbl>
    <w:p w14:paraId="1CBBA9DF" w14:textId="77777777" w:rsidR="00A57F42" w:rsidRPr="00044794" w:rsidRDefault="00A57F42" w:rsidP="00A57F42">
      <w:pPr>
        <w:rPr>
          <w:lang w:val="nn-NO"/>
        </w:rPr>
      </w:pPr>
    </w:p>
    <w:p w14:paraId="523AD576" w14:textId="77777777" w:rsidR="007E0169" w:rsidRDefault="007E0169"/>
    <w:sectPr w:rsidR="007E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42"/>
    <w:rsid w:val="000E0528"/>
    <w:rsid w:val="00137E68"/>
    <w:rsid w:val="003A7F8D"/>
    <w:rsid w:val="007E0169"/>
    <w:rsid w:val="00A530D7"/>
    <w:rsid w:val="00A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F20AC"/>
  <w15:chartTrackingRefBased/>
  <w15:docId w15:val="{62C2EEDA-F38E-4F42-912F-6285CD3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2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7F4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7F4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7F4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7F4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nn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7F4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nn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7F4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nn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7F4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nn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7F4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nn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7F4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7F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7F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7F42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7F42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7F42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7F42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7F42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7F42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7F42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A57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A57F42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7F4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7F42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A57F42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A57F42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A57F42"/>
    <w:pPr>
      <w:spacing w:after="0" w:line="240" w:lineRule="auto"/>
      <w:ind w:left="720"/>
      <w:contextualSpacing/>
    </w:pPr>
    <w:rPr>
      <w:sz w:val="24"/>
      <w:szCs w:val="24"/>
      <w:lang w:val="nn-NO"/>
    </w:rPr>
  </w:style>
  <w:style w:type="character" w:styleId="Sterkutheving">
    <w:name w:val="Intense Emphasis"/>
    <w:basedOn w:val="Standardskriftforavsnitt"/>
    <w:uiPriority w:val="21"/>
    <w:qFormat/>
    <w:rsid w:val="00A57F4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7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7F42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A57F4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57F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5AD25FA6-CD51-47D2-8F97-C6918831F84F}"/>
</file>

<file path=customXml/itemProps2.xml><?xml version="1.0" encoding="utf-8"?>
<ds:datastoreItem xmlns:ds="http://schemas.openxmlformats.org/officeDocument/2006/customXml" ds:itemID="{CED4C44D-8530-4528-8052-C916E48CF84D}"/>
</file>

<file path=customXml/itemProps3.xml><?xml version="1.0" encoding="utf-8"?>
<ds:datastoreItem xmlns:ds="http://schemas.openxmlformats.org/officeDocument/2006/customXml" ds:itemID="{A2E90832-A05E-4772-8C66-B89F9B797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151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Oddveig Saure</dc:creator>
  <cp:keywords/>
  <dc:description/>
  <cp:lastModifiedBy>Jorid Oddveig Saure</cp:lastModifiedBy>
  <cp:revision>1</cp:revision>
  <dcterms:created xsi:type="dcterms:W3CDTF">2025-09-17T10:09:00Z</dcterms:created>
  <dcterms:modified xsi:type="dcterms:W3CDTF">2025-09-17T10:10:00Z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</Properties>
</file>