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58" w:rsidRPr="001939E5" w:rsidRDefault="00323358" w:rsidP="00323358">
      <w:pPr>
        <w:rPr>
          <w:b/>
          <w:lang w:val="nn-NO"/>
        </w:rPr>
      </w:pPr>
      <w:bookmarkStart w:id="0" w:name="_GoBack"/>
      <w:bookmarkEnd w:id="0"/>
      <w:r w:rsidRPr="001939E5">
        <w:rPr>
          <w:b/>
          <w:lang w:val="nn-NO"/>
        </w:rPr>
        <w:t>SJEKKLISTE OG EIGENVURDERING</w:t>
      </w:r>
    </w:p>
    <w:p w:rsidR="00323358" w:rsidRPr="001939E5" w:rsidRDefault="00323358" w:rsidP="00323358">
      <w:pPr>
        <w:rPr>
          <w:sz w:val="24"/>
          <w:szCs w:val="24"/>
          <w:lang w:val="nn-NO"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55"/>
        <w:gridCol w:w="2010"/>
      </w:tblGrid>
      <w:tr w:rsidR="00323358" w:rsidRPr="001939E5" w:rsidTr="00FF6163">
        <w:trPr>
          <w:trHeight w:val="400"/>
        </w:trPr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Vurderingskriterium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Eigenvurdering</w:t>
            </w:r>
          </w:p>
        </w:tc>
      </w:tr>
      <w:tr w:rsidR="00323358" w:rsidRPr="001939E5" w:rsidTr="00FF6163">
        <w:trPr>
          <w:trHeight w:val="655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Illustrasjonane:</w:t>
            </w:r>
          </w:p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Held oss til ei enkel hovudhistorie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Hovudpersonen i boka er godt gjennomtenkt, det er få personar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Forseggjor</w:t>
            </w:r>
            <w:r>
              <w:rPr>
                <w:sz w:val="18"/>
                <w:szCs w:val="18"/>
                <w:lang w:val="nn-NO"/>
              </w:rPr>
              <w:t>d</w:t>
            </w:r>
            <w:r w:rsidRPr="001939E5">
              <w:rPr>
                <w:sz w:val="18"/>
                <w:szCs w:val="18"/>
                <w:lang w:val="nn-NO"/>
              </w:rPr>
              <w:t xml:space="preserve"> og fin framside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Prolog- og epilogbilete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Det viktigaste på høgre side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Boka har ulike biletutsnitt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Boka har ulike perspektiv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Boka er gjennomtenkt når det gjeld fargeval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Me har tenkt symbol og skjulte hint i bilete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536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Samsvar mellom illustrasjonane og teksten (ein raud tråd)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787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  <w:lang w:val="nn-NO"/>
              </w:rPr>
            </w:pPr>
            <w:r w:rsidRPr="001939E5">
              <w:rPr>
                <w:b/>
                <w:sz w:val="18"/>
                <w:szCs w:val="18"/>
                <w:lang w:val="nn-NO"/>
              </w:rPr>
              <w:t>Teksten:</w:t>
            </w:r>
          </w:p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God tittel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Har eit tema og bodskap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Meiningsfull tekst med innhald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578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Godt språk (språklege bilete, konsentrert)</w:t>
            </w:r>
          </w:p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God rettskriving og teiknsetjing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Skrift som passar til innhaldet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God tekstplassering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Me har tenkt symbol og skjulte hint i teksten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  <w:tr w:rsidR="00323358" w:rsidRPr="001939E5" w:rsidTr="00FF6163">
        <w:trPr>
          <w:trHeight w:val="400"/>
        </w:trPr>
        <w:tc>
          <w:tcPr>
            <w:tcW w:w="6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>”Vaskesetel”/bakside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358" w:rsidRPr="001939E5" w:rsidRDefault="00323358" w:rsidP="00FF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nn-NO"/>
              </w:rPr>
            </w:pPr>
            <w:r w:rsidRPr="001939E5">
              <w:rPr>
                <w:sz w:val="18"/>
                <w:szCs w:val="18"/>
                <w:lang w:val="nn-NO"/>
              </w:rPr>
              <w:t xml:space="preserve"> </w:t>
            </w:r>
          </w:p>
        </w:tc>
      </w:tr>
    </w:tbl>
    <w:p w:rsidR="00937D21" w:rsidRPr="00323358" w:rsidRDefault="00323358">
      <w:pPr>
        <w:rPr>
          <w:sz w:val="24"/>
          <w:szCs w:val="24"/>
          <w:lang w:val="nn-NO"/>
        </w:rPr>
      </w:pPr>
    </w:p>
    <w:sectPr w:rsidR="00937D21" w:rsidRPr="0032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8"/>
    <w:rsid w:val="00323358"/>
    <w:rsid w:val="008A433B"/>
    <w:rsid w:val="00E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499"/>
  <w15:chartTrackingRefBased/>
  <w15:docId w15:val="{4E16E8E9-24B5-4D04-AEA2-B0D2ACE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3358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Myklebust Hovden</dc:creator>
  <cp:keywords/>
  <dc:description/>
  <cp:lastModifiedBy>Ingvild Myklebust Hovden</cp:lastModifiedBy>
  <cp:revision>1</cp:revision>
  <dcterms:created xsi:type="dcterms:W3CDTF">2019-05-02T08:10:00Z</dcterms:created>
  <dcterms:modified xsi:type="dcterms:W3CDTF">2019-05-02T08:11:00Z</dcterms:modified>
</cp:coreProperties>
</file>