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6EC6" w:rsidR="00036DAA" w:rsidP="00036DAA" w:rsidRDefault="00036DAA" w14:paraId="127758A2" w14:textId="77777777">
      <w:pPr>
        <w:ind w:left="720" w:hanging="360"/>
        <w:jc w:val="center"/>
        <w:rPr>
          <w:rFonts w:cs="Calibri"/>
          <w:b/>
          <w:bCs/>
          <w:i/>
          <w:iCs/>
          <w:sz w:val="48"/>
          <w:szCs w:val="48"/>
        </w:rPr>
      </w:pPr>
      <w:r w:rsidRPr="00E66EC6">
        <w:rPr>
          <w:rFonts w:cs="Calibri"/>
          <w:b/>
          <w:bCs/>
          <w:i/>
          <w:iCs/>
          <w:sz w:val="48"/>
          <w:szCs w:val="48"/>
        </w:rPr>
        <w:t>Stormfulle høgder</w:t>
      </w:r>
    </w:p>
    <w:p w:rsidRPr="00E66EC6" w:rsidR="00036DAA" w:rsidP="57F22A11" w:rsidRDefault="00036DAA" w14:paraId="372A3AC8" w14:textId="123CA046">
      <w:pPr>
        <w:autoSpaceDE w:val="0"/>
        <w:autoSpaceDN w:val="0"/>
        <w:adjustRightInd w:val="0"/>
        <w:ind w:left="720" w:hanging="360"/>
        <w:jc w:val="center"/>
        <w:rPr>
          <w:rFonts w:cs="Calibri"/>
          <w:b/>
          <w:bCs/>
          <w:sz w:val="36"/>
          <w:szCs w:val="36"/>
        </w:rPr>
      </w:pPr>
      <w:r w:rsidRPr="57F22A11">
        <w:rPr>
          <w:rFonts w:cs="Calibri"/>
          <w:b/>
          <w:bCs/>
          <w:sz w:val="36"/>
          <w:szCs w:val="36"/>
        </w:rPr>
        <w:t xml:space="preserve"> Av Emily Brontë</w:t>
      </w:r>
    </w:p>
    <w:p w:rsidRPr="00E66EC6" w:rsidR="00036DAA" w:rsidP="57F22A11" w:rsidRDefault="60ED6679" w14:paraId="3A1F1D5E" w14:textId="7E7E65B4">
      <w:pPr>
        <w:autoSpaceDE w:val="0"/>
        <w:autoSpaceDN w:val="0"/>
        <w:adjustRightInd w:val="0"/>
        <w:ind w:left="720" w:hanging="360"/>
        <w:jc w:val="center"/>
        <w:rPr>
          <w:rFonts w:cs="Calibri"/>
          <w:kern w:val="0"/>
          <w:sz w:val="22"/>
          <w:szCs w:val="22"/>
        </w:rPr>
      </w:pPr>
      <w:r w:rsidRPr="57F22A11">
        <w:rPr>
          <w:rFonts w:cs="Calibri"/>
          <w:sz w:val="22"/>
          <w:szCs w:val="22"/>
        </w:rPr>
        <w:t>Merknad: Resten av undervisingsopplegget, førlesingsoppgåver m.m. finn du i presentasjonen.</w:t>
      </w:r>
    </w:p>
    <w:tbl>
      <w:tblPr>
        <w:tblStyle w:val="TableGrid"/>
        <w:tblW w:w="0" w:type="auto"/>
        <w:tblLook w:val="04A0" w:firstRow="1" w:lastRow="0" w:firstColumn="1" w:lastColumn="0" w:noHBand="0" w:noVBand="1"/>
      </w:tblPr>
      <w:tblGrid>
        <w:gridCol w:w="9062"/>
      </w:tblGrid>
      <w:tr w:rsidR="00B01F0A" w:rsidTr="57F22A11" w14:paraId="5A1463D5" w14:textId="77777777">
        <w:tc>
          <w:tcPr>
            <w:tcW w:w="9062" w:type="dxa"/>
            <w:shd w:val="clear" w:color="auto" w:fill="FAECC7"/>
          </w:tcPr>
          <w:p w:rsidRPr="00E66EC6" w:rsidR="00C32283" w:rsidP="00C32283" w:rsidRDefault="00C32283" w14:paraId="4FD4B55D" w14:textId="77777777">
            <w:pPr>
              <w:autoSpaceDE w:val="0"/>
              <w:autoSpaceDN w:val="0"/>
              <w:adjustRightInd w:val="0"/>
              <w:rPr>
                <w:rFonts w:cs="Calibri"/>
                <w:kern w:val="0"/>
              </w:rPr>
            </w:pPr>
            <w:r w:rsidRPr="00E66EC6">
              <w:rPr>
                <w:rFonts w:cs="Calibri"/>
                <w:b/>
                <w:bCs/>
                <w:kern w:val="0"/>
              </w:rPr>
              <w:t>Originaltittel:</w:t>
            </w:r>
            <w:r w:rsidRPr="00E66EC6">
              <w:rPr>
                <w:rFonts w:cs="Calibri"/>
                <w:kern w:val="0"/>
              </w:rPr>
              <w:t xml:space="preserve"> Wuthering Heights</w:t>
            </w:r>
          </w:p>
          <w:p w:rsidRPr="00E66EC6" w:rsidR="00C32283" w:rsidP="00C32283" w:rsidRDefault="00C32283" w14:paraId="2E3E8934" w14:textId="77777777">
            <w:pPr>
              <w:autoSpaceDE w:val="0"/>
              <w:autoSpaceDN w:val="0"/>
              <w:adjustRightInd w:val="0"/>
              <w:rPr>
                <w:rFonts w:cs="Calibri"/>
                <w:kern w:val="0"/>
              </w:rPr>
            </w:pPr>
            <w:r w:rsidRPr="00E66EC6">
              <w:rPr>
                <w:rFonts w:cs="Calibri"/>
                <w:b/>
                <w:bCs/>
                <w:kern w:val="0"/>
              </w:rPr>
              <w:t>Utgjevingsår:</w:t>
            </w:r>
            <w:r w:rsidRPr="00E66EC6">
              <w:rPr>
                <w:rFonts w:cs="Calibri"/>
                <w:kern w:val="0"/>
              </w:rPr>
              <w:t xml:space="preserve"> 1847</w:t>
            </w:r>
          </w:p>
          <w:p w:rsidRPr="00E66EC6" w:rsidR="00C32283" w:rsidP="00C32283" w:rsidRDefault="00C32283" w14:paraId="30225041" w14:textId="77777777">
            <w:pPr>
              <w:autoSpaceDE w:val="0"/>
              <w:autoSpaceDN w:val="0"/>
              <w:adjustRightInd w:val="0"/>
              <w:rPr>
                <w:rFonts w:cs="Calibri"/>
                <w:kern w:val="0"/>
              </w:rPr>
            </w:pPr>
            <w:r w:rsidRPr="00E66EC6">
              <w:rPr>
                <w:rFonts w:cs="Calibri"/>
                <w:b/>
                <w:bCs/>
                <w:kern w:val="0"/>
              </w:rPr>
              <w:t>Forfattar:</w:t>
            </w:r>
            <w:r w:rsidRPr="00E66EC6">
              <w:rPr>
                <w:rFonts w:cs="Calibri"/>
                <w:kern w:val="0"/>
              </w:rPr>
              <w:t xml:space="preserve"> Emily Brontë</w:t>
            </w:r>
          </w:p>
          <w:p w:rsidRPr="00C32283" w:rsidR="00C32283" w:rsidP="00036DAA" w:rsidRDefault="00C32283" w14:paraId="05F3190B" w14:textId="3139DF50">
            <w:pPr>
              <w:autoSpaceDE w:val="0"/>
              <w:autoSpaceDN w:val="0"/>
              <w:adjustRightInd w:val="0"/>
              <w:rPr>
                <w:rFonts w:cs="Calibri"/>
                <w:kern w:val="0"/>
              </w:rPr>
            </w:pPr>
            <w:r w:rsidRPr="00E66EC6">
              <w:rPr>
                <w:rFonts w:cs="Calibri"/>
                <w:b/>
                <w:bCs/>
                <w:kern w:val="0"/>
              </w:rPr>
              <w:t>Norsk tittel:</w:t>
            </w:r>
            <w:r w:rsidRPr="00E66EC6">
              <w:rPr>
                <w:rFonts w:cs="Calibri"/>
                <w:kern w:val="0"/>
              </w:rPr>
              <w:t xml:space="preserve"> Stormfulle høgder (Skald forlag, 2019)</w:t>
            </w:r>
          </w:p>
        </w:tc>
      </w:tr>
    </w:tbl>
    <w:p w:rsidRPr="00E66EC6" w:rsidR="00036DAA" w:rsidP="00036DAA" w:rsidRDefault="00036DAA" w14:paraId="75E1FBCA" w14:textId="77777777">
      <w:pPr>
        <w:rPr>
          <w:rFonts w:cs="Calibri"/>
          <w:b/>
          <w:bCs/>
          <w:kern w:val="0"/>
        </w:rPr>
      </w:pPr>
    </w:p>
    <w:p w:rsidRPr="00E66EC6" w:rsidR="00036DAA" w:rsidP="00036DAA" w:rsidRDefault="00036DAA" w14:paraId="79856A9E" w14:textId="6DFC86D8">
      <w:pPr>
        <w:rPr>
          <w:rFonts w:cs="Calibri"/>
          <w:b/>
          <w:bCs/>
          <w:color w:val="000000"/>
          <w:sz w:val="28"/>
          <w:szCs w:val="28"/>
        </w:rPr>
      </w:pPr>
      <w:r w:rsidRPr="00E66EC6">
        <w:rPr>
          <w:rFonts w:cs="Calibri"/>
          <w:b/>
          <w:bCs/>
          <w:color w:val="000000"/>
          <w:sz w:val="28"/>
          <w:szCs w:val="28"/>
        </w:rPr>
        <w:t>Vi les romanutdraget frå side 75</w:t>
      </w:r>
      <w:r w:rsidR="007877D9">
        <w:rPr>
          <w:rFonts w:cs="Calibri"/>
          <w:b/>
          <w:bCs/>
          <w:color w:val="000000"/>
          <w:sz w:val="28"/>
          <w:szCs w:val="28"/>
        </w:rPr>
        <w:t>–</w:t>
      </w:r>
      <w:r w:rsidRPr="00E66EC6">
        <w:rPr>
          <w:rFonts w:cs="Calibri"/>
          <w:b/>
          <w:bCs/>
          <w:color w:val="000000"/>
          <w:sz w:val="28"/>
          <w:szCs w:val="28"/>
        </w:rPr>
        <w:t xml:space="preserve">88 i </w:t>
      </w:r>
      <w:r w:rsidRPr="00E66EC6">
        <w:rPr>
          <w:rFonts w:cs="Calibri"/>
          <w:b/>
          <w:bCs/>
          <w:i/>
          <w:iCs/>
          <w:color w:val="000000"/>
          <w:sz w:val="28"/>
          <w:szCs w:val="28"/>
        </w:rPr>
        <w:t>Stormfulle høgder</w:t>
      </w:r>
    </w:p>
    <w:p w:rsidRPr="00E66EC6" w:rsidR="00036DAA" w:rsidP="00036DAA" w:rsidRDefault="00036DAA" w14:paraId="0E58215E" w14:textId="6B959C2E">
      <w:pPr>
        <w:rPr>
          <w:rFonts w:cs="Calibri"/>
          <w:color w:val="000000"/>
        </w:rPr>
      </w:pPr>
      <w:r w:rsidRPr="57F22A11">
        <w:rPr>
          <w:rFonts w:cs="Calibri"/>
          <w:color w:val="000000" w:themeColor="text1"/>
        </w:rPr>
        <w:t xml:space="preserve">I dette utdraget møter vi Catherine når ho vender tilbake til </w:t>
      </w:r>
      <w:r w:rsidRPr="57F22A11" w:rsidR="188C1EB4">
        <w:rPr>
          <w:rFonts w:cs="Calibri"/>
          <w:color w:val="000000" w:themeColor="text1"/>
        </w:rPr>
        <w:t xml:space="preserve">heimstaden </w:t>
      </w:r>
      <w:r w:rsidRPr="57F22A11">
        <w:rPr>
          <w:rFonts w:cs="Calibri"/>
          <w:color w:val="000000" w:themeColor="text1"/>
        </w:rPr>
        <w:t>Wuthering Heights etter eit fem veker langt opphald på Thrushcross Grange. Der har ho budd hjå den velståande Linton-familien, med barna Edgar og Isabella, og ho har særleg fått eit godt forhold til Edgar.</w:t>
      </w:r>
    </w:p>
    <w:p w:rsidRPr="00E66EC6" w:rsidR="00036DAA" w:rsidP="00036DAA" w:rsidRDefault="00036DAA" w14:paraId="6604D143" w14:textId="77777777">
      <w:pPr>
        <w:rPr>
          <w:rFonts w:cs="Calibri"/>
          <w:color w:val="000000"/>
        </w:rPr>
      </w:pPr>
    </w:p>
    <w:p w:rsidRPr="00E66EC6" w:rsidR="00036DAA" w:rsidP="00036DAA" w:rsidRDefault="00036DAA" w14:paraId="61DCE76E" w14:textId="2111E28C">
      <w:pPr>
        <w:autoSpaceDE w:val="0"/>
        <w:autoSpaceDN w:val="0"/>
        <w:adjustRightInd w:val="0"/>
        <w:rPr>
          <w:rFonts w:cs="Calibri"/>
          <w:kern w:val="0"/>
        </w:rPr>
      </w:pPr>
      <w:r w:rsidRPr="00E66EC6" w:rsidR="00036DAA">
        <w:rPr>
          <w:rFonts w:cs="Calibri"/>
          <w:kern w:val="0"/>
        </w:rPr>
        <w:t>Før du startar å lese romanutdraget</w:t>
      </w:r>
      <w:r w:rsidR="004603AB">
        <w:rPr>
          <w:rFonts w:cs="Calibri"/>
          <w:kern w:val="0"/>
        </w:rPr>
        <w:t>,</w:t>
      </w:r>
      <w:r w:rsidRPr="57F22A11" w:rsidR="00036DAA">
        <w:rPr>
          <w:rFonts w:cs="Calibri"/>
        </w:rPr>
        <w:t xml:space="preserve"> skal du slå opp </w:t>
      </w:r>
      <w:r w:rsidR="00BB3A4C">
        <w:rPr>
          <w:rFonts w:cs="Calibri"/>
        </w:rPr>
        <w:t xml:space="preserve">desse </w:t>
      </w:r>
      <w:r w:rsidRPr="57F22A11" w:rsidR="00036DAA">
        <w:rPr>
          <w:rFonts w:cs="Calibri"/>
        </w:rPr>
        <w:t>orda i ordboka og skrive ned kva dei tyder</w:t>
      </w:r>
      <w:r w:rsidRPr="57F22A11" w:rsidR="4187EE83">
        <w:rPr>
          <w:rFonts w:cs="Calibri"/>
        </w:rPr>
        <w:t>:</w:t>
      </w:r>
    </w:p>
    <w:p w:rsidRPr="00E66EC6" w:rsidR="00036DAA" w:rsidP="00036DAA" w:rsidRDefault="00036DAA" w14:paraId="72A75CF8" w14:textId="77777777">
      <w:pPr>
        <w:autoSpaceDE w:val="0"/>
        <w:autoSpaceDN w:val="0"/>
        <w:adjustRightInd w:val="0"/>
        <w:rPr>
          <w:rFonts w:cs="Calibri"/>
          <w:kern w:val="0"/>
        </w:rPr>
      </w:pPr>
    </w:p>
    <w:p w:rsidRPr="00E66EC6" w:rsidR="00036DAA" w:rsidP="00036DAA" w:rsidRDefault="00036DAA" w14:paraId="19A69985" w14:textId="77777777">
      <w:pPr>
        <w:pStyle w:val="ListParagraph"/>
        <w:numPr>
          <w:ilvl w:val="0"/>
          <w:numId w:val="13"/>
        </w:numPr>
        <w:autoSpaceDE w:val="0"/>
        <w:autoSpaceDN w:val="0"/>
        <w:adjustRightInd w:val="0"/>
        <w:rPr>
          <w:rFonts w:cs="Calibri"/>
          <w:kern w:val="0"/>
          <w:lang w:val="nb-NO"/>
        </w:rPr>
      </w:pPr>
      <w:r w:rsidRPr="00E66EC6">
        <w:rPr>
          <w:rFonts w:cs="Calibri"/>
          <w:kern w:val="0"/>
          <w:lang w:val="nb-NO"/>
        </w:rPr>
        <w:t>uvørden</w:t>
      </w:r>
    </w:p>
    <w:p w:rsidRPr="00E66EC6" w:rsidR="00036DAA" w:rsidP="00036DAA" w:rsidRDefault="00036DAA" w14:paraId="275C4DB9" w14:textId="77777777">
      <w:pPr>
        <w:pStyle w:val="ListParagraph"/>
        <w:numPr>
          <w:ilvl w:val="0"/>
          <w:numId w:val="13"/>
        </w:numPr>
        <w:autoSpaceDE w:val="0"/>
        <w:autoSpaceDN w:val="0"/>
        <w:adjustRightInd w:val="0"/>
        <w:rPr>
          <w:rFonts w:cs="Calibri"/>
          <w:kern w:val="0"/>
          <w:lang w:val="nb-NO"/>
        </w:rPr>
      </w:pPr>
      <w:r w:rsidRPr="00E66EC6">
        <w:rPr>
          <w:rFonts w:cs="Calibri"/>
          <w:kern w:val="0"/>
          <w:lang w:val="nb-NO"/>
        </w:rPr>
        <w:t>byrgskap</w:t>
      </w:r>
    </w:p>
    <w:p w:rsidRPr="00E66EC6" w:rsidR="00036DAA" w:rsidP="00036DAA" w:rsidRDefault="00036DAA" w14:paraId="1B1E73D9" w14:textId="77777777">
      <w:pPr>
        <w:pStyle w:val="ListParagraph"/>
        <w:numPr>
          <w:ilvl w:val="0"/>
          <w:numId w:val="13"/>
        </w:numPr>
        <w:rPr>
          <w:rFonts w:cs="Calibri"/>
          <w:kern w:val="0"/>
          <w:lang w:val="nb-NO"/>
        </w:rPr>
      </w:pPr>
      <w:r w:rsidRPr="00E66EC6">
        <w:rPr>
          <w:rFonts w:cs="Calibri"/>
          <w:kern w:val="0"/>
          <w:lang w:val="nb-NO"/>
        </w:rPr>
        <w:t>spradebasse</w:t>
      </w:r>
    </w:p>
    <w:p w:rsidRPr="00E66EC6" w:rsidR="00036DAA" w:rsidP="00036DAA" w:rsidRDefault="00036DAA" w14:paraId="7A4F03CD" w14:textId="77777777">
      <w:pPr>
        <w:rPr>
          <w:rFonts w:cs="Calibri"/>
          <w:color w:val="000000"/>
        </w:rPr>
      </w:pPr>
    </w:p>
    <w:p w:rsidRPr="00E66EC6" w:rsidR="00036DAA" w:rsidP="00036DAA" w:rsidRDefault="00036DAA" w14:paraId="4451C39D" w14:textId="6A623480">
      <w:pPr>
        <w:rPr>
          <w:rFonts w:cs="Calibri"/>
          <w:b/>
          <w:bCs/>
          <w:color w:val="000000"/>
          <w:sz w:val="28"/>
          <w:szCs w:val="28"/>
        </w:rPr>
      </w:pPr>
      <w:r w:rsidRPr="00E66EC6">
        <w:rPr>
          <w:rFonts w:cs="Calibri"/>
          <w:b/>
          <w:bCs/>
          <w:color w:val="000000"/>
          <w:sz w:val="28"/>
          <w:szCs w:val="28"/>
        </w:rPr>
        <w:t xml:space="preserve">Medan </w:t>
      </w:r>
      <w:r w:rsidR="00A86680">
        <w:rPr>
          <w:rFonts w:cs="Calibri"/>
          <w:b/>
          <w:bCs/>
          <w:color w:val="000000"/>
          <w:sz w:val="28"/>
          <w:szCs w:val="28"/>
        </w:rPr>
        <w:t xml:space="preserve">vi </w:t>
      </w:r>
      <w:r w:rsidRPr="00E66EC6">
        <w:rPr>
          <w:rFonts w:cs="Calibri"/>
          <w:b/>
          <w:bCs/>
          <w:color w:val="000000"/>
          <w:sz w:val="28"/>
          <w:szCs w:val="28"/>
        </w:rPr>
        <w:t>les</w:t>
      </w:r>
    </w:p>
    <w:p w:rsidRPr="00E66EC6" w:rsidR="00036DAA" w:rsidP="00036DAA" w:rsidRDefault="00036DAA" w14:paraId="0FCA2658" w14:textId="475188B3">
      <w:pPr>
        <w:rPr>
          <w:rFonts w:cs="Calibri"/>
          <w:color w:val="000000"/>
        </w:rPr>
      </w:pPr>
      <w:r w:rsidRPr="4566A610" w:rsidR="00036DAA">
        <w:rPr>
          <w:rFonts w:cs="Calibri"/>
          <w:color w:val="000000" w:themeColor="text1" w:themeTint="FF" w:themeShade="FF"/>
        </w:rPr>
        <w:t>Legg merke til kva som endra</w:t>
      </w:r>
      <w:r w:rsidRPr="4566A610" w:rsidR="12EE9220">
        <w:rPr>
          <w:rFonts w:cs="Calibri"/>
          <w:color w:val="000000" w:themeColor="text1" w:themeTint="FF" w:themeShade="FF"/>
        </w:rPr>
        <w:t>r</w:t>
      </w:r>
      <w:r w:rsidRPr="4566A610" w:rsidR="00036DAA">
        <w:rPr>
          <w:rFonts w:cs="Calibri"/>
          <w:color w:val="000000" w:themeColor="text1" w:themeTint="FF" w:themeShade="FF"/>
        </w:rPr>
        <w:t xml:space="preserve"> seg ved Cathrine etter at ho vender tilbake til barndomsheimen.</w:t>
      </w:r>
    </w:p>
    <w:p w:rsidRPr="00E66EC6" w:rsidR="00036DAA" w:rsidP="00036DAA" w:rsidRDefault="00036DAA" w14:paraId="592DBC4F" w14:textId="77777777">
      <w:pPr>
        <w:rPr>
          <w:rFonts w:cs="Calibri"/>
          <w:color w:val="000000"/>
        </w:rPr>
      </w:pPr>
    </w:p>
    <w:p w:rsidRPr="00E66EC6" w:rsidR="00036DAA" w:rsidP="00036DAA" w:rsidRDefault="00036DAA" w14:paraId="4A9E0155" w14:textId="77777777">
      <w:pPr>
        <w:rPr>
          <w:rFonts w:cs="Calibri"/>
          <w:b/>
          <w:bCs/>
          <w:color w:val="000000"/>
          <w:sz w:val="28"/>
          <w:szCs w:val="28"/>
        </w:rPr>
      </w:pPr>
      <w:r w:rsidRPr="57F22A11">
        <w:rPr>
          <w:rFonts w:cs="Calibri"/>
          <w:b/>
          <w:bCs/>
          <w:color w:val="000000" w:themeColor="text1"/>
          <w:sz w:val="28"/>
          <w:szCs w:val="28"/>
        </w:rPr>
        <w:t>Etter vi har lese – vi førebur oss til ein litterær samtale om romanutdraget</w:t>
      </w:r>
    </w:p>
    <w:p w:rsidRPr="00E66EC6" w:rsidR="00036DAA" w:rsidP="00036DAA" w:rsidRDefault="00036DAA" w14:paraId="2AA60388" w14:textId="4BEE6504">
      <w:pPr>
        <w:rPr>
          <w:rFonts w:cs="Calibri"/>
          <w:color w:val="000000"/>
        </w:rPr>
      </w:pPr>
      <w:r w:rsidRPr="00E66EC6">
        <w:rPr>
          <w:rFonts w:cs="Calibri"/>
          <w:color w:val="000000"/>
        </w:rPr>
        <w:t>Oppgåvene under er meint</w:t>
      </w:r>
      <w:r w:rsidR="00363F8E">
        <w:rPr>
          <w:rFonts w:cs="Calibri"/>
          <w:color w:val="000000"/>
        </w:rPr>
        <w:t>e</w:t>
      </w:r>
      <w:r w:rsidRPr="00E66EC6">
        <w:rPr>
          <w:rFonts w:cs="Calibri"/>
          <w:color w:val="000000"/>
        </w:rPr>
        <w:t xml:space="preserve"> som ei førebuing til ein munnleg samtale om romanen. De kan arbeide to og to saman og svare på spørsmåla ved å skrive ned stikkord. Desse skal de bruke som utgangspunkt for å utforske teksten vidare i samtale med dei andre elevane i større grupper.</w:t>
      </w:r>
    </w:p>
    <w:p w:rsidRPr="00E66EC6" w:rsidR="00036DAA" w:rsidP="00036DAA" w:rsidRDefault="00036DAA" w14:paraId="5CBFB5CE" w14:textId="77777777">
      <w:pPr>
        <w:rPr>
          <w:rFonts w:cs="Calibri"/>
          <w:color w:val="000000"/>
        </w:rPr>
      </w:pPr>
    </w:p>
    <w:p w:rsidRPr="00E66EC6" w:rsidR="00036DAA" w:rsidP="00036DAA" w:rsidRDefault="00036DAA" w14:paraId="41AE7A46" w14:textId="77777777">
      <w:pPr>
        <w:rPr>
          <w:rFonts w:cs="Calibri"/>
          <w:color w:val="000000"/>
        </w:rPr>
      </w:pPr>
      <w:r w:rsidRPr="00E66EC6">
        <w:rPr>
          <w:rFonts w:cs="Calibri"/>
          <w:b/>
          <w:bCs/>
          <w:color w:val="000000"/>
          <w:sz w:val="28"/>
          <w:szCs w:val="28"/>
        </w:rPr>
        <w:t>Samtaleoppgåver</w:t>
      </w:r>
      <w:r w:rsidRPr="00E66EC6">
        <w:rPr>
          <w:rFonts w:cs="Calibri"/>
          <w:color w:val="000000"/>
        </w:rPr>
        <w:t xml:space="preserve"> </w:t>
      </w:r>
    </w:p>
    <w:p w:rsidRPr="00E66EC6" w:rsidR="00036DAA" w:rsidP="00036DAA" w:rsidRDefault="00036DAA" w14:paraId="52ED1DD5" w14:textId="77777777">
      <w:pPr>
        <w:rPr>
          <w:rFonts w:cs="Calibri"/>
        </w:rPr>
      </w:pPr>
    </w:p>
    <w:p w:rsidRPr="00E66EC6" w:rsidR="00036DAA" w:rsidP="00036DAA" w:rsidRDefault="00036DAA" w14:paraId="6D9E4599" w14:textId="1A44D538">
      <w:pPr>
        <w:pStyle w:val="ListParagraph"/>
        <w:numPr>
          <w:ilvl w:val="0"/>
          <w:numId w:val="8"/>
        </w:numPr>
        <w:rPr>
          <w:rFonts w:cs="Calibri"/>
        </w:rPr>
      </w:pPr>
      <w:r w:rsidRPr="00E66EC6">
        <w:rPr>
          <w:rFonts w:cs="Calibri"/>
        </w:rPr>
        <w:t>Catherine blir oppfatta annleis av omg</w:t>
      </w:r>
      <w:r w:rsidR="00C86D1C">
        <w:rPr>
          <w:rFonts w:cs="Calibri"/>
        </w:rPr>
        <w:t>je</w:t>
      </w:r>
      <w:r w:rsidRPr="00E66EC6">
        <w:rPr>
          <w:rFonts w:cs="Calibri"/>
        </w:rPr>
        <w:t>vnadene etter opphaldet på Thrushcross Grange. Kva er det som har endra seg, og kva er kanskje det same?</w:t>
      </w:r>
    </w:p>
    <w:p w:rsidRPr="00E66EC6" w:rsidR="00036DAA" w:rsidP="00036DAA" w:rsidRDefault="00036DAA" w14:paraId="6BE0FAE3" w14:textId="77777777">
      <w:pPr>
        <w:rPr>
          <w:rFonts w:cs="Calibri"/>
        </w:rPr>
      </w:pPr>
    </w:p>
    <w:p w:rsidRPr="00E66EC6" w:rsidR="00036DAA" w:rsidP="00036DAA" w:rsidRDefault="00036DAA" w14:paraId="3105BD7E" w14:textId="49CDD23A">
      <w:pPr>
        <w:pStyle w:val="ListParagraph"/>
        <w:numPr>
          <w:ilvl w:val="0"/>
          <w:numId w:val="8"/>
        </w:numPr>
        <w:rPr>
          <w:rFonts w:cs="Calibri"/>
        </w:rPr>
      </w:pPr>
      <w:r w:rsidRPr="00E66EC6">
        <w:rPr>
          <w:rFonts w:cs="Calibri"/>
        </w:rPr>
        <w:t>Kontrasten mellom Catherine og Heathcliff kjem til uttrykk på fleire vis i romanutdraget. Peik på korleis denne kontrasten mellom dei kjem til syne i teksten.</w:t>
      </w:r>
    </w:p>
    <w:p w:rsidRPr="00E66EC6" w:rsidR="00036DAA" w:rsidP="00036DAA" w:rsidRDefault="00036DAA" w14:paraId="44435B52" w14:textId="77777777">
      <w:pPr>
        <w:rPr>
          <w:rFonts w:cs="Calibri"/>
        </w:rPr>
      </w:pPr>
    </w:p>
    <w:p w:rsidRPr="00E66EC6" w:rsidR="00036DAA" w:rsidP="00036DAA" w:rsidRDefault="00036DAA" w14:paraId="67133CBE" w14:textId="4C703450">
      <w:pPr>
        <w:pStyle w:val="ListParagraph"/>
        <w:numPr>
          <w:ilvl w:val="0"/>
          <w:numId w:val="8"/>
        </w:numPr>
        <w:rPr>
          <w:rFonts w:cs="Calibri"/>
        </w:rPr>
      </w:pPr>
      <w:r w:rsidRPr="00E66EC6">
        <w:rPr>
          <w:rFonts w:cs="Calibri"/>
        </w:rPr>
        <w:t xml:space="preserve">Kva slags maktforhold er det mellom </w:t>
      </w:r>
      <w:r w:rsidR="00A86680">
        <w:rPr>
          <w:rFonts w:cs="Calibri"/>
        </w:rPr>
        <w:t>Heathcliff</w:t>
      </w:r>
      <w:r w:rsidRPr="00E66EC6">
        <w:rPr>
          <w:rFonts w:cs="Calibri"/>
        </w:rPr>
        <w:t xml:space="preserve"> og broren til Catherine, Hindley Earnshaw, og korleis kjem det til uttrykk i romanutdraget?</w:t>
      </w:r>
    </w:p>
    <w:p w:rsidRPr="00E66EC6" w:rsidR="00036DAA" w:rsidP="00036DAA" w:rsidRDefault="00036DAA" w14:paraId="680E2AB3" w14:textId="77777777">
      <w:pPr>
        <w:pStyle w:val="ListParagraph"/>
        <w:rPr>
          <w:rFonts w:cs="Calibri"/>
        </w:rPr>
      </w:pPr>
    </w:p>
    <w:p w:rsidRPr="00E66EC6" w:rsidR="00036DAA" w:rsidP="00036DAA" w:rsidRDefault="00036DAA" w14:paraId="02890187" w14:textId="77777777">
      <w:pPr>
        <w:pStyle w:val="ListParagraph"/>
        <w:numPr>
          <w:ilvl w:val="0"/>
          <w:numId w:val="8"/>
        </w:numPr>
        <w:rPr>
          <w:rFonts w:cs="Calibri"/>
        </w:rPr>
      </w:pPr>
      <w:r w:rsidRPr="00E66EC6">
        <w:rPr>
          <w:rFonts w:cs="Calibri"/>
        </w:rPr>
        <w:t>Utdraget tematiserer det å bli framande for kvarandre. Diskuter korleis dette kjem til syne gjennom møta mellom Catherine og Heathcliff.</w:t>
      </w:r>
    </w:p>
    <w:p w:rsidRPr="00E66EC6" w:rsidR="00036DAA" w:rsidP="00036DAA" w:rsidRDefault="00036DAA" w14:paraId="5D0C4C1E" w14:textId="77777777">
      <w:pPr>
        <w:rPr>
          <w:rFonts w:cs="Calibri"/>
        </w:rPr>
      </w:pPr>
    </w:p>
    <w:p w:rsidRPr="00E66EC6" w:rsidR="00036DAA" w:rsidP="00036DAA" w:rsidRDefault="00036DAA" w14:paraId="3BD0FDF5" w14:textId="496D61FA">
      <w:pPr>
        <w:pStyle w:val="ListParagraph"/>
        <w:numPr>
          <w:ilvl w:val="0"/>
          <w:numId w:val="8"/>
        </w:numPr>
        <w:rPr>
          <w:rFonts w:cs="Calibri"/>
        </w:rPr>
      </w:pPr>
      <w:r w:rsidRPr="00E66EC6">
        <w:rPr>
          <w:rFonts w:cs="Calibri"/>
        </w:rPr>
        <w:t xml:space="preserve">Edgar Linton blir framstilt som ein rival til </w:t>
      </w:r>
      <w:r w:rsidR="00A86680">
        <w:rPr>
          <w:rFonts w:cs="Calibri"/>
        </w:rPr>
        <w:t>Heathcliff</w:t>
      </w:r>
      <w:r w:rsidRPr="00E66EC6">
        <w:rPr>
          <w:rFonts w:cs="Calibri"/>
        </w:rPr>
        <w:t>. Diskuter korleis rivaliseringa kjem til uttrykk i utdraget.</w:t>
      </w:r>
    </w:p>
    <w:p w:rsidRPr="00E66EC6" w:rsidR="00036DAA" w:rsidP="00036DAA" w:rsidRDefault="00036DAA" w14:paraId="5BAB6F6D" w14:textId="77777777">
      <w:pPr>
        <w:rPr>
          <w:rFonts w:cs="Calibri"/>
        </w:rPr>
      </w:pPr>
    </w:p>
    <w:p w:rsidRPr="00E66EC6" w:rsidR="00036DAA" w:rsidP="00036DAA" w:rsidRDefault="00036DAA" w14:paraId="5ADE971E" w14:textId="77777777">
      <w:pPr>
        <w:pStyle w:val="ListParagraph"/>
        <w:numPr>
          <w:ilvl w:val="0"/>
          <w:numId w:val="8"/>
        </w:numPr>
        <w:rPr>
          <w:rFonts w:cs="Calibri"/>
        </w:rPr>
      </w:pPr>
      <w:r w:rsidRPr="00E66EC6">
        <w:rPr>
          <w:rFonts w:cs="Calibri"/>
        </w:rPr>
        <w:t>Heathcliff reagerer sterkt i fleire situasjonar. Korleis kan vi tolke reaksjonane hans, både når det gjeld det første møtet med Catherine og med Edgar Linton?</w:t>
      </w:r>
    </w:p>
    <w:p w:rsidRPr="00E66EC6" w:rsidR="00036DAA" w:rsidP="00036DAA" w:rsidRDefault="00036DAA" w14:paraId="285830AB" w14:textId="77777777">
      <w:pPr>
        <w:pStyle w:val="ListParagraph"/>
        <w:rPr>
          <w:rFonts w:cs="Calibri"/>
        </w:rPr>
      </w:pPr>
    </w:p>
    <w:p w:rsidRPr="00E66EC6" w:rsidR="00036DAA" w:rsidP="00036DAA" w:rsidRDefault="00036DAA" w14:paraId="5A4FD0A2" w14:textId="2063B1E3">
      <w:pPr>
        <w:pStyle w:val="ListParagraph"/>
        <w:numPr>
          <w:ilvl w:val="0"/>
          <w:numId w:val="8"/>
        </w:numPr>
        <w:rPr>
          <w:rFonts w:cs="Calibri"/>
        </w:rPr>
      </w:pPr>
      <w:r w:rsidRPr="0119F12D">
        <w:rPr>
          <w:rFonts w:cs="Calibri"/>
        </w:rPr>
        <w:t xml:space="preserve">«Stolte menneske får sine eigne sorger til å spire» seier tenestekvinna til </w:t>
      </w:r>
      <w:r w:rsidRPr="0119F12D" w:rsidR="00A86680">
        <w:rPr>
          <w:rFonts w:cs="Calibri"/>
        </w:rPr>
        <w:t>Heathcliff</w:t>
      </w:r>
      <w:r w:rsidRPr="0119F12D">
        <w:rPr>
          <w:rFonts w:cs="Calibri"/>
        </w:rPr>
        <w:t xml:space="preserve"> etter det første møtet med Catherine. Kvifor seier ho dette til </w:t>
      </w:r>
      <w:r w:rsidRPr="0119F12D" w:rsidR="00A86680">
        <w:rPr>
          <w:rFonts w:cs="Calibri"/>
        </w:rPr>
        <w:t>Heathcliff</w:t>
      </w:r>
      <w:r w:rsidRPr="0119F12D">
        <w:rPr>
          <w:rFonts w:cs="Calibri"/>
        </w:rPr>
        <w:t>, trur du?</w:t>
      </w:r>
    </w:p>
    <w:p w:rsidRPr="00E66EC6" w:rsidR="00036DAA" w:rsidP="00036DAA" w:rsidRDefault="00036DAA" w14:paraId="4303BFC0" w14:textId="77777777">
      <w:pPr>
        <w:rPr>
          <w:rFonts w:cs="Calibri"/>
        </w:rPr>
      </w:pPr>
    </w:p>
    <w:p w:rsidRPr="00E66EC6" w:rsidR="00036DAA" w:rsidP="00036DAA" w:rsidRDefault="00036DAA" w14:paraId="01E00DFB" w14:textId="6D984D48">
      <w:pPr>
        <w:pStyle w:val="ListParagraph"/>
        <w:numPr>
          <w:ilvl w:val="0"/>
          <w:numId w:val="8"/>
        </w:numPr>
        <w:rPr>
          <w:rFonts w:cs="Calibri"/>
        </w:rPr>
      </w:pPr>
      <w:r w:rsidRPr="00E66EC6">
        <w:rPr>
          <w:rFonts w:cs="Calibri"/>
        </w:rPr>
        <w:t>Korleis responderer tenest</w:t>
      </w:r>
      <w:r w:rsidR="00D12554">
        <w:rPr>
          <w:rFonts w:cs="Calibri"/>
        </w:rPr>
        <w:t>e</w:t>
      </w:r>
      <w:r w:rsidRPr="00E66EC6">
        <w:rPr>
          <w:rFonts w:cs="Calibri"/>
        </w:rPr>
        <w:t xml:space="preserve">kvinna på dei hatefulle utbrota til </w:t>
      </w:r>
      <w:r w:rsidR="00A86680">
        <w:rPr>
          <w:rFonts w:cs="Calibri"/>
        </w:rPr>
        <w:t>Heathcliff</w:t>
      </w:r>
      <w:r w:rsidRPr="00E66EC6">
        <w:rPr>
          <w:rFonts w:cs="Calibri"/>
        </w:rPr>
        <w:t xml:space="preserve">, og kva seier det om relasjonen deira? </w:t>
      </w:r>
    </w:p>
    <w:p w:rsidRPr="00E66EC6" w:rsidR="00036DAA" w:rsidP="00036DAA" w:rsidRDefault="00036DAA" w14:paraId="0B8518E0" w14:textId="77777777">
      <w:pPr>
        <w:pStyle w:val="ListParagraph"/>
        <w:rPr>
          <w:rFonts w:cs="Calibri"/>
        </w:rPr>
      </w:pPr>
    </w:p>
    <w:p w:rsidRPr="00E66EC6" w:rsidR="00036DAA" w:rsidP="00036DAA" w:rsidRDefault="00036DAA" w14:paraId="0C17EFD2" w14:textId="6D7F5F63">
      <w:pPr>
        <w:pStyle w:val="ListParagraph"/>
        <w:numPr>
          <w:ilvl w:val="0"/>
          <w:numId w:val="8"/>
        </w:numPr>
        <w:rPr>
          <w:rFonts w:cs="Calibri"/>
        </w:rPr>
      </w:pPr>
      <w:r w:rsidRPr="00E66EC6">
        <w:rPr>
          <w:rFonts w:cs="Calibri"/>
        </w:rPr>
        <w:t>Tenestekvinna si stemme utgjer også forteljarstemma. Kva slags funksjon har kommentarane hennar, både det ho seier direkte i dialogen med Heat</w:t>
      </w:r>
      <w:r w:rsidR="00A86680">
        <w:rPr>
          <w:rFonts w:cs="Calibri"/>
        </w:rPr>
        <w:t>hc</w:t>
      </w:r>
      <w:r w:rsidRPr="00E66EC6">
        <w:rPr>
          <w:rFonts w:cs="Calibri"/>
        </w:rPr>
        <w:t xml:space="preserve">liff og dei andre, men også dei indirekte vurderingane hennar? </w:t>
      </w:r>
    </w:p>
    <w:p w:rsidRPr="00E66EC6" w:rsidR="00036DAA" w:rsidP="00036DAA" w:rsidRDefault="00036DAA" w14:paraId="0D57F65E" w14:textId="77777777">
      <w:pPr>
        <w:rPr>
          <w:rFonts w:cs="Calibri"/>
        </w:rPr>
      </w:pPr>
    </w:p>
    <w:p w:rsidRPr="00E66EC6" w:rsidR="00036DAA" w:rsidP="00036DAA" w:rsidRDefault="00036DAA" w14:paraId="02932961" w14:textId="77777777">
      <w:pPr>
        <w:pStyle w:val="ListParagraph"/>
        <w:numPr>
          <w:ilvl w:val="0"/>
          <w:numId w:val="8"/>
        </w:numPr>
        <w:rPr>
          <w:rFonts w:cs="Calibri"/>
        </w:rPr>
      </w:pPr>
      <w:r w:rsidRPr="00E66EC6">
        <w:rPr>
          <w:rFonts w:cs="Calibri"/>
        </w:rPr>
        <w:t xml:space="preserve">Møtet mellom gjestane frå </w:t>
      </w:r>
      <w:r w:rsidRPr="00E66EC6">
        <w:rPr>
          <w:rFonts w:cs="Calibri"/>
          <w:color w:val="000000"/>
        </w:rPr>
        <w:t>Thrushcross Grange og vertane på Wuthering Heights er meir enn berre ei</w:t>
      </w:r>
      <w:r w:rsidRPr="00E66EC6">
        <w:rPr>
          <w:rFonts w:cs="Calibri"/>
        </w:rPr>
        <w:t xml:space="preserve"> sosial hending. Kvifor er Hindley Earnshow så stressa for besøket? Kva seier dette møtet mellom familiane om både makt, klasse og tilhøyrsle? </w:t>
      </w:r>
    </w:p>
    <w:p w:rsidRPr="00E66EC6" w:rsidR="00036DAA" w:rsidP="00036DAA" w:rsidRDefault="00036DAA" w14:paraId="62A727C8" w14:textId="77777777">
      <w:pPr>
        <w:pStyle w:val="ListParagraph"/>
        <w:rPr>
          <w:rFonts w:cs="Calibri"/>
        </w:rPr>
      </w:pPr>
    </w:p>
    <w:p w:rsidR="006410E5" w:rsidP="006410E5" w:rsidRDefault="00036DAA" w14:paraId="1F4D2EAC" w14:textId="77777777">
      <w:pPr>
        <w:pStyle w:val="ListParagraph"/>
        <w:numPr>
          <w:ilvl w:val="0"/>
          <w:numId w:val="8"/>
        </w:numPr>
        <w:rPr>
          <w:rFonts w:cs="Calibri"/>
        </w:rPr>
      </w:pPr>
      <w:r w:rsidRPr="57F22A11">
        <w:rPr>
          <w:rFonts w:cs="Calibri"/>
        </w:rPr>
        <w:t xml:space="preserve">Catherine si klassetilhøyrsle er i rørsle, men gjeld det same for </w:t>
      </w:r>
      <w:r w:rsidRPr="57F22A11" w:rsidR="00A86680">
        <w:rPr>
          <w:rFonts w:cs="Calibri"/>
        </w:rPr>
        <w:t>Heathcliff</w:t>
      </w:r>
      <w:r w:rsidRPr="57F22A11">
        <w:rPr>
          <w:rFonts w:cs="Calibri"/>
        </w:rPr>
        <w:t>?</w:t>
      </w:r>
    </w:p>
    <w:p w:rsidRPr="006410E5" w:rsidR="006410E5" w:rsidP="006410E5" w:rsidRDefault="006410E5" w14:paraId="6F0434D4" w14:textId="77777777">
      <w:pPr>
        <w:pStyle w:val="ListParagraph"/>
        <w:rPr>
          <w:rFonts w:cs="Calibri"/>
        </w:rPr>
      </w:pPr>
    </w:p>
    <w:p w:rsidR="001801C9" w:rsidP="0093163D" w:rsidRDefault="00036DAA" w14:paraId="12AC2A75" w14:textId="77777777">
      <w:pPr>
        <w:pStyle w:val="ListParagraph"/>
        <w:numPr>
          <w:ilvl w:val="1"/>
          <w:numId w:val="8"/>
        </w:numPr>
        <w:rPr>
          <w:rFonts w:cs="Calibri"/>
        </w:rPr>
      </w:pPr>
      <w:r w:rsidRPr="006410E5">
        <w:rPr>
          <w:rFonts w:cs="Calibri"/>
        </w:rPr>
        <w:t>Diskuter kva slags moglegheiter og avgrensingar dei to har i liva sine.</w:t>
      </w:r>
    </w:p>
    <w:p w:rsidRPr="001801C9" w:rsidR="001801C9" w:rsidP="001801C9" w:rsidRDefault="001801C9" w14:paraId="71E57F07" w14:textId="77777777">
      <w:pPr>
        <w:pStyle w:val="ListParagraph"/>
        <w:rPr>
          <w:rFonts w:cs="Calibri"/>
        </w:rPr>
      </w:pPr>
    </w:p>
    <w:p w:rsidR="001801C9" w:rsidP="0093163D" w:rsidRDefault="00036DAA" w14:paraId="173C0992" w14:textId="77777777">
      <w:pPr>
        <w:pStyle w:val="ListParagraph"/>
        <w:numPr>
          <w:ilvl w:val="1"/>
          <w:numId w:val="8"/>
        </w:numPr>
        <w:rPr>
          <w:rFonts w:cs="Calibri"/>
        </w:rPr>
      </w:pPr>
      <w:r w:rsidRPr="001801C9">
        <w:rPr>
          <w:rFonts w:cs="Calibri"/>
        </w:rPr>
        <w:t>Klassetilhøyrsle speler ei rolle i mange kjærleikshistorier, men speler det ei rolle i dagens samfunn? Diskuter og gje døme.</w:t>
      </w:r>
    </w:p>
    <w:p w:rsidRPr="001801C9" w:rsidR="001801C9" w:rsidP="001801C9" w:rsidRDefault="001801C9" w14:paraId="7547E14E" w14:textId="77777777">
      <w:pPr>
        <w:pStyle w:val="ListParagraph"/>
        <w:rPr>
          <w:rFonts w:cs="Calibri"/>
          <w:i/>
          <w:iCs/>
        </w:rPr>
      </w:pPr>
    </w:p>
    <w:p w:rsidRPr="001801C9" w:rsidR="00036DAA" w:rsidP="001801C9" w:rsidRDefault="00036DAA" w14:paraId="561015E9" w14:textId="7491C4E9">
      <w:pPr>
        <w:pStyle w:val="ListParagraph"/>
        <w:numPr>
          <w:ilvl w:val="0"/>
          <w:numId w:val="8"/>
        </w:numPr>
        <w:rPr>
          <w:rFonts w:cs="Calibri"/>
        </w:rPr>
      </w:pPr>
      <w:r w:rsidRPr="001801C9">
        <w:rPr>
          <w:rFonts w:cs="Calibri"/>
          <w:i/>
          <w:iCs/>
        </w:rPr>
        <w:t>Stormfulle høgder</w:t>
      </w:r>
      <w:r w:rsidRPr="001801C9">
        <w:rPr>
          <w:rFonts w:cs="Calibri"/>
        </w:rPr>
        <w:t xml:space="preserve"> er ikkje berre ei kjærleikshistorie, men også ei historie om dei mørke og destruktive kjenslene våre, vert det sagt. Korleis kjem desse kjenslene til uttrykk i romanutdraget vi har lese?</w:t>
      </w:r>
    </w:p>
    <w:p w:rsidR="00A86680" w:rsidP="00036DAA" w:rsidRDefault="00A86680" w14:paraId="136E889D" w14:textId="77777777">
      <w:pPr>
        <w:rPr>
          <w:rFonts w:cs="Calibri"/>
        </w:rPr>
      </w:pPr>
    </w:p>
    <w:p w:rsidR="00A86680" w:rsidP="00036DAA" w:rsidRDefault="00A86680" w14:paraId="50D35A0B" w14:textId="0B681C43">
      <w:pPr>
        <w:rPr>
          <w:rFonts w:cs="Calibri"/>
          <w:b/>
          <w:bCs/>
        </w:rPr>
      </w:pPr>
      <w:r w:rsidRPr="00A86680">
        <w:rPr>
          <w:rFonts w:cs="Calibri"/>
          <w:b/>
          <w:bCs/>
        </w:rPr>
        <w:t>Ta utgangspunkt i spørsmåla ovanfor og gjennomfør ein litterær samtale i større grupper</w:t>
      </w:r>
    </w:p>
    <w:p w:rsidRPr="00A86680" w:rsidR="00A86680" w:rsidP="00036DAA" w:rsidRDefault="00A86680" w14:paraId="333C7994" w14:textId="77777777">
      <w:pPr>
        <w:rPr>
          <w:rFonts w:cs="Calibri"/>
          <w:b/>
          <w:bCs/>
        </w:rPr>
      </w:pPr>
    </w:p>
    <w:p w:rsidRPr="00A86680" w:rsidR="00C32283" w:rsidP="00C32283" w:rsidRDefault="00C32283" w14:paraId="1BC33CF5" w14:textId="6FF5C8FC">
      <w:pPr>
        <w:rPr>
          <w:rFonts w:cs="Calibri"/>
          <w:color w:val="000000"/>
        </w:rPr>
      </w:pPr>
      <w:r w:rsidRPr="00A86680">
        <w:rPr>
          <w:rFonts w:cs="Calibri"/>
          <w:color w:val="000000"/>
        </w:rPr>
        <w:t>Rammer for den munnlege samtalen</w:t>
      </w:r>
    </w:p>
    <w:p w:rsidRPr="00E66EC6" w:rsidR="00C32283" w:rsidP="00C32283" w:rsidRDefault="00C32283" w14:paraId="2C063A3A" w14:textId="77777777">
      <w:pPr>
        <w:pStyle w:val="ListParagraph"/>
        <w:numPr>
          <w:ilvl w:val="0"/>
          <w:numId w:val="10"/>
        </w:numPr>
        <w:rPr>
          <w:rFonts w:cs="Calibri"/>
          <w:color w:val="000000"/>
        </w:rPr>
      </w:pPr>
      <w:r w:rsidRPr="00E66EC6">
        <w:rPr>
          <w:rFonts w:cs="Calibri"/>
          <w:color w:val="000000"/>
        </w:rPr>
        <w:t>Det er kvar sin gong til å starte med å svare på spørsmåla.</w:t>
      </w:r>
    </w:p>
    <w:p w:rsidRPr="00E66EC6" w:rsidR="00C32283" w:rsidP="00C32283" w:rsidRDefault="00C32283" w14:paraId="05F497E5" w14:textId="77777777">
      <w:pPr>
        <w:pStyle w:val="ListParagraph"/>
        <w:numPr>
          <w:ilvl w:val="0"/>
          <w:numId w:val="10"/>
        </w:numPr>
        <w:rPr>
          <w:rFonts w:cs="Calibri"/>
          <w:color w:val="000000"/>
        </w:rPr>
      </w:pPr>
      <w:r w:rsidRPr="00E66EC6">
        <w:rPr>
          <w:rFonts w:cs="Calibri"/>
          <w:color w:val="000000"/>
        </w:rPr>
        <w:t>Målet er at de skal byggje vidare på kvarande sine svar, utdjupe dei eller stille spørsmål, eller vere usamde og grunngje kvifor.</w:t>
      </w:r>
    </w:p>
    <w:p w:rsidRPr="00E66EC6" w:rsidR="00C32283" w:rsidP="00C32283" w:rsidRDefault="00C32283" w14:paraId="1373D0FC" w14:textId="41E9AE04">
      <w:pPr>
        <w:pStyle w:val="ListParagraph"/>
        <w:numPr>
          <w:ilvl w:val="0"/>
          <w:numId w:val="10"/>
        </w:numPr>
        <w:rPr>
          <w:rFonts w:cs="Calibri"/>
          <w:color w:val="000000"/>
        </w:rPr>
      </w:pPr>
      <w:r w:rsidRPr="00E66EC6">
        <w:rPr>
          <w:rFonts w:cs="Calibri"/>
          <w:color w:val="000000"/>
        </w:rPr>
        <w:t>Hugs å grunngje alle synspunkta de kjem med</w:t>
      </w:r>
      <w:r w:rsidR="00491D6F">
        <w:rPr>
          <w:rFonts w:cs="Calibri"/>
          <w:color w:val="000000"/>
        </w:rPr>
        <w:t>,</w:t>
      </w:r>
      <w:r w:rsidRPr="00E66EC6">
        <w:rPr>
          <w:rFonts w:cs="Calibri"/>
          <w:color w:val="000000"/>
        </w:rPr>
        <w:t xml:space="preserve"> og vis til teksten når de svarar </w:t>
      </w:r>
    </w:p>
    <w:p w:rsidRPr="00E66EC6" w:rsidR="00C32283" w:rsidP="00C32283" w:rsidRDefault="00C32283" w14:paraId="5D250E24" w14:textId="77777777">
      <w:pPr>
        <w:pStyle w:val="ListParagraph"/>
        <w:numPr>
          <w:ilvl w:val="0"/>
          <w:numId w:val="10"/>
        </w:numPr>
        <w:rPr>
          <w:rFonts w:cs="Calibri"/>
          <w:color w:val="000000"/>
        </w:rPr>
      </w:pPr>
      <w:r w:rsidRPr="00E66EC6">
        <w:rPr>
          <w:rFonts w:cs="Calibri"/>
          <w:color w:val="000000"/>
        </w:rPr>
        <w:t>Ver ein aktiv deltakar i samtalen!</w:t>
      </w:r>
    </w:p>
    <w:p w:rsidRPr="00E66EC6" w:rsidR="00036DAA" w:rsidP="00036DAA" w:rsidRDefault="00036DAA" w14:paraId="42255D77" w14:textId="77777777">
      <w:pPr>
        <w:rPr>
          <w:rFonts w:cs="Calibri"/>
        </w:rPr>
      </w:pPr>
    </w:p>
    <w:p w:rsidRPr="00E66EC6" w:rsidR="00036DAA" w:rsidP="00036DAA" w:rsidRDefault="00036DAA" w14:paraId="2E7F858F" w14:textId="77777777">
      <w:pPr>
        <w:rPr>
          <w:rFonts w:cs="Calibri"/>
          <w:b/>
          <w:bCs/>
          <w:sz w:val="32"/>
          <w:szCs w:val="32"/>
        </w:rPr>
      </w:pPr>
      <w:r w:rsidRPr="00E66EC6">
        <w:rPr>
          <w:rFonts w:cs="Calibri"/>
          <w:b/>
          <w:bCs/>
          <w:sz w:val="32"/>
          <w:szCs w:val="32"/>
        </w:rPr>
        <w:t>Skriveoppgåver</w:t>
      </w:r>
    </w:p>
    <w:p w:rsidR="00E66EC6" w:rsidP="00E66EC6" w:rsidRDefault="00E66EC6" w14:paraId="6BC40576" w14:textId="77777777">
      <w:pPr>
        <w:rPr>
          <w:rFonts w:cs="Calibri"/>
          <w:b/>
          <w:bCs/>
        </w:rPr>
      </w:pPr>
    </w:p>
    <w:p w:rsidRPr="00E66EC6" w:rsidR="00036DAA" w:rsidP="00E66EC6" w:rsidRDefault="00E66EC6" w14:paraId="6D3384EE" w14:textId="25B52479">
      <w:pPr>
        <w:rPr>
          <w:rFonts w:cs="Calibri"/>
        </w:rPr>
      </w:pPr>
      <w:r>
        <w:rPr>
          <w:rFonts w:cs="Calibri"/>
          <w:b/>
          <w:bCs/>
        </w:rPr>
        <w:t xml:space="preserve">1: </w:t>
      </w:r>
      <w:r w:rsidRPr="00E66EC6" w:rsidR="00036DAA">
        <w:rPr>
          <w:rFonts w:cs="Calibri"/>
          <w:b/>
          <w:bCs/>
        </w:rPr>
        <w:t xml:space="preserve">Skriv om møtet mellom </w:t>
      </w:r>
      <w:r w:rsidRPr="00E66EC6">
        <w:rPr>
          <w:rFonts w:cs="Calibri"/>
          <w:b/>
          <w:bCs/>
        </w:rPr>
        <w:t>Heathcliff</w:t>
      </w:r>
      <w:r w:rsidRPr="00E66EC6" w:rsidR="00036DAA">
        <w:rPr>
          <w:rFonts w:cs="Calibri"/>
          <w:b/>
          <w:bCs/>
        </w:rPr>
        <w:t xml:space="preserve"> og Catherine</w:t>
      </w:r>
    </w:p>
    <w:p w:rsidRPr="00E66EC6" w:rsidR="00036DAA" w:rsidP="00E66EC6" w:rsidRDefault="00036DAA" w14:paraId="6C7F9153" w14:textId="1142FBEC">
      <w:pPr>
        <w:rPr>
          <w:rFonts w:cs="Calibri"/>
        </w:rPr>
      </w:pPr>
      <w:r w:rsidRPr="00E66EC6">
        <w:rPr>
          <w:rFonts w:cs="Calibri"/>
        </w:rPr>
        <w:t xml:space="preserve">Mot slutten av romanutdraget kjem det fram at Cathrine har klatra inn vindauget til rommet til </w:t>
      </w:r>
      <w:r w:rsidRPr="00E66EC6" w:rsidR="00E66EC6">
        <w:rPr>
          <w:rFonts w:cs="Calibri"/>
        </w:rPr>
        <w:t>Heathcliff</w:t>
      </w:r>
      <w:r w:rsidRPr="00E66EC6">
        <w:rPr>
          <w:rFonts w:cs="Calibri"/>
        </w:rPr>
        <w:t xml:space="preserve">. Kva som skjer mellom dei på rommet, får vi ikkje vite noko om, og hendinga vert berre kort omtala gjennom forteljarstemma til tenestekvinna. </w:t>
      </w:r>
    </w:p>
    <w:p w:rsidRPr="00E66EC6" w:rsidR="00036DAA" w:rsidP="00036DAA" w:rsidRDefault="00036DAA" w14:paraId="74F70886" w14:textId="77777777">
      <w:pPr>
        <w:pStyle w:val="ListParagraph"/>
        <w:rPr>
          <w:rFonts w:cs="Calibri"/>
        </w:rPr>
      </w:pPr>
    </w:p>
    <w:p w:rsidRPr="00E66EC6" w:rsidR="00036DAA" w:rsidP="00E66EC6" w:rsidRDefault="00E66EC6" w14:paraId="440EE1C2" w14:textId="6ED2C476">
      <w:pPr>
        <w:rPr>
          <w:rFonts w:cs="Calibri"/>
          <w:b/>
          <w:bCs/>
        </w:rPr>
      </w:pPr>
      <w:r>
        <w:rPr>
          <w:rFonts w:cs="Calibri"/>
          <w:b/>
          <w:bCs/>
        </w:rPr>
        <w:t>Skriveoppgåve</w:t>
      </w:r>
    </w:p>
    <w:p w:rsidRPr="00E66EC6" w:rsidR="00036DAA" w:rsidP="00E66EC6" w:rsidRDefault="00036DAA" w14:paraId="09F7AAAB" w14:textId="2646FC1B">
      <w:pPr>
        <w:rPr>
          <w:rFonts w:cs="Calibri"/>
        </w:rPr>
      </w:pPr>
      <w:r w:rsidRPr="00E66EC6">
        <w:rPr>
          <w:rFonts w:cs="Calibri"/>
        </w:rPr>
        <w:t>Skriv om møtet mellom Heathcliff og Catherine slik det blir opplevd av éin av dei. Vel om du vil skrive frå Heathcliff eller Catherine sitt perspektiv. Spel vidare på det du har fått vite om hovudpersonane i utdraget, og få fram tankar og kjensler, utan at du skriv dei rett ut. Korleis kan ein vise at ein er glad i nokon utan å seie det direkte? Bruk kroppsspråk, handlingar og indre tankar i skildringa di</w:t>
      </w:r>
      <w:r w:rsidR="00D504E5">
        <w:rPr>
          <w:rFonts w:cs="Calibri"/>
        </w:rPr>
        <w:t xml:space="preserve"> </w:t>
      </w:r>
      <w:r w:rsidRPr="00E66EC6">
        <w:rPr>
          <w:rFonts w:cs="Calibri"/>
        </w:rPr>
        <w:t>– og vis</w:t>
      </w:r>
      <w:r w:rsidR="00D504E5">
        <w:rPr>
          <w:rFonts w:cs="Calibri"/>
        </w:rPr>
        <w:t>,</w:t>
      </w:r>
      <w:r w:rsidRPr="00E66EC6">
        <w:rPr>
          <w:rFonts w:cs="Calibri"/>
        </w:rPr>
        <w:t xml:space="preserve"> ikkje fortel</w:t>
      </w:r>
      <w:r w:rsidR="00D504E5">
        <w:rPr>
          <w:rFonts w:cs="Calibri"/>
        </w:rPr>
        <w:t>,</w:t>
      </w:r>
      <w:r w:rsidRPr="00E66EC6">
        <w:rPr>
          <w:rFonts w:cs="Calibri"/>
        </w:rPr>
        <w:t xml:space="preserve"> kva som skjer mellom dei på rommet. </w:t>
      </w:r>
    </w:p>
    <w:p w:rsidR="00E66EC6" w:rsidP="00E66EC6" w:rsidRDefault="00E66EC6" w14:paraId="37A34BBC" w14:textId="77777777">
      <w:pPr>
        <w:rPr>
          <w:rFonts w:cs="Calibri"/>
          <w:b/>
          <w:bCs/>
        </w:rPr>
      </w:pPr>
    </w:p>
    <w:p w:rsidRPr="00E66EC6" w:rsidR="00036DAA" w:rsidP="00E66EC6" w:rsidRDefault="00E66EC6" w14:paraId="2AABBC81" w14:textId="24E990A4">
      <w:pPr>
        <w:rPr>
          <w:rFonts w:cs="Calibri"/>
          <w:b/>
          <w:bCs/>
        </w:rPr>
      </w:pPr>
      <w:r>
        <w:rPr>
          <w:rFonts w:cs="Calibri"/>
          <w:b/>
          <w:bCs/>
        </w:rPr>
        <w:t xml:space="preserve">2: </w:t>
      </w:r>
      <w:r w:rsidRPr="00E66EC6" w:rsidR="00036DAA">
        <w:rPr>
          <w:rFonts w:cs="Calibri"/>
          <w:b/>
          <w:bCs/>
        </w:rPr>
        <w:t>Den moderne Heat</w:t>
      </w:r>
      <w:r w:rsidR="0041715C">
        <w:rPr>
          <w:rFonts w:cs="Calibri"/>
          <w:b/>
          <w:bCs/>
        </w:rPr>
        <w:t>h</w:t>
      </w:r>
      <w:r w:rsidRPr="00E66EC6">
        <w:rPr>
          <w:rFonts w:cs="Calibri"/>
          <w:b/>
          <w:bCs/>
        </w:rPr>
        <w:t>cliff</w:t>
      </w:r>
      <w:r w:rsidRPr="00E66EC6" w:rsidR="00036DAA">
        <w:rPr>
          <w:rFonts w:cs="Calibri"/>
          <w:b/>
          <w:bCs/>
        </w:rPr>
        <w:t xml:space="preserve"> og Catherine</w:t>
      </w:r>
    </w:p>
    <w:p w:rsidRPr="00E66EC6" w:rsidR="00036DAA" w:rsidP="00E66EC6" w:rsidRDefault="00036DAA" w14:paraId="196B75E9" w14:textId="3630CDE9">
      <w:pPr>
        <w:rPr>
          <w:rFonts w:cs="Calibri"/>
        </w:rPr>
      </w:pPr>
      <w:r w:rsidRPr="00E66EC6">
        <w:rPr>
          <w:rFonts w:cs="Calibri"/>
        </w:rPr>
        <w:t xml:space="preserve">Klassetilhøyrsle speler ei sentral rolle i kjærleikshistoria mellom </w:t>
      </w:r>
      <w:r w:rsidR="00A86680">
        <w:rPr>
          <w:rFonts w:cs="Calibri"/>
        </w:rPr>
        <w:t>Heathcliff</w:t>
      </w:r>
      <w:r w:rsidRPr="00E66EC6">
        <w:rPr>
          <w:rFonts w:cs="Calibri"/>
        </w:rPr>
        <w:t xml:space="preserve"> og Catherine. I denne oppgåva skal de samarbeide to og to saman om å skrive ei engasjerande scene i eit moderne skodespel.</w:t>
      </w:r>
    </w:p>
    <w:p w:rsidRPr="00E66EC6" w:rsidR="00036DAA" w:rsidP="00036DAA" w:rsidRDefault="00036DAA" w14:paraId="4A972557" w14:textId="77777777">
      <w:pPr>
        <w:pStyle w:val="ListParagraph"/>
        <w:rPr>
          <w:rFonts w:cs="Calibri"/>
        </w:rPr>
      </w:pPr>
    </w:p>
    <w:p w:rsidRPr="00E66EC6" w:rsidR="00036DAA" w:rsidP="00E66EC6" w:rsidRDefault="00E66EC6" w14:paraId="23804F34" w14:textId="04109D15">
      <w:pPr>
        <w:rPr>
          <w:rFonts w:cs="Calibri"/>
        </w:rPr>
      </w:pPr>
      <w:r>
        <w:rPr>
          <w:rFonts w:cs="Calibri"/>
          <w:b/>
          <w:bCs/>
        </w:rPr>
        <w:t>Skriveoppgåve</w:t>
      </w:r>
    </w:p>
    <w:p w:rsidRPr="00E66EC6" w:rsidR="00036DAA" w:rsidP="00E66EC6" w:rsidRDefault="00036DAA" w14:paraId="0C6B3424" w14:textId="31D4D6E6">
      <w:pPr>
        <w:rPr>
          <w:rFonts w:cs="Calibri"/>
        </w:rPr>
      </w:pPr>
      <w:r w:rsidRPr="00E66EC6">
        <w:rPr>
          <w:rFonts w:cs="Calibri"/>
        </w:rPr>
        <w:t>Ta utgangspunkt i dei sosiale skiljelinjene vi kan finne i dagens samfunn</w:t>
      </w:r>
      <w:r w:rsidR="00881DF4">
        <w:rPr>
          <w:rFonts w:cs="Calibri"/>
        </w:rPr>
        <w:t>,</w:t>
      </w:r>
      <w:r w:rsidRPr="00E66EC6">
        <w:rPr>
          <w:rFonts w:cs="Calibri"/>
        </w:rPr>
        <w:t xml:space="preserve"> og skriv ei scene i eit skodespel som skildrar møtet mellom </w:t>
      </w:r>
      <w:r w:rsidRPr="00E66EC6" w:rsidR="00E66EC6">
        <w:rPr>
          <w:rFonts w:cs="Calibri"/>
        </w:rPr>
        <w:t>Heathcliff</w:t>
      </w:r>
      <w:r w:rsidRPr="00E66EC6">
        <w:rPr>
          <w:rFonts w:cs="Calibri"/>
        </w:rPr>
        <w:t xml:space="preserve"> og Catherine. I scena møter dei kvarandre igjen etter lang tid frå kvarandre</w:t>
      </w:r>
      <w:r w:rsidR="00184145">
        <w:rPr>
          <w:rFonts w:cs="Calibri"/>
        </w:rPr>
        <w:t>,</w:t>
      </w:r>
      <w:r w:rsidRPr="00E66EC6">
        <w:rPr>
          <w:rFonts w:cs="Calibri"/>
        </w:rPr>
        <w:t xml:space="preserve"> og noko har endra seg mellom dei, dei er framande for kvarandre, men likevel nære. </w:t>
      </w:r>
    </w:p>
    <w:p w:rsidRPr="00184145" w:rsidR="00036DAA" w:rsidP="00184145" w:rsidRDefault="00036DAA" w14:paraId="07BC100A" w14:textId="77777777">
      <w:pPr>
        <w:rPr>
          <w:rFonts w:cs="Calibri"/>
        </w:rPr>
      </w:pPr>
    </w:p>
    <w:p w:rsidRPr="00E66EC6" w:rsidR="00036DAA" w:rsidP="00E66EC6" w:rsidRDefault="00036DAA" w14:paraId="54C003A2" w14:textId="061283DC">
      <w:pPr>
        <w:rPr>
          <w:rFonts w:cs="Calibri"/>
        </w:rPr>
      </w:pPr>
      <w:r w:rsidRPr="00E66EC6">
        <w:rPr>
          <w:rFonts w:cs="Calibri"/>
        </w:rPr>
        <w:t>La handlinga utspele seg i moderne tid. Kva slags tidsmarkørar kan kome til syne i  dialogen og skodespelet? Korleis kan språk og handlingar seie noko om klassetilhøyrsle i tida vi lever i?</w:t>
      </w:r>
    </w:p>
    <w:p w:rsidRPr="00E66EC6" w:rsidR="00036DAA" w:rsidP="00036DAA" w:rsidRDefault="00036DAA" w14:paraId="655839F0" w14:textId="77777777">
      <w:pPr>
        <w:pStyle w:val="ListParagraph"/>
        <w:rPr>
          <w:rFonts w:cs="Calibri"/>
        </w:rPr>
      </w:pPr>
    </w:p>
    <w:p w:rsidRPr="00E66EC6" w:rsidR="00036DAA" w:rsidP="00E66EC6" w:rsidRDefault="00036DAA" w14:paraId="04B38F19" w14:textId="77777777">
      <w:pPr>
        <w:rPr>
          <w:rFonts w:cs="Calibri"/>
          <w:b/>
          <w:bCs/>
        </w:rPr>
      </w:pPr>
      <w:r w:rsidRPr="00E66EC6">
        <w:rPr>
          <w:rFonts w:cs="Calibri"/>
          <w:b/>
          <w:bCs/>
        </w:rPr>
        <w:t>Førearbeid:</w:t>
      </w:r>
    </w:p>
    <w:p w:rsidRPr="00E66EC6" w:rsidR="00036DAA" w:rsidP="00E66EC6" w:rsidRDefault="00036DAA" w14:paraId="77855C90" w14:textId="5470B4C8">
      <w:pPr>
        <w:rPr>
          <w:rFonts w:cs="Calibri"/>
        </w:rPr>
      </w:pPr>
      <w:r w:rsidRPr="00E66EC6">
        <w:rPr>
          <w:rFonts w:cs="Calibri"/>
        </w:rPr>
        <w:t>Før de startar på skrivearbeidet, bør de repetere kva som kjenneteiknar eit skodespel. Aktuelle omgrep de bør ha kontroll på</w:t>
      </w:r>
      <w:r w:rsidR="00C32190">
        <w:rPr>
          <w:rFonts w:cs="Calibri"/>
        </w:rPr>
        <w:t>,</w:t>
      </w:r>
      <w:r w:rsidRPr="00E66EC6">
        <w:rPr>
          <w:rFonts w:cs="Calibri"/>
        </w:rPr>
        <w:t xml:space="preserve"> er: </w:t>
      </w:r>
      <w:r w:rsidRPr="00E66EC6">
        <w:rPr>
          <w:rFonts w:cs="Calibri"/>
          <w:i/>
          <w:iCs/>
        </w:rPr>
        <w:t>sidetekst, replikk, scenetilvising og undertekst.</w:t>
      </w:r>
      <w:r w:rsidRPr="00E66EC6">
        <w:rPr>
          <w:rFonts w:cs="Calibri"/>
        </w:rPr>
        <w:t xml:space="preserve"> Tenk på korleis de kan spele på skodespelsjangeren sine moglegheiter til å formidle konflikten og kjærleiken mellom det unge paret.</w:t>
      </w:r>
    </w:p>
    <w:p w:rsidRPr="00E66EC6" w:rsidR="00036DAA" w:rsidP="00036DAA" w:rsidRDefault="00036DAA" w14:paraId="523D0024" w14:textId="77777777">
      <w:pPr>
        <w:pStyle w:val="ListParagraph"/>
        <w:rPr>
          <w:rFonts w:cs="Calibri"/>
        </w:rPr>
      </w:pPr>
    </w:p>
    <w:p w:rsidRPr="00E66EC6" w:rsidR="00036DAA" w:rsidP="00E66EC6" w:rsidRDefault="00036DAA" w14:paraId="093B3A46" w14:textId="77777777">
      <w:pPr>
        <w:rPr>
          <w:rFonts w:cs="Calibri"/>
          <w:b/>
          <w:bCs/>
        </w:rPr>
      </w:pPr>
      <w:r w:rsidRPr="00E66EC6">
        <w:rPr>
          <w:rFonts w:cs="Calibri"/>
          <w:b/>
          <w:bCs/>
        </w:rPr>
        <w:t>Etterarbeid:</w:t>
      </w:r>
    </w:p>
    <w:p w:rsidRPr="00E66EC6" w:rsidR="00036DAA" w:rsidP="00E66EC6" w:rsidRDefault="00036DAA" w14:paraId="40375710" w14:textId="77777777">
      <w:pPr>
        <w:rPr>
          <w:rFonts w:cs="Calibri"/>
        </w:rPr>
      </w:pPr>
      <w:r w:rsidRPr="00E66EC6">
        <w:rPr>
          <w:rFonts w:cs="Calibri"/>
        </w:rPr>
        <w:t>Når de har skrive ferdig teksten, kan de framføre skodespelscenene for kvarandre.</w:t>
      </w:r>
    </w:p>
    <w:p w:rsidRPr="00E66EC6" w:rsidR="00036DAA" w:rsidP="00036DAA" w:rsidRDefault="00036DAA" w14:paraId="2613CD2B" w14:textId="77777777">
      <w:pPr>
        <w:pStyle w:val="ListParagraph"/>
        <w:rPr>
          <w:rFonts w:cs="Calibri"/>
          <w:b/>
          <w:bCs/>
        </w:rPr>
      </w:pPr>
    </w:p>
    <w:p w:rsidRPr="00E66EC6" w:rsidR="00036DAA" w:rsidP="00E66EC6" w:rsidRDefault="00036DAA" w14:paraId="60B2A19E" w14:textId="77777777">
      <w:pPr>
        <w:rPr>
          <w:rFonts w:cs="Calibri"/>
          <w:b/>
          <w:bCs/>
        </w:rPr>
      </w:pPr>
      <w:r w:rsidRPr="00E66EC6">
        <w:rPr>
          <w:rFonts w:cs="Calibri"/>
          <w:b/>
          <w:bCs/>
        </w:rPr>
        <w:t>Munnleg refleksjon som avslutting</w:t>
      </w:r>
    </w:p>
    <w:p w:rsidRPr="00E66EC6" w:rsidR="00036DAA" w:rsidP="00E66EC6" w:rsidRDefault="00036DAA" w14:paraId="515F945D" w14:textId="0F43E48B">
      <w:pPr>
        <w:rPr>
          <w:rFonts w:cs="Calibri"/>
          <w:i/>
          <w:iCs/>
        </w:rPr>
      </w:pPr>
      <w:r w:rsidRPr="00E66EC6">
        <w:rPr>
          <w:rFonts w:cs="Calibri"/>
        </w:rPr>
        <w:t xml:space="preserve">Avslutt arbeidet med å reflektere munnleg over kvifor den vanskelege eller ulovlege kjærleiken ofte blir løfta fram som den mest spennande i litteraturen og i serie- og filmverda. Kom med døme på dagsaktuelle romanar, seriar og filmar som løftar fram tilsvarande kjærleikshistorier som den i </w:t>
      </w:r>
      <w:r w:rsidRPr="00E66EC6">
        <w:rPr>
          <w:rFonts w:cs="Calibri"/>
          <w:i/>
          <w:iCs/>
        </w:rPr>
        <w:t xml:space="preserve">Stormfulle høgder. </w:t>
      </w:r>
    </w:p>
    <w:p w:rsidRPr="00E66EC6" w:rsidR="00036DAA" w:rsidP="00E66EC6" w:rsidRDefault="00036DAA" w14:paraId="5ACB939E" w14:textId="77777777">
      <w:pPr>
        <w:rPr>
          <w:rFonts w:cs="Calibri"/>
          <w:b/>
          <w:bCs/>
          <w:sz w:val="28"/>
          <w:szCs w:val="28"/>
        </w:rPr>
      </w:pPr>
    </w:p>
    <w:p w:rsidRPr="00E66EC6" w:rsidR="00036DAA" w:rsidP="00E66EC6" w:rsidRDefault="00E66EC6" w14:paraId="2796F6C1" w14:textId="47FB4C3C">
      <w:pPr>
        <w:rPr>
          <w:rFonts w:cs="Calibri"/>
          <w:b/>
          <w:bCs/>
        </w:rPr>
      </w:pPr>
      <w:r>
        <w:rPr>
          <w:rFonts w:cs="Calibri"/>
          <w:b/>
          <w:bCs/>
        </w:rPr>
        <w:t xml:space="preserve">3) </w:t>
      </w:r>
      <w:r w:rsidRPr="00E66EC6">
        <w:rPr>
          <w:rFonts w:cs="Calibri"/>
          <w:b/>
          <w:bCs/>
        </w:rPr>
        <w:t>Skriveoppgåve om musikk, kjærleik og tolking</w:t>
      </w:r>
    </w:p>
    <w:p w:rsidRPr="00E66EC6" w:rsidR="00036DAA" w:rsidP="00036DAA" w:rsidRDefault="00036DAA" w14:paraId="65850FF2" w14:textId="19AECA3E">
      <w:pPr>
        <w:rPr>
          <w:rFonts w:cs="Calibri"/>
        </w:rPr>
      </w:pPr>
      <w:r w:rsidRPr="66C443D8" w:rsidR="00036DAA">
        <w:rPr>
          <w:rFonts w:cs="Calibri"/>
        </w:rPr>
        <w:t xml:space="preserve">Både Kate Bush og Charli XCX har skrive musikk til </w:t>
      </w:r>
      <w:r w:rsidRPr="66C443D8" w:rsidR="00036DAA">
        <w:rPr>
          <w:rFonts w:cs="Calibri"/>
          <w:i w:val="1"/>
          <w:iCs w:val="1"/>
        </w:rPr>
        <w:t>Stormfulle høgder.</w:t>
      </w:r>
      <w:r w:rsidRPr="66C443D8" w:rsidR="00036DAA">
        <w:rPr>
          <w:rFonts w:cs="Calibri"/>
        </w:rPr>
        <w:t xml:space="preserve"> Sistnemnde har skrive de</w:t>
      </w:r>
      <w:r w:rsidRPr="66C443D8" w:rsidR="104AA345">
        <w:rPr>
          <w:rFonts w:cs="Calibri"/>
        </w:rPr>
        <w:t>t</w:t>
      </w:r>
      <w:r w:rsidRPr="66C443D8" w:rsidR="00036DAA">
        <w:rPr>
          <w:rFonts w:cs="Calibri"/>
        </w:rPr>
        <w:t xml:space="preserve"> offisielle </w:t>
      </w:r>
      <w:r w:rsidRPr="66C443D8" w:rsidR="616F75C0">
        <w:rPr>
          <w:rFonts w:cs="Calibri"/>
        </w:rPr>
        <w:t>albumet</w:t>
      </w:r>
      <w:r w:rsidRPr="66C443D8" w:rsidR="00036DAA">
        <w:rPr>
          <w:rFonts w:cs="Calibri"/>
        </w:rPr>
        <w:t xml:space="preserve"> til filmen </w:t>
      </w:r>
      <w:r w:rsidRPr="66C443D8" w:rsidR="00036DAA">
        <w:rPr>
          <w:rFonts w:cs="Calibri"/>
          <w:i w:val="1"/>
          <w:iCs w:val="1"/>
        </w:rPr>
        <w:t>Wuthering</w:t>
      </w:r>
      <w:r w:rsidRPr="66C443D8" w:rsidR="00036DAA">
        <w:rPr>
          <w:rFonts w:cs="Calibri"/>
          <w:i w:val="1"/>
          <w:iCs w:val="1"/>
        </w:rPr>
        <w:t xml:space="preserve"> </w:t>
      </w:r>
      <w:r w:rsidRPr="66C443D8" w:rsidR="00036DAA">
        <w:rPr>
          <w:rFonts w:cs="Calibri"/>
          <w:i w:val="1"/>
          <w:iCs w:val="1"/>
        </w:rPr>
        <w:t>heights</w:t>
      </w:r>
      <w:r w:rsidRPr="66C443D8" w:rsidR="00036DAA">
        <w:rPr>
          <w:rFonts w:cs="Calibri"/>
        </w:rPr>
        <w:t xml:space="preserve"> </w:t>
      </w:r>
      <w:r w:rsidRPr="66C443D8" w:rsidR="00E66EC6">
        <w:rPr>
          <w:rFonts w:cs="Calibri"/>
        </w:rPr>
        <w:t>(</w:t>
      </w:r>
      <w:r w:rsidRPr="66C443D8" w:rsidR="00036DAA">
        <w:rPr>
          <w:rFonts w:cs="Calibri"/>
        </w:rPr>
        <w:t>2026</w:t>
      </w:r>
      <w:r w:rsidRPr="66C443D8" w:rsidR="00E66EC6">
        <w:rPr>
          <w:rFonts w:cs="Calibri"/>
        </w:rPr>
        <w:t>)</w:t>
      </w:r>
      <w:r w:rsidRPr="66C443D8" w:rsidR="00036DAA">
        <w:rPr>
          <w:rFonts w:cs="Calibri"/>
        </w:rPr>
        <w:t xml:space="preserve">. </w:t>
      </w:r>
    </w:p>
    <w:p w:rsidRPr="00E66EC6" w:rsidR="00036DAA" w:rsidP="00036DAA" w:rsidRDefault="00036DAA" w14:paraId="3CC19BD8" w14:textId="77777777">
      <w:pPr>
        <w:rPr>
          <w:rFonts w:cs="Calibri"/>
        </w:rPr>
      </w:pPr>
    </w:p>
    <w:p w:rsidRPr="00E66EC6" w:rsidR="00036DAA" w:rsidP="00036DAA" w:rsidRDefault="00036DAA" w14:paraId="6A847AA5" w14:textId="20262B25">
      <w:pPr>
        <w:rPr>
          <w:rFonts w:cs="Calibri"/>
        </w:rPr>
      </w:pPr>
      <w:r w:rsidRPr="57F22A11">
        <w:rPr>
          <w:rFonts w:cs="Calibri"/>
        </w:rPr>
        <w:t xml:space="preserve">Sjå begge musikkvideoane saman i klasserommet før de ser nærare på </w:t>
      </w:r>
      <w:r w:rsidRPr="57F22A11" w:rsidR="452E4BE1">
        <w:rPr>
          <w:rFonts w:cs="Calibri"/>
        </w:rPr>
        <w:t xml:space="preserve">samtale- og </w:t>
      </w:r>
      <w:r w:rsidRPr="57F22A11">
        <w:rPr>
          <w:rFonts w:cs="Calibri"/>
        </w:rPr>
        <w:t>skriveoppgåv</w:t>
      </w:r>
      <w:r w:rsidRPr="57F22A11" w:rsidR="6F6AAEE6">
        <w:rPr>
          <w:rFonts w:cs="Calibri"/>
        </w:rPr>
        <w:t>ene</w:t>
      </w:r>
      <w:r w:rsidRPr="57F22A11">
        <w:rPr>
          <w:rFonts w:cs="Calibri"/>
        </w:rPr>
        <w:t>.</w:t>
      </w:r>
    </w:p>
    <w:p w:rsidR="57F22A11" w:rsidP="57F22A11" w:rsidRDefault="57F22A11" w14:paraId="5E69DE91" w14:textId="2990B7F5">
      <w:pPr>
        <w:rPr>
          <w:rFonts w:cs="Calibri"/>
        </w:rPr>
      </w:pPr>
    </w:p>
    <w:p w:rsidR="2131D65E" w:rsidP="57F22A11" w:rsidRDefault="2131D65E" w14:paraId="730ED46A" w14:textId="7D9C4204">
      <w:pPr>
        <w:rPr>
          <w:rStyle w:val="Hyperlink"/>
          <w:rFonts w:cs="Calibri"/>
        </w:rPr>
      </w:pPr>
      <w:hyperlink r:id="rId11">
        <w:r w:rsidRPr="57F22A11">
          <w:rPr>
            <w:rStyle w:val="Hyperlink"/>
            <w:rFonts w:cs="Calibri"/>
          </w:rPr>
          <w:t>Kate Bush (1978) Wuthering Heights</w:t>
        </w:r>
      </w:hyperlink>
    </w:p>
    <w:p w:rsidR="2131D65E" w:rsidP="57F22A11" w:rsidRDefault="2131D65E" w14:paraId="1DC6B881" w14:textId="7EB1DBCF">
      <w:pPr>
        <w:rPr>
          <w:rFonts w:cs="Calibri"/>
        </w:rPr>
      </w:pPr>
      <w:hyperlink r:id="Rcdbde05eaa2a452b">
        <w:r w:rsidRPr="66C443D8" w:rsidR="2E710C7E">
          <w:rPr>
            <w:rStyle w:val="Hyperlink"/>
            <w:rFonts w:cs="Calibri"/>
          </w:rPr>
          <w:t>Charli XCX (2026) Chains of Love</w:t>
        </w:r>
      </w:hyperlink>
    </w:p>
    <w:p w:rsidR="57F22A11" w:rsidP="57F22A11" w:rsidRDefault="57F22A11" w14:paraId="6E342975" w14:textId="58281E23">
      <w:pPr>
        <w:rPr>
          <w:rFonts w:cs="Calibri"/>
        </w:rPr>
      </w:pPr>
    </w:p>
    <w:p w:rsidRPr="00E66EC6" w:rsidR="00036DAA" w:rsidP="57F22A11" w:rsidRDefault="4CBDD7CC" w14:paraId="17F6D80B" w14:textId="612D968F">
      <w:pPr>
        <w:rPr>
          <w:rFonts w:cs="Calibri"/>
          <w:b w:val="1"/>
          <w:bCs w:val="1"/>
        </w:rPr>
      </w:pPr>
      <w:r w:rsidRPr="66C443D8" w:rsidR="4CBDD7CC">
        <w:rPr>
          <w:rFonts w:cs="Calibri"/>
          <w:b w:val="1"/>
          <w:bCs w:val="1"/>
        </w:rPr>
        <w:t>Samtalespørsmål i tilknyting til Charli XCX sitt album</w:t>
      </w:r>
    </w:p>
    <w:p w:rsidRPr="00E66EC6" w:rsidR="00036DAA" w:rsidP="57F22A11" w:rsidRDefault="4CBDD7CC" w14:paraId="57E3184F" w14:textId="1CD3FA78">
      <w:pPr>
        <w:rPr>
          <w:rFonts w:cs="Calibri"/>
        </w:rPr>
      </w:pPr>
      <w:r w:rsidRPr="66C443D8" w:rsidR="4CBDD7CC">
        <w:rPr>
          <w:rFonts w:cs="Calibri"/>
        </w:rPr>
        <w:t xml:space="preserve">Charli XCX fortel om kvifor ho bestemte seg for å lage eit heilt album til filmen </w:t>
      </w:r>
      <w:r w:rsidRPr="66C443D8" w:rsidR="4CBDD7CC">
        <w:rPr>
          <w:rFonts w:cs="Calibri"/>
          <w:i w:val="1"/>
          <w:iCs w:val="1"/>
        </w:rPr>
        <w:t>Wuthering</w:t>
      </w:r>
      <w:r w:rsidRPr="66C443D8" w:rsidR="4CBDD7CC">
        <w:rPr>
          <w:rFonts w:cs="Calibri"/>
          <w:i w:val="1"/>
          <w:iCs w:val="1"/>
        </w:rPr>
        <w:t xml:space="preserve"> </w:t>
      </w:r>
      <w:r w:rsidRPr="66C443D8" w:rsidR="4CBDD7CC">
        <w:rPr>
          <w:rFonts w:cs="Calibri"/>
          <w:i w:val="1"/>
          <w:iCs w:val="1"/>
        </w:rPr>
        <w:t>Heights</w:t>
      </w:r>
      <w:r w:rsidRPr="66C443D8" w:rsidR="4CBDD7CC">
        <w:rPr>
          <w:rFonts w:cs="Calibri"/>
          <w:i w:val="1"/>
          <w:iCs w:val="1"/>
        </w:rPr>
        <w:t>:</w:t>
      </w:r>
      <w:r w:rsidRPr="66C443D8" w:rsidR="4CBDD7CC">
        <w:rPr>
          <w:rFonts w:cs="Calibri"/>
        </w:rPr>
        <w:t xml:space="preserve"> «Eg ville dykke ned i ei rolle, inn i ei verd som kjendes</w:t>
      </w:r>
      <w:r w:rsidRPr="66C443D8" w:rsidR="296E975B">
        <w:rPr>
          <w:rFonts w:cs="Calibri"/>
        </w:rPr>
        <w:t xml:space="preserve">t </w:t>
      </w:r>
      <w:r w:rsidRPr="66C443D8" w:rsidR="4CBDD7CC">
        <w:rPr>
          <w:rFonts w:cs="Calibri"/>
        </w:rPr>
        <w:t>uomtvisteleg rå, vill, seksuell, gotisk, britisk, plaga og full av verkelege setningar, teiknsetjing og grammatikk.</w:t>
      </w:r>
      <w:r w:rsidRPr="66C443D8" w:rsidR="00B01F0A">
        <w:rPr>
          <w:rFonts w:cs="Calibri"/>
        </w:rPr>
        <w:t xml:space="preserve">» </w:t>
      </w:r>
      <w:r w:rsidRPr="66C443D8" w:rsidR="4CBDD7CC">
        <w:rPr>
          <w:rFonts w:cs="Calibri"/>
        </w:rPr>
        <w:t xml:space="preserve">(RETROPOP Magazine, 2025). </w:t>
      </w:r>
    </w:p>
    <w:p w:rsidRPr="00E66EC6" w:rsidR="00036DAA" w:rsidP="57F22A11" w:rsidRDefault="4CBDD7CC" w14:paraId="49BAC672" w14:textId="32D89E2E">
      <w:r w:rsidRPr="57F22A11">
        <w:rPr>
          <w:rFonts w:cs="Calibri"/>
        </w:rPr>
        <w:t xml:space="preserve"> </w:t>
      </w:r>
    </w:p>
    <w:p w:rsidRPr="00E66EC6" w:rsidR="00036DAA" w:rsidP="57F22A11" w:rsidRDefault="4CBDD7CC" w14:paraId="023D3562" w14:textId="4359B1A6">
      <w:r w:rsidRPr="57F22A11">
        <w:rPr>
          <w:rFonts w:cs="Calibri"/>
        </w:rPr>
        <w:t>Kvifor trur de ho nemner «verkelege setningar, teiknsetjing og grammatikk»?</w:t>
      </w:r>
    </w:p>
    <w:p w:rsidR="57F22A11" w:rsidP="57F22A11" w:rsidRDefault="57F22A11" w14:paraId="365F63AF" w14:textId="3800363B">
      <w:pPr>
        <w:rPr>
          <w:rFonts w:cs="Calibri"/>
        </w:rPr>
      </w:pPr>
    </w:p>
    <w:p w:rsidR="6A6E601F" w:rsidP="57F22A11" w:rsidRDefault="6A6E601F" w14:paraId="19044390" w14:textId="68103B91">
      <w:pPr>
        <w:spacing w:line="259" w:lineRule="auto"/>
      </w:pPr>
      <w:r w:rsidRPr="57F22A11">
        <w:rPr>
          <w:rFonts w:cs="Calibri"/>
          <w:b/>
          <w:bCs/>
          <w:sz w:val="28"/>
          <w:szCs w:val="28"/>
        </w:rPr>
        <w:t xml:space="preserve">Samtaleoppgåver </w:t>
      </w:r>
    </w:p>
    <w:p w:rsidRPr="00E66EC6" w:rsidR="00036DAA" w:rsidP="00036DAA" w:rsidRDefault="00036DAA" w14:paraId="022961D7" w14:textId="5B39B362">
      <w:pPr>
        <w:pStyle w:val="ListParagraph"/>
        <w:numPr>
          <w:ilvl w:val="0"/>
          <w:numId w:val="10"/>
        </w:numPr>
        <w:rPr>
          <w:rFonts w:cs="Calibri"/>
          <w:lang w:val="nb-NO"/>
        </w:rPr>
      </w:pPr>
      <w:r w:rsidRPr="57F22A11">
        <w:rPr>
          <w:rFonts w:cs="Calibri"/>
          <w:lang w:val="nb-NO"/>
        </w:rPr>
        <w:t xml:space="preserve">Kva er den største forskjellen mellom </w:t>
      </w:r>
      <w:r w:rsidRPr="57F22A11" w:rsidR="1F7C9322">
        <w:rPr>
          <w:rFonts w:cs="Calibri"/>
          <w:lang w:val="nb-NO"/>
        </w:rPr>
        <w:t>musikkvideoane?</w:t>
      </w:r>
    </w:p>
    <w:p w:rsidRPr="00E66EC6" w:rsidR="00036DAA" w:rsidP="00036DAA" w:rsidRDefault="00036DAA" w14:paraId="089B28F4" w14:textId="7F19B017">
      <w:pPr>
        <w:pStyle w:val="ListParagraph"/>
        <w:numPr>
          <w:ilvl w:val="0"/>
          <w:numId w:val="10"/>
        </w:numPr>
        <w:rPr>
          <w:rFonts w:cs="Calibri"/>
        </w:rPr>
      </w:pPr>
      <w:r w:rsidRPr="00E66EC6">
        <w:rPr>
          <w:rFonts w:cs="Calibri"/>
        </w:rPr>
        <w:t>Kva video opplev</w:t>
      </w:r>
      <w:r w:rsidR="00460A74">
        <w:rPr>
          <w:rFonts w:cs="Calibri"/>
        </w:rPr>
        <w:t>er du som</w:t>
      </w:r>
      <w:r w:rsidRPr="00E66EC6">
        <w:rPr>
          <w:rFonts w:cs="Calibri"/>
        </w:rPr>
        <w:t xml:space="preserve"> mest intens</w:t>
      </w:r>
      <w:r w:rsidR="002946EC">
        <w:rPr>
          <w:rFonts w:cs="Calibri"/>
        </w:rPr>
        <w:t>,</w:t>
      </w:r>
      <w:r w:rsidRPr="00E66EC6">
        <w:rPr>
          <w:rFonts w:cs="Calibri"/>
        </w:rPr>
        <w:t xml:space="preserve"> og kvifor?</w:t>
      </w:r>
    </w:p>
    <w:p w:rsidRPr="00E66EC6" w:rsidR="00036DAA" w:rsidP="00036DAA" w:rsidRDefault="00036DAA" w14:paraId="437ED3AA" w14:textId="1CDFD09F">
      <w:pPr>
        <w:pStyle w:val="ListParagraph"/>
        <w:numPr>
          <w:ilvl w:val="0"/>
          <w:numId w:val="10"/>
        </w:numPr>
        <w:rPr>
          <w:rFonts w:cs="Calibri"/>
        </w:rPr>
      </w:pPr>
      <w:r w:rsidRPr="4566A610" w:rsidR="00036DAA">
        <w:rPr>
          <w:rFonts w:cs="Calibri"/>
        </w:rPr>
        <w:t>Korleis skil måt</w:t>
      </w:r>
      <w:r w:rsidRPr="4566A610" w:rsidR="006D4F9C">
        <w:rPr>
          <w:rFonts w:cs="Calibri"/>
        </w:rPr>
        <w:t>ane</w:t>
      </w:r>
      <w:r w:rsidRPr="4566A610" w:rsidR="00036DAA">
        <w:rPr>
          <w:rFonts w:cs="Calibri"/>
        </w:rPr>
        <w:t xml:space="preserve"> Kate Bush og </w:t>
      </w:r>
      <w:r w:rsidRPr="4566A610" w:rsidR="00036DAA">
        <w:rPr>
          <w:rFonts w:cs="Calibri"/>
        </w:rPr>
        <w:t>Charli</w:t>
      </w:r>
      <w:r w:rsidRPr="4566A610" w:rsidR="00036DAA">
        <w:rPr>
          <w:rFonts w:cs="Calibri"/>
        </w:rPr>
        <w:t xml:space="preserve"> XCX opptrer </w:t>
      </w:r>
      <w:r w:rsidRPr="4566A610" w:rsidR="04EBE112">
        <w:rPr>
          <w:rFonts w:cs="Calibri"/>
        </w:rPr>
        <w:t xml:space="preserve">på </w:t>
      </w:r>
      <w:r w:rsidRPr="4566A610" w:rsidR="00036DAA">
        <w:rPr>
          <w:rFonts w:cs="Calibri"/>
        </w:rPr>
        <w:t>i videoane</w:t>
      </w:r>
      <w:r w:rsidRPr="4566A610" w:rsidR="00BD54B4">
        <w:rPr>
          <w:rFonts w:cs="Calibri"/>
        </w:rPr>
        <w:t xml:space="preserve">, </w:t>
      </w:r>
      <w:r w:rsidRPr="4566A610" w:rsidR="00036DAA">
        <w:rPr>
          <w:rFonts w:cs="Calibri"/>
        </w:rPr>
        <w:t>seg frå kvarandre?</w:t>
      </w:r>
    </w:p>
    <w:p w:rsidRPr="00E66EC6" w:rsidR="00036DAA" w:rsidP="00036DAA" w:rsidRDefault="00036DAA" w14:paraId="738B078A" w14:textId="77777777">
      <w:pPr>
        <w:pStyle w:val="ListParagraph"/>
        <w:numPr>
          <w:ilvl w:val="0"/>
          <w:numId w:val="10"/>
        </w:numPr>
        <w:rPr>
          <w:rFonts w:cs="Calibri"/>
        </w:rPr>
      </w:pPr>
      <w:r w:rsidRPr="57F22A11">
        <w:rPr>
          <w:rFonts w:cs="Calibri"/>
        </w:rPr>
        <w:t>Kva tidsmarkørar finn de i musikkvideoane?</w:t>
      </w:r>
    </w:p>
    <w:p w:rsidR="57F22A11" w:rsidP="57F22A11" w:rsidRDefault="57F22A11" w14:paraId="1767DBC7" w14:textId="35580204">
      <w:pPr>
        <w:pStyle w:val="ListParagraph"/>
        <w:rPr>
          <w:rFonts w:cs="Calibri"/>
        </w:rPr>
      </w:pPr>
    </w:p>
    <w:p w:rsidRPr="00E66EC6" w:rsidR="00036DAA" w:rsidP="00036DAA" w:rsidRDefault="00036DAA" w14:paraId="0821F096" w14:textId="77777777">
      <w:pPr>
        <w:rPr>
          <w:rFonts w:cs="Calibri"/>
          <w:b/>
          <w:bCs/>
        </w:rPr>
      </w:pPr>
      <w:r w:rsidRPr="00E66EC6">
        <w:rPr>
          <w:rFonts w:cs="Calibri"/>
          <w:b/>
          <w:bCs/>
        </w:rPr>
        <w:t>Oppdrag 3</w:t>
      </w:r>
    </w:p>
    <w:p w:rsidRPr="00E66EC6" w:rsidR="00036DAA" w:rsidP="00036DAA" w:rsidRDefault="00036DAA" w14:paraId="19176217" w14:textId="77777777">
      <w:pPr>
        <w:pStyle w:val="ListParagraph"/>
        <w:numPr>
          <w:ilvl w:val="0"/>
          <w:numId w:val="12"/>
        </w:numPr>
        <w:rPr>
          <w:rFonts w:cs="Calibri"/>
        </w:rPr>
      </w:pPr>
      <w:r w:rsidRPr="00E66EC6">
        <w:rPr>
          <w:rFonts w:cs="Calibri"/>
        </w:rPr>
        <w:t xml:space="preserve">Set om begge songtekstane til nynorsk. Bruk nynorskboka aktivt når du arbeider med tekstane. Nyttige lenkjer til arbeidet: </w:t>
      </w:r>
    </w:p>
    <w:p w:rsidRPr="00E66EC6" w:rsidR="00036DAA" w:rsidP="00036DAA" w:rsidRDefault="00036DAA" w14:paraId="311ADDA7" w14:textId="77777777">
      <w:pPr>
        <w:pStyle w:val="ListParagraph"/>
        <w:rPr>
          <w:rFonts w:cs="Calibri"/>
        </w:rPr>
      </w:pPr>
      <w:hyperlink w:history="1" r:id="rId13">
        <w:r w:rsidRPr="00E66EC6">
          <w:rPr>
            <w:rStyle w:val="Hyperlink"/>
            <w:rFonts w:cs="Calibri"/>
          </w:rPr>
          <w:t>https://ordbokene.no/</w:t>
        </w:r>
      </w:hyperlink>
    </w:p>
    <w:p w:rsidRPr="00E66EC6" w:rsidR="00036DAA" w:rsidP="00036DAA" w:rsidRDefault="00036DAA" w14:paraId="6EB62C94" w14:textId="77777777">
      <w:pPr>
        <w:pStyle w:val="ListParagraph"/>
        <w:rPr>
          <w:rFonts w:cs="Calibri"/>
        </w:rPr>
      </w:pPr>
      <w:hyperlink w:history="1" w:anchor="/" r:id="rId14">
        <w:r w:rsidRPr="00E66EC6">
          <w:rPr>
            <w:rStyle w:val="Hyperlink"/>
            <w:rFonts w:cs="Calibri"/>
          </w:rPr>
          <w:t>https://lexin.oslomet.no/#/</w:t>
        </w:r>
      </w:hyperlink>
    </w:p>
    <w:p w:rsidRPr="00E66EC6" w:rsidR="00036DAA" w:rsidP="00E66EC6" w:rsidRDefault="00036DAA" w14:paraId="6AC51389" w14:textId="77777777">
      <w:pPr>
        <w:rPr>
          <w:rFonts w:cs="Calibri"/>
        </w:rPr>
      </w:pPr>
    </w:p>
    <w:p w:rsidRPr="00E66EC6" w:rsidR="00036DAA" w:rsidP="00036DAA" w:rsidRDefault="00036DAA" w14:paraId="258B5353" w14:textId="7BB76A82">
      <w:pPr>
        <w:pStyle w:val="ListParagraph"/>
        <w:numPr>
          <w:ilvl w:val="0"/>
          <w:numId w:val="12"/>
        </w:numPr>
        <w:rPr>
          <w:rFonts w:cs="Calibri"/>
        </w:rPr>
      </w:pPr>
      <w:r w:rsidRPr="00E66EC6">
        <w:rPr>
          <w:rFonts w:cs="Calibri"/>
        </w:rPr>
        <w:t>Studer begge songtekstane. Vel deg deretter ut ein av tekstane</w:t>
      </w:r>
      <w:r w:rsidR="007C652F">
        <w:rPr>
          <w:rFonts w:cs="Calibri"/>
        </w:rPr>
        <w:t>,</w:t>
      </w:r>
      <w:r w:rsidRPr="00E66EC6">
        <w:rPr>
          <w:rFonts w:cs="Calibri"/>
        </w:rPr>
        <w:t xml:space="preserve"> og skriv ein heilskapleg tekst om korleis tekstforfattaren brukar språklege bilete for å skildre kjærleik. Vurder dei språklege bileta</w:t>
      </w:r>
      <w:r w:rsidR="007C652F">
        <w:rPr>
          <w:rFonts w:cs="Calibri"/>
        </w:rPr>
        <w:t>,</w:t>
      </w:r>
      <w:r w:rsidRPr="00E66EC6">
        <w:rPr>
          <w:rFonts w:cs="Calibri"/>
        </w:rPr>
        <w:t xml:space="preserve"> og sei kor godt du meiner dei formidlar kjensla. Avslutt teksten med å forklare korleis songteksten kan knytast til forholdet mellom </w:t>
      </w:r>
      <w:r w:rsidRPr="00E66EC6" w:rsidR="00E66EC6">
        <w:rPr>
          <w:rFonts w:cs="Calibri"/>
        </w:rPr>
        <w:t>Heathcliff</w:t>
      </w:r>
      <w:r w:rsidRPr="00E66EC6">
        <w:rPr>
          <w:rFonts w:cs="Calibri"/>
        </w:rPr>
        <w:t xml:space="preserve"> og Catherine i </w:t>
      </w:r>
      <w:r w:rsidRPr="00E66EC6">
        <w:rPr>
          <w:rFonts w:cs="Calibri"/>
          <w:i/>
          <w:iCs/>
        </w:rPr>
        <w:t>Stormfulle høgder</w:t>
      </w:r>
      <w:r w:rsidRPr="00E66EC6">
        <w:rPr>
          <w:rFonts w:cs="Calibri"/>
        </w:rPr>
        <w:t xml:space="preserve">. Vis til konkrete tekstdøme frå songteksten som støttar tolkinga di. </w:t>
      </w:r>
    </w:p>
    <w:p w:rsidRPr="00E66EC6" w:rsidR="00036DAA" w:rsidP="00036DAA" w:rsidRDefault="00036DAA" w14:paraId="7684E1B8" w14:textId="77777777">
      <w:pPr>
        <w:rPr>
          <w:rFonts w:cs="Calibri"/>
        </w:rPr>
      </w:pPr>
    </w:p>
    <w:p w:rsidRPr="00E66EC6" w:rsidR="00E66EC6" w:rsidP="00E66EC6" w:rsidRDefault="00E66EC6" w14:paraId="7C0E4756" w14:textId="77777777">
      <w:pPr>
        <w:rPr>
          <w:b/>
          <w:bCs/>
          <w:lang w:val="nb-NO"/>
        </w:rPr>
      </w:pPr>
      <w:r w:rsidRPr="57F22A11">
        <w:rPr>
          <w:b/>
          <w:bCs/>
          <w:lang w:val="nb-NO"/>
        </w:rPr>
        <w:t>Avsluttingssitat</w:t>
      </w:r>
    </w:p>
    <w:p w:rsidRPr="00E66EC6" w:rsidR="00E66EC6" w:rsidP="00E66EC6" w:rsidRDefault="00E66EC6" w14:paraId="2BD1557F" w14:textId="38B761D0">
      <w:r w:rsidRPr="4566A610" w:rsidR="00E66EC6">
        <w:rPr>
          <w:lang w:val="nb-NO"/>
        </w:rPr>
        <w:t xml:space="preserve">«Den store tanken min ved å leve er han. </w:t>
      </w:r>
      <w:r w:rsidR="00E66EC6">
        <w:rPr/>
        <w:t xml:space="preserve">Viss alt anna forsvann og </w:t>
      </w:r>
      <w:r w:rsidRPr="4566A610" w:rsidR="00E66EC6">
        <w:rPr>
          <w:i w:val="1"/>
          <w:iCs w:val="1"/>
        </w:rPr>
        <w:t xml:space="preserve">han </w:t>
      </w:r>
      <w:r w:rsidR="00E66EC6">
        <w:rPr/>
        <w:t xml:space="preserve">blei att, ville eg framleis halde fram med å eksistere, og viss alt anna blei att og han blei gjord til </w:t>
      </w:r>
      <w:r w:rsidR="00E66EC6">
        <w:rPr/>
        <w:t>inkjes</w:t>
      </w:r>
      <w:r w:rsidR="00E66EC6">
        <w:rPr/>
        <w:t>, ville universet bli til ein mektig framand. Eg ville ikkje vere ein del av det</w:t>
      </w:r>
      <w:r w:rsidR="6A9DF14E">
        <w:rPr/>
        <w:t>.</w:t>
      </w:r>
      <w:r w:rsidR="00E66EC6">
        <w:rPr/>
        <w:t>» (</w:t>
      </w:r>
      <w:r w:rsidR="08E05F86">
        <w:rPr/>
        <w:t xml:space="preserve">Brontë 1847/2019, </w:t>
      </w:r>
      <w:r w:rsidR="00E66EC6">
        <w:rPr/>
        <w:t xml:space="preserve"> s. 117)</w:t>
      </w:r>
    </w:p>
    <w:p w:rsidR="57F22A11" w:rsidRDefault="57F22A11" w14:paraId="4E48A279" w14:textId="6D45EF63"/>
    <w:p w:rsidR="53AD2FAB" w:rsidRDefault="53AD2FAB" w14:paraId="3143EAD2" w14:textId="0FD415B4">
      <w:r>
        <w:t>Avsluttande spørsmål:</w:t>
      </w:r>
    </w:p>
    <w:p w:rsidR="53AD2FAB" w:rsidP="57F22A11" w:rsidRDefault="53AD2FAB" w14:paraId="1FD23B87" w14:textId="625BA8B9">
      <w:r>
        <w:t>Kvar går grensa mellom å elske nokon og å opphøyre å vere seg sjølv?</w:t>
      </w:r>
    </w:p>
    <w:p w:rsidRPr="00E66EC6" w:rsidR="00E66EC6" w:rsidP="00E66EC6" w:rsidRDefault="00E66EC6" w14:paraId="584D1BC8" w14:textId="77777777"/>
    <w:p w:rsidRPr="00E66EC6" w:rsidR="00E66EC6" w:rsidP="00E66EC6" w:rsidRDefault="00E66EC6" w14:paraId="3E4D148A" w14:textId="5FEB14C8">
      <w:pPr>
        <w:rPr>
          <w:b/>
          <w:bCs/>
        </w:rPr>
      </w:pPr>
      <w:r w:rsidRPr="00E66EC6">
        <w:rPr>
          <w:b/>
          <w:bCs/>
        </w:rPr>
        <w:t>Oppmoding!</w:t>
      </w:r>
    </w:p>
    <w:p w:rsidR="00E66EC6" w:rsidP="00E66EC6" w:rsidRDefault="00E66EC6" w14:paraId="70003214" w14:textId="1A696224">
      <w:pPr>
        <w:rPr>
          <w:rStyle w:val="agcmg"/>
        </w:rPr>
      </w:pPr>
      <w:r w:rsidRPr="00E66EC6">
        <w:rPr>
          <w:rStyle w:val="agcmg"/>
        </w:rPr>
        <w:t>Lån</w:t>
      </w:r>
      <w:r w:rsidRPr="00E66EC6">
        <w:rPr>
          <w:rStyle w:val="apple-converted-space"/>
        </w:rPr>
        <w:t> </w:t>
      </w:r>
      <w:r w:rsidRPr="00E66EC6">
        <w:rPr>
          <w:rStyle w:val="agcmg"/>
          <w:i/>
          <w:iCs/>
        </w:rPr>
        <w:t>Stormfulle høgder</w:t>
      </w:r>
      <w:r w:rsidRPr="00E66EC6">
        <w:rPr>
          <w:rStyle w:val="apple-converted-space"/>
        </w:rPr>
        <w:t> </w:t>
      </w:r>
      <w:r w:rsidRPr="00E66EC6">
        <w:rPr>
          <w:rStyle w:val="agcmg"/>
        </w:rPr>
        <w:t xml:space="preserve">på biblioteket og les om kva som skjer vidare i forteljinga om </w:t>
      </w:r>
      <w:r w:rsidR="00A86680">
        <w:rPr>
          <w:rStyle w:val="agcmg"/>
        </w:rPr>
        <w:t>Heathcliff</w:t>
      </w:r>
      <w:r w:rsidRPr="00E66EC6">
        <w:rPr>
          <w:rStyle w:val="agcmg"/>
        </w:rPr>
        <w:t xml:space="preserve"> og Catherine.</w:t>
      </w:r>
    </w:p>
    <w:p w:rsidR="00E66EC6" w:rsidP="00E66EC6" w:rsidRDefault="00E66EC6" w14:paraId="33A8A908" w14:textId="77777777">
      <w:pPr>
        <w:rPr>
          <w:rStyle w:val="agcmg"/>
        </w:rPr>
      </w:pPr>
    </w:p>
    <w:p w:rsidRPr="00E66EC6" w:rsidR="00E66EC6" w:rsidP="57F22A11" w:rsidRDefault="00E66EC6" w14:paraId="0A64D16D" w14:textId="528E2EDD">
      <w:pPr>
        <w:rPr>
          <w:rFonts w:eastAsia="Times New Roman" w:cs="Times New Roman"/>
          <w:b/>
          <w:bCs/>
          <w:lang w:val="nb-NO" w:eastAsia="nb-NO"/>
        </w:rPr>
      </w:pPr>
      <w:r w:rsidRPr="00E66EC6">
        <w:rPr>
          <w:rFonts w:eastAsia="Times New Roman" w:cs="Times New Roman"/>
          <w:b/>
          <w:bCs/>
          <w:kern w:val="0"/>
          <w:lang w:val="nb-NO" w:eastAsia="nb-NO"/>
          <w14:ligatures w14:val="none"/>
        </w:rPr>
        <w:t>Aktuelle kjelder</w:t>
      </w:r>
    </w:p>
    <w:p w:rsidRPr="00E66EC6" w:rsidR="00E66EC6" w:rsidP="57F22A11" w:rsidRDefault="00E66EC6" w14:paraId="682EDE29" w14:textId="77777777"/>
    <w:p w:rsidR="2CD26B7A" w:rsidP="57F22A11" w:rsidRDefault="2CD26B7A" w14:paraId="56DE63E6" w14:textId="7172FE4C">
      <w:pPr>
        <w:pStyle w:val="ListParagraph"/>
        <w:numPr>
          <w:ilvl w:val="0"/>
          <w:numId w:val="7"/>
        </w:numPr>
        <w:rPr>
          <w:rFonts w:ascii="Aptos" w:hAnsi="Aptos" w:eastAsia="Aptos" w:cs="Aptos"/>
        </w:rPr>
      </w:pPr>
      <w:r w:rsidRPr="12BEAEBA" w:rsidR="2CD26B7A">
        <w:rPr>
          <w:rFonts w:ascii="Aptos" w:hAnsi="Aptos" w:eastAsia="Aptos" w:cs="Aptos"/>
        </w:rPr>
        <w:t xml:space="preserve">Aksnes, B. (2026, 13. februar). </w:t>
      </w:r>
      <w:r w:rsidRPr="12BEAEBA" w:rsidR="2CD26B7A">
        <w:rPr>
          <w:rFonts w:ascii="Aptos" w:hAnsi="Aptos" w:eastAsia="Aptos" w:cs="Aptos"/>
          <w:i w:val="1"/>
          <w:iCs w:val="1"/>
        </w:rPr>
        <w:t>Sansel</w:t>
      </w:r>
      <w:r w:rsidRPr="12BEAEBA" w:rsidR="18FAF855">
        <w:rPr>
          <w:rFonts w:ascii="Aptos" w:hAnsi="Aptos" w:eastAsia="Aptos" w:cs="Aptos"/>
          <w:i w:val="1"/>
          <w:iCs w:val="1"/>
        </w:rPr>
        <w:t>e</w:t>
      </w:r>
      <w:r w:rsidRPr="12BEAEBA" w:rsidR="2CD26B7A">
        <w:rPr>
          <w:rFonts w:ascii="Aptos" w:hAnsi="Aptos" w:eastAsia="Aptos" w:cs="Aptos"/>
          <w:i w:val="1"/>
          <w:iCs w:val="1"/>
        </w:rPr>
        <w:t>g</w:t>
      </w:r>
      <w:r w:rsidRPr="12BEAEBA" w:rsidR="2CD26B7A">
        <w:rPr>
          <w:rFonts w:ascii="Aptos" w:hAnsi="Aptos" w:eastAsia="Aptos" w:cs="Aptos"/>
          <w:i w:val="1"/>
          <w:iCs w:val="1"/>
        </w:rPr>
        <w:t>, sanseleg, eg seier dykk</w:t>
      </w:r>
      <w:r w:rsidRPr="12BEAEBA" w:rsidR="2CD26B7A">
        <w:rPr>
          <w:rFonts w:ascii="Aptos" w:hAnsi="Aptos" w:eastAsia="Aptos" w:cs="Aptos"/>
        </w:rPr>
        <w:t>. Dag og Tid.</w:t>
      </w:r>
    </w:p>
    <w:p w:rsidR="2CD26B7A" w:rsidP="57F22A11" w:rsidRDefault="2CD26B7A" w14:paraId="0912ED0D" w14:textId="15145462">
      <w:pPr>
        <w:pStyle w:val="ListParagraph"/>
        <w:numPr>
          <w:ilvl w:val="0"/>
          <w:numId w:val="6"/>
        </w:numPr>
        <w:rPr>
          <w:rFonts w:ascii="Aptos" w:hAnsi="Aptos" w:eastAsia="Aptos" w:cs="Aptos"/>
        </w:rPr>
      </w:pPr>
      <w:r w:rsidRPr="57F22A11">
        <w:rPr>
          <w:rFonts w:ascii="Aptos" w:hAnsi="Aptos" w:eastAsia="Aptos" w:cs="Aptos"/>
        </w:rPr>
        <w:t>Dokumentar om Emily Brontë</w:t>
      </w:r>
      <w:r w:rsidRPr="57F22A11">
        <w:rPr>
          <w:rFonts w:ascii="Aptos" w:hAnsi="Aptos" w:eastAsia="Aptos" w:cs="Aptos"/>
          <w:b/>
          <w:bCs/>
        </w:rPr>
        <w:t>:</w:t>
      </w:r>
      <w:r w:rsidRPr="57F22A11">
        <w:rPr>
          <w:rFonts w:ascii="Aptos" w:hAnsi="Aptos" w:eastAsia="Aptos" w:cs="Aptos"/>
        </w:rPr>
        <w:t xml:space="preserve"> </w:t>
      </w:r>
      <w:hyperlink r:id="rId15">
        <w:r w:rsidRPr="57F22A11">
          <w:rPr>
            <w:rStyle w:val="Hyperlink"/>
            <w:rFonts w:ascii="Aptos" w:hAnsi="Aptos" w:eastAsia="Aptos" w:cs="Aptos"/>
            <w:color w:val="auto"/>
          </w:rPr>
          <w:t>https://www.youtube.com/watch?v=jJoOv49ZLlU</w:t>
        </w:r>
      </w:hyperlink>
    </w:p>
    <w:p w:rsidR="2CD26B7A" w:rsidP="57F22A11" w:rsidRDefault="2CD26B7A" w14:paraId="62B92365" w14:textId="3BC694B3">
      <w:pPr>
        <w:pStyle w:val="ListParagraph"/>
        <w:numPr>
          <w:ilvl w:val="0"/>
          <w:numId w:val="5"/>
        </w:numPr>
        <w:rPr>
          <w:rFonts w:ascii="Aptos" w:hAnsi="Aptos" w:eastAsia="Aptos" w:cs="Aptos"/>
        </w:rPr>
      </w:pPr>
      <w:r w:rsidRPr="57F22A11">
        <w:rPr>
          <w:rFonts w:ascii="Aptos" w:hAnsi="Aptos" w:eastAsia="Aptos" w:cs="Aptos"/>
        </w:rPr>
        <w:t xml:space="preserve">Fliflet, F. (2026, 13. februar). </w:t>
      </w:r>
      <w:r w:rsidRPr="57F22A11">
        <w:rPr>
          <w:rFonts w:ascii="Aptos" w:hAnsi="Aptos" w:eastAsia="Aptos" w:cs="Aptos"/>
          <w:i/>
          <w:iCs/>
        </w:rPr>
        <w:t>Estetikk, takk.</w:t>
      </w:r>
      <w:r w:rsidRPr="57F22A11">
        <w:rPr>
          <w:rFonts w:ascii="Aptos" w:hAnsi="Aptos" w:eastAsia="Aptos" w:cs="Aptos"/>
        </w:rPr>
        <w:t xml:space="preserve"> Klassekampen.</w:t>
      </w:r>
    </w:p>
    <w:p w:rsidR="2CD26B7A" w:rsidP="57F22A11" w:rsidRDefault="2CD26B7A" w14:paraId="1BCDF3CB" w14:textId="1F064EA0">
      <w:pPr>
        <w:pStyle w:val="ListParagraph"/>
        <w:numPr>
          <w:ilvl w:val="0"/>
          <w:numId w:val="4"/>
        </w:numPr>
        <w:rPr>
          <w:rFonts w:ascii="Aptos" w:hAnsi="Aptos" w:eastAsia="Aptos" w:cs="Aptos"/>
        </w:rPr>
      </w:pPr>
      <w:r w:rsidRPr="57F22A11">
        <w:rPr>
          <w:rFonts w:ascii="Aptos" w:hAnsi="Aptos" w:eastAsia="Aptos" w:cs="Aptos"/>
        </w:rPr>
        <w:t xml:space="preserve">Leksikonartikkel på nynorsk om </w:t>
      </w:r>
      <w:r w:rsidRPr="57F22A11">
        <w:rPr>
          <w:rFonts w:ascii="Aptos" w:hAnsi="Aptos" w:eastAsia="Aptos" w:cs="Aptos"/>
          <w:i/>
          <w:iCs/>
        </w:rPr>
        <w:t xml:space="preserve">Stormfulle høgder: </w:t>
      </w:r>
      <w:hyperlink r:id="rId16">
        <w:r w:rsidRPr="57F22A11">
          <w:rPr>
            <w:rStyle w:val="Hyperlink"/>
            <w:rFonts w:ascii="Aptos" w:hAnsi="Aptos" w:eastAsia="Aptos" w:cs="Aptos"/>
            <w:color w:val="auto"/>
          </w:rPr>
          <w:t>https://snl.no/Stormfulle_høyder</w:t>
        </w:r>
      </w:hyperlink>
    </w:p>
    <w:p w:rsidR="2CD26B7A" w:rsidP="57F22A11" w:rsidRDefault="2CD26B7A" w14:paraId="27B82037" w14:textId="148BA73F">
      <w:pPr>
        <w:pStyle w:val="ListParagraph"/>
        <w:numPr>
          <w:ilvl w:val="0"/>
          <w:numId w:val="3"/>
        </w:numPr>
        <w:rPr>
          <w:rFonts w:ascii="Aptos" w:hAnsi="Aptos" w:eastAsia="Aptos" w:cs="Aptos"/>
        </w:rPr>
      </w:pPr>
      <w:r w:rsidRPr="57F22A11">
        <w:rPr>
          <w:rFonts w:ascii="Aptos" w:hAnsi="Aptos" w:eastAsia="Aptos" w:cs="Aptos"/>
        </w:rPr>
        <w:t xml:space="preserve">Podkast om </w:t>
      </w:r>
      <w:r w:rsidRPr="57F22A11">
        <w:rPr>
          <w:rFonts w:ascii="Aptos" w:hAnsi="Aptos" w:eastAsia="Aptos" w:cs="Aptos"/>
          <w:i/>
          <w:iCs/>
        </w:rPr>
        <w:t>Stormfulle høgder</w:t>
      </w:r>
      <w:r w:rsidRPr="57F22A11">
        <w:rPr>
          <w:rFonts w:ascii="Aptos" w:hAnsi="Aptos" w:eastAsia="Aptos" w:cs="Aptos"/>
        </w:rPr>
        <w:t xml:space="preserve">: </w:t>
      </w:r>
      <w:hyperlink r:id="rId17">
        <w:r w:rsidRPr="57F22A11">
          <w:rPr>
            <w:rStyle w:val="Hyperlink"/>
            <w:rFonts w:ascii="Aptos" w:hAnsi="Aptos" w:eastAsia="Aptos" w:cs="Aptos"/>
            <w:color w:val="auto"/>
          </w:rPr>
          <w:t>https://www.youtube.com/watch?v=QL-6nKeqjv4</w:t>
        </w:r>
      </w:hyperlink>
    </w:p>
    <w:p w:rsidR="2CD26B7A" w:rsidP="57F22A11" w:rsidRDefault="2CD26B7A" w14:paraId="36BDDA22" w14:textId="750D39FC">
      <w:pPr>
        <w:pStyle w:val="ListParagraph"/>
        <w:numPr>
          <w:ilvl w:val="0"/>
          <w:numId w:val="2"/>
        </w:numPr>
        <w:rPr>
          <w:rFonts w:ascii="Aptos" w:hAnsi="Aptos" w:eastAsia="Aptos" w:cs="Aptos"/>
        </w:rPr>
      </w:pPr>
      <w:r w:rsidRPr="57F22A11">
        <w:rPr>
          <w:rFonts w:ascii="Aptos" w:hAnsi="Aptos" w:eastAsia="Aptos" w:cs="Aptos"/>
        </w:rPr>
        <w:t xml:space="preserve">Prasantham, P. (2024). </w:t>
      </w:r>
      <w:r w:rsidRPr="57F22A11">
        <w:rPr>
          <w:rFonts w:ascii="Aptos" w:hAnsi="Aptos" w:eastAsia="Aptos" w:cs="Aptos"/>
          <w:i/>
          <w:iCs/>
        </w:rPr>
        <w:t>The gothic novel: Exploring the dark side of the human psyche.</w:t>
      </w:r>
      <w:r w:rsidRPr="57F22A11">
        <w:rPr>
          <w:rFonts w:ascii="Aptos" w:hAnsi="Aptos" w:eastAsia="Aptos" w:cs="Aptos"/>
        </w:rPr>
        <w:t xml:space="preserve"> International Journal of Research in English, 6(2), 114–117. </w:t>
      </w:r>
      <w:hyperlink r:id="rId18">
        <w:r w:rsidRPr="57F22A11">
          <w:rPr>
            <w:rStyle w:val="Hyperlink"/>
            <w:rFonts w:ascii="Aptos" w:hAnsi="Aptos" w:eastAsia="Aptos" w:cs="Aptos"/>
            <w:color w:val="auto"/>
          </w:rPr>
          <w:t>https://doi.org/10.33545/26648717.2024.v6.i2b.217</w:t>
        </w:r>
      </w:hyperlink>
    </w:p>
    <w:p w:rsidR="2CD26B7A" w:rsidP="57F22A11" w:rsidRDefault="2CD26B7A" w14:paraId="351CEB4A" w14:textId="3BE1DA17">
      <w:pPr>
        <w:pStyle w:val="ListParagraph"/>
        <w:numPr>
          <w:ilvl w:val="0"/>
          <w:numId w:val="1"/>
        </w:numPr>
        <w:rPr>
          <w:rFonts w:ascii="Aptos" w:hAnsi="Aptos" w:eastAsia="Aptos" w:cs="Aptos"/>
        </w:rPr>
      </w:pPr>
      <w:r w:rsidRPr="12BEAEBA" w:rsidR="2CD26B7A">
        <w:rPr>
          <w:rFonts w:ascii="Aptos" w:hAnsi="Aptos" w:eastAsia="Aptos" w:cs="Aptos"/>
        </w:rPr>
        <w:t>Skald. (</w:t>
      </w:r>
      <w:r w:rsidRPr="12BEAEBA" w:rsidR="2393D7BE">
        <w:rPr>
          <w:rFonts w:ascii="Aptos" w:hAnsi="Aptos" w:eastAsia="Aptos" w:cs="Aptos"/>
        </w:rPr>
        <w:t>2019</w:t>
      </w:r>
      <w:r w:rsidRPr="12BEAEBA" w:rsidR="2CD26B7A">
        <w:rPr>
          <w:rFonts w:ascii="Aptos" w:hAnsi="Aptos" w:eastAsia="Aptos" w:cs="Aptos"/>
        </w:rPr>
        <w:t xml:space="preserve">). </w:t>
      </w:r>
      <w:r w:rsidRPr="12BEAEBA" w:rsidR="2CD26B7A">
        <w:rPr>
          <w:rFonts w:ascii="Aptos" w:hAnsi="Aptos" w:eastAsia="Aptos" w:cs="Aptos"/>
          <w:i w:val="1"/>
          <w:iCs w:val="1"/>
        </w:rPr>
        <w:t>Stormfulle høgder</w:t>
      </w:r>
      <w:r w:rsidRPr="12BEAEBA" w:rsidR="2CD26B7A">
        <w:rPr>
          <w:rFonts w:ascii="Aptos" w:hAnsi="Aptos" w:eastAsia="Aptos" w:cs="Aptos"/>
        </w:rPr>
        <w:t xml:space="preserve">. </w:t>
      </w:r>
      <w:hyperlink r:id="R39ae87dbf0c94c01">
        <w:r w:rsidRPr="12BEAEBA" w:rsidR="2CD26B7A">
          <w:rPr>
            <w:rStyle w:val="Hyperlink"/>
            <w:rFonts w:ascii="Aptos" w:hAnsi="Aptos" w:eastAsia="Aptos" w:cs="Aptos"/>
            <w:color w:val="auto"/>
          </w:rPr>
          <w:t>https://skald.no/bøker/alle/stormfulle_hogder/</w:t>
        </w:r>
      </w:hyperlink>
    </w:p>
    <w:p w:rsidR="57F22A11" w:rsidP="57F22A11" w:rsidRDefault="57F22A11" w14:paraId="557B6DB8" w14:textId="46B6D547"/>
    <w:sectPr w:rsidR="57F22A11">
      <w:footerReference w:type="even" r:id="rId20"/>
      <w:footerReference w:type="default" r:id="rId2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0D4" w:rsidP="00C32283" w:rsidRDefault="003C20D4" w14:paraId="64B51AF3" w14:textId="77777777">
      <w:r>
        <w:separator/>
      </w:r>
    </w:p>
  </w:endnote>
  <w:endnote w:type="continuationSeparator" w:id="0">
    <w:p w:rsidR="003C20D4" w:rsidP="00C32283" w:rsidRDefault="003C20D4" w14:paraId="7B46CD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5322740"/>
      <w:docPartObj>
        <w:docPartGallery w:val="Page Numbers (Bottom of Page)"/>
        <w:docPartUnique/>
      </w:docPartObj>
    </w:sdtPr>
    <w:sdtEndPr>
      <w:rPr>
        <w:rStyle w:val="PageNumber"/>
      </w:rPr>
    </w:sdtEndPr>
    <w:sdtContent>
      <w:p w:rsidR="00C32283" w:rsidRDefault="00C32283" w14:paraId="242005BC" w14:textId="49FD3F0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32283" w:rsidP="00C32283" w:rsidRDefault="00C32283" w14:paraId="27773B0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0296158"/>
      <w:docPartObj>
        <w:docPartGallery w:val="Page Numbers (Bottom of Page)"/>
        <w:docPartUnique/>
      </w:docPartObj>
    </w:sdtPr>
    <w:sdtEndPr>
      <w:rPr>
        <w:rStyle w:val="PageNumber"/>
      </w:rPr>
    </w:sdtEndPr>
    <w:sdtContent>
      <w:p w:rsidR="00C32283" w:rsidRDefault="00C32283" w14:paraId="7D8308E4" w14:textId="7D680B6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C32283" w:rsidP="00C32283" w:rsidRDefault="00C32283" w14:paraId="29A6C291"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0D4" w:rsidP="00C32283" w:rsidRDefault="003C20D4" w14:paraId="26C42B64" w14:textId="77777777">
      <w:r>
        <w:separator/>
      </w:r>
    </w:p>
  </w:footnote>
  <w:footnote w:type="continuationSeparator" w:id="0">
    <w:p w:rsidR="003C20D4" w:rsidP="00C32283" w:rsidRDefault="003C20D4" w14:paraId="6BED047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91D"/>
    <w:multiLevelType w:val="hybridMultilevel"/>
    <w:tmpl w:val="D63431D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072A60E"/>
    <w:multiLevelType w:val="hybridMultilevel"/>
    <w:tmpl w:val="D0BEBA02"/>
    <w:lvl w:ilvl="0" w:tplc="875EB5AC">
      <w:start w:val="1"/>
      <w:numFmt w:val="bullet"/>
      <w:lvlText w:val=""/>
      <w:lvlJc w:val="left"/>
      <w:pPr>
        <w:ind w:left="720" w:hanging="360"/>
      </w:pPr>
      <w:rPr>
        <w:rFonts w:hint="default" w:ascii="Symbol" w:hAnsi="Symbol"/>
      </w:rPr>
    </w:lvl>
    <w:lvl w:ilvl="1" w:tplc="17740D16">
      <w:start w:val="1"/>
      <w:numFmt w:val="bullet"/>
      <w:lvlText w:val="o"/>
      <w:lvlJc w:val="left"/>
      <w:pPr>
        <w:ind w:left="1440" w:hanging="360"/>
      </w:pPr>
      <w:rPr>
        <w:rFonts w:hint="default" w:ascii="Courier New" w:hAnsi="Courier New"/>
      </w:rPr>
    </w:lvl>
    <w:lvl w:ilvl="2" w:tplc="472A7C36">
      <w:start w:val="1"/>
      <w:numFmt w:val="bullet"/>
      <w:lvlText w:val=""/>
      <w:lvlJc w:val="left"/>
      <w:pPr>
        <w:ind w:left="2160" w:hanging="360"/>
      </w:pPr>
      <w:rPr>
        <w:rFonts w:hint="default" w:ascii="Wingdings" w:hAnsi="Wingdings"/>
      </w:rPr>
    </w:lvl>
    <w:lvl w:ilvl="3" w:tplc="9CBC5BCC">
      <w:start w:val="1"/>
      <w:numFmt w:val="bullet"/>
      <w:lvlText w:val=""/>
      <w:lvlJc w:val="left"/>
      <w:pPr>
        <w:ind w:left="2880" w:hanging="360"/>
      </w:pPr>
      <w:rPr>
        <w:rFonts w:hint="default" w:ascii="Symbol" w:hAnsi="Symbol"/>
      </w:rPr>
    </w:lvl>
    <w:lvl w:ilvl="4" w:tplc="268653B4">
      <w:start w:val="1"/>
      <w:numFmt w:val="bullet"/>
      <w:lvlText w:val="o"/>
      <w:lvlJc w:val="left"/>
      <w:pPr>
        <w:ind w:left="3600" w:hanging="360"/>
      </w:pPr>
      <w:rPr>
        <w:rFonts w:hint="default" w:ascii="Courier New" w:hAnsi="Courier New"/>
      </w:rPr>
    </w:lvl>
    <w:lvl w:ilvl="5" w:tplc="7B88B594">
      <w:start w:val="1"/>
      <w:numFmt w:val="bullet"/>
      <w:lvlText w:val=""/>
      <w:lvlJc w:val="left"/>
      <w:pPr>
        <w:ind w:left="4320" w:hanging="360"/>
      </w:pPr>
      <w:rPr>
        <w:rFonts w:hint="default" w:ascii="Wingdings" w:hAnsi="Wingdings"/>
      </w:rPr>
    </w:lvl>
    <w:lvl w:ilvl="6" w:tplc="91D41FE4">
      <w:start w:val="1"/>
      <w:numFmt w:val="bullet"/>
      <w:lvlText w:val=""/>
      <w:lvlJc w:val="left"/>
      <w:pPr>
        <w:ind w:left="5040" w:hanging="360"/>
      </w:pPr>
      <w:rPr>
        <w:rFonts w:hint="default" w:ascii="Symbol" w:hAnsi="Symbol"/>
      </w:rPr>
    </w:lvl>
    <w:lvl w:ilvl="7" w:tplc="C75A5A60">
      <w:start w:val="1"/>
      <w:numFmt w:val="bullet"/>
      <w:lvlText w:val="o"/>
      <w:lvlJc w:val="left"/>
      <w:pPr>
        <w:ind w:left="5760" w:hanging="360"/>
      </w:pPr>
      <w:rPr>
        <w:rFonts w:hint="default" w:ascii="Courier New" w:hAnsi="Courier New"/>
      </w:rPr>
    </w:lvl>
    <w:lvl w:ilvl="8" w:tplc="7A58FB66">
      <w:start w:val="1"/>
      <w:numFmt w:val="bullet"/>
      <w:lvlText w:val=""/>
      <w:lvlJc w:val="left"/>
      <w:pPr>
        <w:ind w:left="6480" w:hanging="360"/>
      </w:pPr>
      <w:rPr>
        <w:rFonts w:hint="default" w:ascii="Wingdings" w:hAnsi="Wingdings"/>
      </w:rPr>
    </w:lvl>
  </w:abstractNum>
  <w:abstractNum w:abstractNumId="2" w15:restartNumberingAfterBreak="0">
    <w:nsid w:val="038C0500"/>
    <w:multiLevelType w:val="hybridMultilevel"/>
    <w:tmpl w:val="775EB6AE"/>
    <w:lvl w:ilvl="0" w:tplc="D82C9720">
      <w:start w:val="1"/>
      <w:numFmt w:val="bullet"/>
      <w:lvlText w:val=""/>
      <w:lvlJc w:val="left"/>
      <w:pPr>
        <w:ind w:left="720" w:hanging="360"/>
      </w:pPr>
      <w:rPr>
        <w:rFonts w:hint="default" w:ascii="Symbol" w:hAnsi="Symbol"/>
      </w:rPr>
    </w:lvl>
    <w:lvl w:ilvl="1" w:tplc="37BEFBEA">
      <w:start w:val="1"/>
      <w:numFmt w:val="bullet"/>
      <w:lvlText w:val="o"/>
      <w:lvlJc w:val="left"/>
      <w:pPr>
        <w:ind w:left="1440" w:hanging="360"/>
      </w:pPr>
      <w:rPr>
        <w:rFonts w:hint="default" w:ascii="Courier New" w:hAnsi="Courier New"/>
      </w:rPr>
    </w:lvl>
    <w:lvl w:ilvl="2" w:tplc="F6CA57EC">
      <w:start w:val="1"/>
      <w:numFmt w:val="bullet"/>
      <w:lvlText w:val=""/>
      <w:lvlJc w:val="left"/>
      <w:pPr>
        <w:ind w:left="2160" w:hanging="360"/>
      </w:pPr>
      <w:rPr>
        <w:rFonts w:hint="default" w:ascii="Wingdings" w:hAnsi="Wingdings"/>
      </w:rPr>
    </w:lvl>
    <w:lvl w:ilvl="3" w:tplc="4D866396">
      <w:start w:val="1"/>
      <w:numFmt w:val="bullet"/>
      <w:lvlText w:val=""/>
      <w:lvlJc w:val="left"/>
      <w:pPr>
        <w:ind w:left="2880" w:hanging="360"/>
      </w:pPr>
      <w:rPr>
        <w:rFonts w:hint="default" w:ascii="Symbol" w:hAnsi="Symbol"/>
      </w:rPr>
    </w:lvl>
    <w:lvl w:ilvl="4" w:tplc="DC5AED5A">
      <w:start w:val="1"/>
      <w:numFmt w:val="bullet"/>
      <w:lvlText w:val="o"/>
      <w:lvlJc w:val="left"/>
      <w:pPr>
        <w:ind w:left="3600" w:hanging="360"/>
      </w:pPr>
      <w:rPr>
        <w:rFonts w:hint="default" w:ascii="Courier New" w:hAnsi="Courier New"/>
      </w:rPr>
    </w:lvl>
    <w:lvl w:ilvl="5" w:tplc="3AFA139A">
      <w:start w:val="1"/>
      <w:numFmt w:val="bullet"/>
      <w:lvlText w:val=""/>
      <w:lvlJc w:val="left"/>
      <w:pPr>
        <w:ind w:left="4320" w:hanging="360"/>
      </w:pPr>
      <w:rPr>
        <w:rFonts w:hint="default" w:ascii="Wingdings" w:hAnsi="Wingdings"/>
      </w:rPr>
    </w:lvl>
    <w:lvl w:ilvl="6" w:tplc="830AA92E">
      <w:start w:val="1"/>
      <w:numFmt w:val="bullet"/>
      <w:lvlText w:val=""/>
      <w:lvlJc w:val="left"/>
      <w:pPr>
        <w:ind w:left="5040" w:hanging="360"/>
      </w:pPr>
      <w:rPr>
        <w:rFonts w:hint="default" w:ascii="Symbol" w:hAnsi="Symbol"/>
      </w:rPr>
    </w:lvl>
    <w:lvl w:ilvl="7" w:tplc="E6669B44">
      <w:start w:val="1"/>
      <w:numFmt w:val="bullet"/>
      <w:lvlText w:val="o"/>
      <w:lvlJc w:val="left"/>
      <w:pPr>
        <w:ind w:left="5760" w:hanging="360"/>
      </w:pPr>
      <w:rPr>
        <w:rFonts w:hint="default" w:ascii="Courier New" w:hAnsi="Courier New"/>
      </w:rPr>
    </w:lvl>
    <w:lvl w:ilvl="8" w:tplc="156E81A4">
      <w:start w:val="1"/>
      <w:numFmt w:val="bullet"/>
      <w:lvlText w:val=""/>
      <w:lvlJc w:val="left"/>
      <w:pPr>
        <w:ind w:left="6480" w:hanging="360"/>
      </w:pPr>
      <w:rPr>
        <w:rFonts w:hint="default" w:ascii="Wingdings" w:hAnsi="Wingdings"/>
      </w:rPr>
    </w:lvl>
  </w:abstractNum>
  <w:abstractNum w:abstractNumId="3" w15:restartNumberingAfterBreak="0">
    <w:nsid w:val="0DBBB682"/>
    <w:multiLevelType w:val="hybridMultilevel"/>
    <w:tmpl w:val="00D8D73A"/>
    <w:lvl w:ilvl="0" w:tplc="7966C998">
      <w:start w:val="1"/>
      <w:numFmt w:val="bullet"/>
      <w:lvlText w:val=""/>
      <w:lvlJc w:val="left"/>
      <w:pPr>
        <w:ind w:left="720" w:hanging="360"/>
      </w:pPr>
      <w:rPr>
        <w:rFonts w:hint="default" w:ascii="Symbol" w:hAnsi="Symbol"/>
      </w:rPr>
    </w:lvl>
    <w:lvl w:ilvl="1" w:tplc="415CBFCE">
      <w:start w:val="1"/>
      <w:numFmt w:val="bullet"/>
      <w:lvlText w:val="o"/>
      <w:lvlJc w:val="left"/>
      <w:pPr>
        <w:ind w:left="1440" w:hanging="360"/>
      </w:pPr>
      <w:rPr>
        <w:rFonts w:hint="default" w:ascii="Courier New" w:hAnsi="Courier New"/>
      </w:rPr>
    </w:lvl>
    <w:lvl w:ilvl="2" w:tplc="CF3A9168">
      <w:start w:val="1"/>
      <w:numFmt w:val="bullet"/>
      <w:lvlText w:val=""/>
      <w:lvlJc w:val="left"/>
      <w:pPr>
        <w:ind w:left="2160" w:hanging="360"/>
      </w:pPr>
      <w:rPr>
        <w:rFonts w:hint="default" w:ascii="Wingdings" w:hAnsi="Wingdings"/>
      </w:rPr>
    </w:lvl>
    <w:lvl w:ilvl="3" w:tplc="ECB68DE2">
      <w:start w:val="1"/>
      <w:numFmt w:val="bullet"/>
      <w:lvlText w:val=""/>
      <w:lvlJc w:val="left"/>
      <w:pPr>
        <w:ind w:left="2880" w:hanging="360"/>
      </w:pPr>
      <w:rPr>
        <w:rFonts w:hint="default" w:ascii="Symbol" w:hAnsi="Symbol"/>
      </w:rPr>
    </w:lvl>
    <w:lvl w:ilvl="4" w:tplc="96666AB2">
      <w:start w:val="1"/>
      <w:numFmt w:val="bullet"/>
      <w:lvlText w:val="o"/>
      <w:lvlJc w:val="left"/>
      <w:pPr>
        <w:ind w:left="3600" w:hanging="360"/>
      </w:pPr>
      <w:rPr>
        <w:rFonts w:hint="default" w:ascii="Courier New" w:hAnsi="Courier New"/>
      </w:rPr>
    </w:lvl>
    <w:lvl w:ilvl="5" w:tplc="A20650C2">
      <w:start w:val="1"/>
      <w:numFmt w:val="bullet"/>
      <w:lvlText w:val=""/>
      <w:lvlJc w:val="left"/>
      <w:pPr>
        <w:ind w:left="4320" w:hanging="360"/>
      </w:pPr>
      <w:rPr>
        <w:rFonts w:hint="default" w:ascii="Wingdings" w:hAnsi="Wingdings"/>
      </w:rPr>
    </w:lvl>
    <w:lvl w:ilvl="6" w:tplc="BC2A401C">
      <w:start w:val="1"/>
      <w:numFmt w:val="bullet"/>
      <w:lvlText w:val=""/>
      <w:lvlJc w:val="left"/>
      <w:pPr>
        <w:ind w:left="5040" w:hanging="360"/>
      </w:pPr>
      <w:rPr>
        <w:rFonts w:hint="default" w:ascii="Symbol" w:hAnsi="Symbol"/>
      </w:rPr>
    </w:lvl>
    <w:lvl w:ilvl="7" w:tplc="E3469CF0">
      <w:start w:val="1"/>
      <w:numFmt w:val="bullet"/>
      <w:lvlText w:val="o"/>
      <w:lvlJc w:val="left"/>
      <w:pPr>
        <w:ind w:left="5760" w:hanging="360"/>
      </w:pPr>
      <w:rPr>
        <w:rFonts w:hint="default" w:ascii="Courier New" w:hAnsi="Courier New"/>
      </w:rPr>
    </w:lvl>
    <w:lvl w:ilvl="8" w:tplc="2B92E8E0">
      <w:start w:val="1"/>
      <w:numFmt w:val="bullet"/>
      <w:lvlText w:val=""/>
      <w:lvlJc w:val="left"/>
      <w:pPr>
        <w:ind w:left="6480" w:hanging="360"/>
      </w:pPr>
      <w:rPr>
        <w:rFonts w:hint="default" w:ascii="Wingdings" w:hAnsi="Wingdings"/>
      </w:rPr>
    </w:lvl>
  </w:abstractNum>
  <w:abstractNum w:abstractNumId="4" w15:restartNumberingAfterBreak="0">
    <w:nsid w:val="10471A98"/>
    <w:multiLevelType w:val="hybridMultilevel"/>
    <w:tmpl w:val="82E05232"/>
    <w:lvl w:ilvl="0" w:tplc="96248A00">
      <w:start w:val="1"/>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1B821FAC"/>
    <w:multiLevelType w:val="hybridMultilevel"/>
    <w:tmpl w:val="3FCE21CC"/>
    <w:lvl w:ilvl="0" w:tplc="DD689630">
      <w:start w:val="1"/>
      <w:numFmt w:val="bullet"/>
      <w:lvlText w:val=""/>
      <w:lvlJc w:val="left"/>
      <w:pPr>
        <w:ind w:left="720" w:hanging="360"/>
      </w:pPr>
      <w:rPr>
        <w:rFonts w:hint="default" w:ascii="Symbol" w:hAnsi="Symbol"/>
      </w:rPr>
    </w:lvl>
    <w:lvl w:ilvl="1" w:tplc="5298EAB6">
      <w:start w:val="1"/>
      <w:numFmt w:val="bullet"/>
      <w:lvlText w:val="o"/>
      <w:lvlJc w:val="left"/>
      <w:pPr>
        <w:ind w:left="1440" w:hanging="360"/>
      </w:pPr>
      <w:rPr>
        <w:rFonts w:hint="default" w:ascii="Courier New" w:hAnsi="Courier New"/>
      </w:rPr>
    </w:lvl>
    <w:lvl w:ilvl="2" w:tplc="E9761554">
      <w:start w:val="1"/>
      <w:numFmt w:val="bullet"/>
      <w:lvlText w:val=""/>
      <w:lvlJc w:val="left"/>
      <w:pPr>
        <w:ind w:left="2160" w:hanging="360"/>
      </w:pPr>
      <w:rPr>
        <w:rFonts w:hint="default" w:ascii="Wingdings" w:hAnsi="Wingdings"/>
      </w:rPr>
    </w:lvl>
    <w:lvl w:ilvl="3" w:tplc="8010607A">
      <w:start w:val="1"/>
      <w:numFmt w:val="bullet"/>
      <w:lvlText w:val=""/>
      <w:lvlJc w:val="left"/>
      <w:pPr>
        <w:ind w:left="2880" w:hanging="360"/>
      </w:pPr>
      <w:rPr>
        <w:rFonts w:hint="default" w:ascii="Symbol" w:hAnsi="Symbol"/>
      </w:rPr>
    </w:lvl>
    <w:lvl w:ilvl="4" w:tplc="84701CD0">
      <w:start w:val="1"/>
      <w:numFmt w:val="bullet"/>
      <w:lvlText w:val="o"/>
      <w:lvlJc w:val="left"/>
      <w:pPr>
        <w:ind w:left="3600" w:hanging="360"/>
      </w:pPr>
      <w:rPr>
        <w:rFonts w:hint="default" w:ascii="Courier New" w:hAnsi="Courier New"/>
      </w:rPr>
    </w:lvl>
    <w:lvl w:ilvl="5" w:tplc="9EDE2B52">
      <w:start w:val="1"/>
      <w:numFmt w:val="bullet"/>
      <w:lvlText w:val=""/>
      <w:lvlJc w:val="left"/>
      <w:pPr>
        <w:ind w:left="4320" w:hanging="360"/>
      </w:pPr>
      <w:rPr>
        <w:rFonts w:hint="default" w:ascii="Wingdings" w:hAnsi="Wingdings"/>
      </w:rPr>
    </w:lvl>
    <w:lvl w:ilvl="6" w:tplc="356AAE70">
      <w:start w:val="1"/>
      <w:numFmt w:val="bullet"/>
      <w:lvlText w:val=""/>
      <w:lvlJc w:val="left"/>
      <w:pPr>
        <w:ind w:left="5040" w:hanging="360"/>
      </w:pPr>
      <w:rPr>
        <w:rFonts w:hint="default" w:ascii="Symbol" w:hAnsi="Symbol"/>
      </w:rPr>
    </w:lvl>
    <w:lvl w:ilvl="7" w:tplc="A0F668F6">
      <w:start w:val="1"/>
      <w:numFmt w:val="bullet"/>
      <w:lvlText w:val="o"/>
      <w:lvlJc w:val="left"/>
      <w:pPr>
        <w:ind w:left="5760" w:hanging="360"/>
      </w:pPr>
      <w:rPr>
        <w:rFonts w:hint="default" w:ascii="Courier New" w:hAnsi="Courier New"/>
      </w:rPr>
    </w:lvl>
    <w:lvl w:ilvl="8" w:tplc="172E9C86">
      <w:start w:val="1"/>
      <w:numFmt w:val="bullet"/>
      <w:lvlText w:val=""/>
      <w:lvlJc w:val="left"/>
      <w:pPr>
        <w:ind w:left="6480" w:hanging="360"/>
      </w:pPr>
      <w:rPr>
        <w:rFonts w:hint="default" w:ascii="Wingdings" w:hAnsi="Wingdings"/>
      </w:rPr>
    </w:lvl>
  </w:abstractNum>
  <w:abstractNum w:abstractNumId="6" w15:restartNumberingAfterBreak="0">
    <w:nsid w:val="225439AC"/>
    <w:multiLevelType w:val="hybridMultilevel"/>
    <w:tmpl w:val="0B16956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A595DF6"/>
    <w:multiLevelType w:val="multilevel"/>
    <w:tmpl w:val="E9D63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BC31908"/>
    <w:multiLevelType w:val="hybridMultilevel"/>
    <w:tmpl w:val="19FC32D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FD83862"/>
    <w:multiLevelType w:val="hybridMultilevel"/>
    <w:tmpl w:val="0FFA5660"/>
    <w:lvl w:ilvl="0" w:tplc="F446E8A0">
      <w:start w:val="1"/>
      <w:numFmt w:val="bullet"/>
      <w:lvlText w:val=""/>
      <w:lvlJc w:val="left"/>
      <w:pPr>
        <w:ind w:left="720" w:hanging="360"/>
      </w:pPr>
      <w:rPr>
        <w:rFonts w:hint="default" w:ascii="Symbol" w:hAnsi="Symbol"/>
      </w:rPr>
    </w:lvl>
    <w:lvl w:ilvl="1" w:tplc="CDDE5D54">
      <w:start w:val="1"/>
      <w:numFmt w:val="bullet"/>
      <w:lvlText w:val="o"/>
      <w:lvlJc w:val="left"/>
      <w:pPr>
        <w:ind w:left="1440" w:hanging="360"/>
      </w:pPr>
      <w:rPr>
        <w:rFonts w:hint="default" w:ascii="Courier New" w:hAnsi="Courier New"/>
      </w:rPr>
    </w:lvl>
    <w:lvl w:ilvl="2" w:tplc="D8EC7EC2">
      <w:start w:val="1"/>
      <w:numFmt w:val="bullet"/>
      <w:lvlText w:val=""/>
      <w:lvlJc w:val="left"/>
      <w:pPr>
        <w:ind w:left="2160" w:hanging="360"/>
      </w:pPr>
      <w:rPr>
        <w:rFonts w:hint="default" w:ascii="Wingdings" w:hAnsi="Wingdings"/>
      </w:rPr>
    </w:lvl>
    <w:lvl w:ilvl="3" w:tplc="4480792E">
      <w:start w:val="1"/>
      <w:numFmt w:val="bullet"/>
      <w:lvlText w:val=""/>
      <w:lvlJc w:val="left"/>
      <w:pPr>
        <w:ind w:left="2880" w:hanging="360"/>
      </w:pPr>
      <w:rPr>
        <w:rFonts w:hint="default" w:ascii="Symbol" w:hAnsi="Symbol"/>
      </w:rPr>
    </w:lvl>
    <w:lvl w:ilvl="4" w:tplc="78F4A15E">
      <w:start w:val="1"/>
      <w:numFmt w:val="bullet"/>
      <w:lvlText w:val="o"/>
      <w:lvlJc w:val="left"/>
      <w:pPr>
        <w:ind w:left="3600" w:hanging="360"/>
      </w:pPr>
      <w:rPr>
        <w:rFonts w:hint="default" w:ascii="Courier New" w:hAnsi="Courier New"/>
      </w:rPr>
    </w:lvl>
    <w:lvl w:ilvl="5" w:tplc="22F0A872">
      <w:start w:val="1"/>
      <w:numFmt w:val="bullet"/>
      <w:lvlText w:val=""/>
      <w:lvlJc w:val="left"/>
      <w:pPr>
        <w:ind w:left="4320" w:hanging="360"/>
      </w:pPr>
      <w:rPr>
        <w:rFonts w:hint="default" w:ascii="Wingdings" w:hAnsi="Wingdings"/>
      </w:rPr>
    </w:lvl>
    <w:lvl w:ilvl="6" w:tplc="8880267E">
      <w:start w:val="1"/>
      <w:numFmt w:val="bullet"/>
      <w:lvlText w:val=""/>
      <w:lvlJc w:val="left"/>
      <w:pPr>
        <w:ind w:left="5040" w:hanging="360"/>
      </w:pPr>
      <w:rPr>
        <w:rFonts w:hint="default" w:ascii="Symbol" w:hAnsi="Symbol"/>
      </w:rPr>
    </w:lvl>
    <w:lvl w:ilvl="7" w:tplc="2A30C824">
      <w:start w:val="1"/>
      <w:numFmt w:val="bullet"/>
      <w:lvlText w:val="o"/>
      <w:lvlJc w:val="left"/>
      <w:pPr>
        <w:ind w:left="5760" w:hanging="360"/>
      </w:pPr>
      <w:rPr>
        <w:rFonts w:hint="default" w:ascii="Courier New" w:hAnsi="Courier New"/>
      </w:rPr>
    </w:lvl>
    <w:lvl w:ilvl="8" w:tplc="BBB82F0C">
      <w:start w:val="1"/>
      <w:numFmt w:val="bullet"/>
      <w:lvlText w:val=""/>
      <w:lvlJc w:val="left"/>
      <w:pPr>
        <w:ind w:left="6480" w:hanging="360"/>
      </w:pPr>
      <w:rPr>
        <w:rFonts w:hint="default" w:ascii="Wingdings" w:hAnsi="Wingdings"/>
      </w:rPr>
    </w:lvl>
  </w:abstractNum>
  <w:abstractNum w:abstractNumId="10" w15:restartNumberingAfterBreak="0">
    <w:nsid w:val="44AC362C"/>
    <w:multiLevelType w:val="hybridMultilevel"/>
    <w:tmpl w:val="6B3C7662"/>
    <w:lvl w:ilvl="0" w:tplc="B7CECF7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7D4867A"/>
    <w:multiLevelType w:val="hybridMultilevel"/>
    <w:tmpl w:val="37E83D90"/>
    <w:lvl w:ilvl="0" w:tplc="3E92EFB6">
      <w:start w:val="1"/>
      <w:numFmt w:val="bullet"/>
      <w:lvlText w:val=""/>
      <w:lvlJc w:val="left"/>
      <w:pPr>
        <w:ind w:left="720" w:hanging="360"/>
      </w:pPr>
      <w:rPr>
        <w:rFonts w:hint="default" w:ascii="Symbol" w:hAnsi="Symbol"/>
      </w:rPr>
    </w:lvl>
    <w:lvl w:ilvl="1" w:tplc="BCF2372A">
      <w:start w:val="1"/>
      <w:numFmt w:val="bullet"/>
      <w:lvlText w:val="o"/>
      <w:lvlJc w:val="left"/>
      <w:pPr>
        <w:ind w:left="1440" w:hanging="360"/>
      </w:pPr>
      <w:rPr>
        <w:rFonts w:hint="default" w:ascii="Courier New" w:hAnsi="Courier New"/>
      </w:rPr>
    </w:lvl>
    <w:lvl w:ilvl="2" w:tplc="C64609DC">
      <w:start w:val="1"/>
      <w:numFmt w:val="bullet"/>
      <w:lvlText w:val=""/>
      <w:lvlJc w:val="left"/>
      <w:pPr>
        <w:ind w:left="2160" w:hanging="360"/>
      </w:pPr>
      <w:rPr>
        <w:rFonts w:hint="default" w:ascii="Wingdings" w:hAnsi="Wingdings"/>
      </w:rPr>
    </w:lvl>
    <w:lvl w:ilvl="3" w:tplc="8624953A">
      <w:start w:val="1"/>
      <w:numFmt w:val="bullet"/>
      <w:lvlText w:val=""/>
      <w:lvlJc w:val="left"/>
      <w:pPr>
        <w:ind w:left="2880" w:hanging="360"/>
      </w:pPr>
      <w:rPr>
        <w:rFonts w:hint="default" w:ascii="Symbol" w:hAnsi="Symbol"/>
      </w:rPr>
    </w:lvl>
    <w:lvl w:ilvl="4" w:tplc="42FAEFEA">
      <w:start w:val="1"/>
      <w:numFmt w:val="bullet"/>
      <w:lvlText w:val="o"/>
      <w:lvlJc w:val="left"/>
      <w:pPr>
        <w:ind w:left="3600" w:hanging="360"/>
      </w:pPr>
      <w:rPr>
        <w:rFonts w:hint="default" w:ascii="Courier New" w:hAnsi="Courier New"/>
      </w:rPr>
    </w:lvl>
    <w:lvl w:ilvl="5" w:tplc="8F681EC6">
      <w:start w:val="1"/>
      <w:numFmt w:val="bullet"/>
      <w:lvlText w:val=""/>
      <w:lvlJc w:val="left"/>
      <w:pPr>
        <w:ind w:left="4320" w:hanging="360"/>
      </w:pPr>
      <w:rPr>
        <w:rFonts w:hint="default" w:ascii="Wingdings" w:hAnsi="Wingdings"/>
      </w:rPr>
    </w:lvl>
    <w:lvl w:ilvl="6" w:tplc="DA36E64E">
      <w:start w:val="1"/>
      <w:numFmt w:val="bullet"/>
      <w:lvlText w:val=""/>
      <w:lvlJc w:val="left"/>
      <w:pPr>
        <w:ind w:left="5040" w:hanging="360"/>
      </w:pPr>
      <w:rPr>
        <w:rFonts w:hint="default" w:ascii="Symbol" w:hAnsi="Symbol"/>
      </w:rPr>
    </w:lvl>
    <w:lvl w:ilvl="7" w:tplc="EA7E9970">
      <w:start w:val="1"/>
      <w:numFmt w:val="bullet"/>
      <w:lvlText w:val="o"/>
      <w:lvlJc w:val="left"/>
      <w:pPr>
        <w:ind w:left="5760" w:hanging="360"/>
      </w:pPr>
      <w:rPr>
        <w:rFonts w:hint="default" w:ascii="Courier New" w:hAnsi="Courier New"/>
      </w:rPr>
    </w:lvl>
    <w:lvl w:ilvl="8" w:tplc="0532BF9A">
      <w:start w:val="1"/>
      <w:numFmt w:val="bullet"/>
      <w:lvlText w:val=""/>
      <w:lvlJc w:val="left"/>
      <w:pPr>
        <w:ind w:left="6480" w:hanging="360"/>
      </w:pPr>
      <w:rPr>
        <w:rFonts w:hint="default" w:ascii="Wingdings" w:hAnsi="Wingdings"/>
      </w:rPr>
    </w:lvl>
  </w:abstractNum>
  <w:abstractNum w:abstractNumId="12" w15:restartNumberingAfterBreak="0">
    <w:nsid w:val="4F773EF9"/>
    <w:multiLevelType w:val="hybridMultilevel"/>
    <w:tmpl w:val="53789C00"/>
    <w:lvl w:ilvl="0" w:tplc="96248A00">
      <w:start w:val="1"/>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54FA3A8A"/>
    <w:multiLevelType w:val="hybridMultilevel"/>
    <w:tmpl w:val="1DB2750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7797AAA"/>
    <w:multiLevelType w:val="hybridMultilevel"/>
    <w:tmpl w:val="43CA0632"/>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5" w15:restartNumberingAfterBreak="0">
    <w:nsid w:val="6B5F5A25"/>
    <w:multiLevelType w:val="hybridMultilevel"/>
    <w:tmpl w:val="4846F7B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2AA2AF0"/>
    <w:multiLevelType w:val="hybridMultilevel"/>
    <w:tmpl w:val="D8443C72"/>
    <w:lvl w:ilvl="0" w:tplc="A096104C">
      <w:start w:val="1"/>
      <w:numFmt w:val="lowerLetter"/>
      <w:lvlText w:val="%1)"/>
      <w:lvlJc w:val="left"/>
      <w:pPr>
        <w:ind w:left="1080" w:hanging="360"/>
      </w:pPr>
      <w:rPr>
        <w:rFonts w:ascii="Calibri" w:hAnsi="Calibri" w:cs="Calibri" w:eastAsiaTheme="minorHAnsi"/>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7BEA1A4A"/>
    <w:multiLevelType w:val="hybridMultilevel"/>
    <w:tmpl w:val="796CC0F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BEF4EF9"/>
    <w:multiLevelType w:val="hybridMultilevel"/>
    <w:tmpl w:val="60FAAE40"/>
    <w:lvl w:ilvl="0" w:tplc="40EAB796">
      <w:start w:val="1"/>
      <w:numFmt w:val="bullet"/>
      <w:lvlText w:val=""/>
      <w:lvlJc w:val="left"/>
      <w:pPr>
        <w:ind w:left="720" w:hanging="360"/>
      </w:pPr>
      <w:rPr>
        <w:rFonts w:hint="default" w:ascii="Symbol" w:hAnsi="Symbol"/>
      </w:rPr>
    </w:lvl>
    <w:lvl w:ilvl="1" w:tplc="694AA5B0">
      <w:start w:val="1"/>
      <w:numFmt w:val="bullet"/>
      <w:lvlText w:val="o"/>
      <w:lvlJc w:val="left"/>
      <w:pPr>
        <w:ind w:left="1440" w:hanging="360"/>
      </w:pPr>
      <w:rPr>
        <w:rFonts w:hint="default" w:ascii="Courier New" w:hAnsi="Courier New"/>
      </w:rPr>
    </w:lvl>
    <w:lvl w:ilvl="2" w:tplc="DE78251A">
      <w:start w:val="1"/>
      <w:numFmt w:val="bullet"/>
      <w:lvlText w:val=""/>
      <w:lvlJc w:val="left"/>
      <w:pPr>
        <w:ind w:left="2160" w:hanging="360"/>
      </w:pPr>
      <w:rPr>
        <w:rFonts w:hint="default" w:ascii="Wingdings" w:hAnsi="Wingdings"/>
      </w:rPr>
    </w:lvl>
    <w:lvl w:ilvl="3" w:tplc="D046C440">
      <w:start w:val="1"/>
      <w:numFmt w:val="bullet"/>
      <w:lvlText w:val=""/>
      <w:lvlJc w:val="left"/>
      <w:pPr>
        <w:ind w:left="2880" w:hanging="360"/>
      </w:pPr>
      <w:rPr>
        <w:rFonts w:hint="default" w:ascii="Symbol" w:hAnsi="Symbol"/>
      </w:rPr>
    </w:lvl>
    <w:lvl w:ilvl="4" w:tplc="6624E08A">
      <w:start w:val="1"/>
      <w:numFmt w:val="bullet"/>
      <w:lvlText w:val="o"/>
      <w:lvlJc w:val="left"/>
      <w:pPr>
        <w:ind w:left="3600" w:hanging="360"/>
      </w:pPr>
      <w:rPr>
        <w:rFonts w:hint="default" w:ascii="Courier New" w:hAnsi="Courier New"/>
      </w:rPr>
    </w:lvl>
    <w:lvl w:ilvl="5" w:tplc="A81A9D66">
      <w:start w:val="1"/>
      <w:numFmt w:val="bullet"/>
      <w:lvlText w:val=""/>
      <w:lvlJc w:val="left"/>
      <w:pPr>
        <w:ind w:left="4320" w:hanging="360"/>
      </w:pPr>
      <w:rPr>
        <w:rFonts w:hint="default" w:ascii="Wingdings" w:hAnsi="Wingdings"/>
      </w:rPr>
    </w:lvl>
    <w:lvl w:ilvl="6" w:tplc="E60AAF48">
      <w:start w:val="1"/>
      <w:numFmt w:val="bullet"/>
      <w:lvlText w:val=""/>
      <w:lvlJc w:val="left"/>
      <w:pPr>
        <w:ind w:left="5040" w:hanging="360"/>
      </w:pPr>
      <w:rPr>
        <w:rFonts w:hint="default" w:ascii="Symbol" w:hAnsi="Symbol"/>
      </w:rPr>
    </w:lvl>
    <w:lvl w:ilvl="7" w:tplc="CF4E7652">
      <w:start w:val="1"/>
      <w:numFmt w:val="bullet"/>
      <w:lvlText w:val="o"/>
      <w:lvlJc w:val="left"/>
      <w:pPr>
        <w:ind w:left="5760" w:hanging="360"/>
      </w:pPr>
      <w:rPr>
        <w:rFonts w:hint="default" w:ascii="Courier New" w:hAnsi="Courier New"/>
      </w:rPr>
    </w:lvl>
    <w:lvl w:ilvl="8" w:tplc="AC642A38">
      <w:start w:val="1"/>
      <w:numFmt w:val="bullet"/>
      <w:lvlText w:val=""/>
      <w:lvlJc w:val="left"/>
      <w:pPr>
        <w:ind w:left="6480" w:hanging="360"/>
      </w:pPr>
      <w:rPr>
        <w:rFonts w:hint="default" w:ascii="Wingdings" w:hAnsi="Wingdings"/>
      </w:rPr>
    </w:lvl>
  </w:abstractNum>
  <w:num w:numId="1" w16cid:durableId="787116311">
    <w:abstractNumId w:val="2"/>
  </w:num>
  <w:num w:numId="2" w16cid:durableId="13502487">
    <w:abstractNumId w:val="11"/>
  </w:num>
  <w:num w:numId="3" w16cid:durableId="1233202634">
    <w:abstractNumId w:val="1"/>
  </w:num>
  <w:num w:numId="4" w16cid:durableId="904991820">
    <w:abstractNumId w:val="5"/>
  </w:num>
  <w:num w:numId="5" w16cid:durableId="523717420">
    <w:abstractNumId w:val="3"/>
  </w:num>
  <w:num w:numId="6" w16cid:durableId="659574820">
    <w:abstractNumId w:val="18"/>
  </w:num>
  <w:num w:numId="7" w16cid:durableId="1203248981">
    <w:abstractNumId w:val="9"/>
  </w:num>
  <w:num w:numId="8" w16cid:durableId="1597058379">
    <w:abstractNumId w:val="13"/>
  </w:num>
  <w:num w:numId="9" w16cid:durableId="1620408724">
    <w:abstractNumId w:val="16"/>
  </w:num>
  <w:num w:numId="10" w16cid:durableId="568658362">
    <w:abstractNumId w:val="4"/>
  </w:num>
  <w:num w:numId="11" w16cid:durableId="63190290">
    <w:abstractNumId w:val="15"/>
  </w:num>
  <w:num w:numId="12" w16cid:durableId="1513689035">
    <w:abstractNumId w:val="8"/>
  </w:num>
  <w:num w:numId="13" w16cid:durableId="1269045457">
    <w:abstractNumId w:val="12"/>
  </w:num>
  <w:num w:numId="14" w16cid:durableId="1920938068">
    <w:abstractNumId w:val="17"/>
  </w:num>
  <w:num w:numId="15" w16cid:durableId="1383551997">
    <w:abstractNumId w:val="0"/>
  </w:num>
  <w:num w:numId="16" w16cid:durableId="1494056407">
    <w:abstractNumId w:val="6"/>
  </w:num>
  <w:num w:numId="17" w16cid:durableId="154347467">
    <w:abstractNumId w:val="7"/>
  </w:num>
  <w:num w:numId="18" w16cid:durableId="1011491110">
    <w:abstractNumId w:val="10"/>
  </w:num>
  <w:num w:numId="19" w16cid:durableId="161552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AA"/>
    <w:rsid w:val="00036DAA"/>
    <w:rsid w:val="00046F12"/>
    <w:rsid w:val="00062C21"/>
    <w:rsid w:val="00080189"/>
    <w:rsid w:val="000A01F5"/>
    <w:rsid w:val="000D563B"/>
    <w:rsid w:val="000E0528"/>
    <w:rsid w:val="000F6A39"/>
    <w:rsid w:val="00156C62"/>
    <w:rsid w:val="001801C9"/>
    <w:rsid w:val="00184145"/>
    <w:rsid w:val="001A78D2"/>
    <w:rsid w:val="00201A65"/>
    <w:rsid w:val="002946EC"/>
    <w:rsid w:val="002A0BCC"/>
    <w:rsid w:val="00361054"/>
    <w:rsid w:val="00363F8E"/>
    <w:rsid w:val="00386630"/>
    <w:rsid w:val="003A7F8D"/>
    <w:rsid w:val="003C20D4"/>
    <w:rsid w:val="0041715C"/>
    <w:rsid w:val="00430B23"/>
    <w:rsid w:val="0044763F"/>
    <w:rsid w:val="004603AB"/>
    <w:rsid w:val="00460A74"/>
    <w:rsid w:val="00470CDB"/>
    <w:rsid w:val="00491D6F"/>
    <w:rsid w:val="004F2D54"/>
    <w:rsid w:val="00500B1F"/>
    <w:rsid w:val="00513689"/>
    <w:rsid w:val="005C7D76"/>
    <w:rsid w:val="005E0B07"/>
    <w:rsid w:val="005F46F7"/>
    <w:rsid w:val="006410E5"/>
    <w:rsid w:val="006502EF"/>
    <w:rsid w:val="00667757"/>
    <w:rsid w:val="0069540B"/>
    <w:rsid w:val="006B072B"/>
    <w:rsid w:val="006D22F7"/>
    <w:rsid w:val="006D4F9C"/>
    <w:rsid w:val="007877D9"/>
    <w:rsid w:val="007C652F"/>
    <w:rsid w:val="007C7A03"/>
    <w:rsid w:val="007E0169"/>
    <w:rsid w:val="008109C2"/>
    <w:rsid w:val="008168BD"/>
    <w:rsid w:val="00881DF4"/>
    <w:rsid w:val="008952E6"/>
    <w:rsid w:val="0091264A"/>
    <w:rsid w:val="0093163D"/>
    <w:rsid w:val="00941E65"/>
    <w:rsid w:val="00984885"/>
    <w:rsid w:val="009A45DF"/>
    <w:rsid w:val="00A465A6"/>
    <w:rsid w:val="00A530D7"/>
    <w:rsid w:val="00A86680"/>
    <w:rsid w:val="00B01F0A"/>
    <w:rsid w:val="00B21C66"/>
    <w:rsid w:val="00BA4E40"/>
    <w:rsid w:val="00BB3A4C"/>
    <w:rsid w:val="00BB6DB0"/>
    <w:rsid w:val="00BD54B4"/>
    <w:rsid w:val="00C02D77"/>
    <w:rsid w:val="00C30070"/>
    <w:rsid w:val="00C32190"/>
    <w:rsid w:val="00C32283"/>
    <w:rsid w:val="00C359F4"/>
    <w:rsid w:val="00C44C0F"/>
    <w:rsid w:val="00C64723"/>
    <w:rsid w:val="00C80F97"/>
    <w:rsid w:val="00C85E94"/>
    <w:rsid w:val="00C86D1C"/>
    <w:rsid w:val="00CA3B7C"/>
    <w:rsid w:val="00D12554"/>
    <w:rsid w:val="00D30A71"/>
    <w:rsid w:val="00D36DC1"/>
    <w:rsid w:val="00D504E5"/>
    <w:rsid w:val="00D568B4"/>
    <w:rsid w:val="00D61460"/>
    <w:rsid w:val="00DC3DC0"/>
    <w:rsid w:val="00E66EC6"/>
    <w:rsid w:val="00E9731B"/>
    <w:rsid w:val="00EF2E86"/>
    <w:rsid w:val="00EF39EF"/>
    <w:rsid w:val="00F44794"/>
    <w:rsid w:val="00F73CC0"/>
    <w:rsid w:val="00FA3847"/>
    <w:rsid w:val="00FF2B69"/>
    <w:rsid w:val="00FF6AF1"/>
    <w:rsid w:val="0119F12D"/>
    <w:rsid w:val="03756A36"/>
    <w:rsid w:val="04EBE112"/>
    <w:rsid w:val="08E05F86"/>
    <w:rsid w:val="08E86C9F"/>
    <w:rsid w:val="0ED7F5E6"/>
    <w:rsid w:val="0FF1D37C"/>
    <w:rsid w:val="104AA345"/>
    <w:rsid w:val="12BEAEBA"/>
    <w:rsid w:val="12EE9220"/>
    <w:rsid w:val="13EC58E5"/>
    <w:rsid w:val="141A3B6D"/>
    <w:rsid w:val="16361DE0"/>
    <w:rsid w:val="17EFE120"/>
    <w:rsid w:val="188C1EB4"/>
    <w:rsid w:val="18FAF855"/>
    <w:rsid w:val="1B6CF31A"/>
    <w:rsid w:val="1D23A1D1"/>
    <w:rsid w:val="1EFBD589"/>
    <w:rsid w:val="1F7C9322"/>
    <w:rsid w:val="2131D65E"/>
    <w:rsid w:val="2393D7BE"/>
    <w:rsid w:val="24F0910A"/>
    <w:rsid w:val="296E975B"/>
    <w:rsid w:val="2CD26B7A"/>
    <w:rsid w:val="2E710C7E"/>
    <w:rsid w:val="334AD67B"/>
    <w:rsid w:val="3857C78A"/>
    <w:rsid w:val="3AD68C11"/>
    <w:rsid w:val="3EDD1284"/>
    <w:rsid w:val="40854AE9"/>
    <w:rsid w:val="415FE6C3"/>
    <w:rsid w:val="41672E2E"/>
    <w:rsid w:val="4187EE83"/>
    <w:rsid w:val="42EBF9A5"/>
    <w:rsid w:val="452E4BE1"/>
    <w:rsid w:val="4566A610"/>
    <w:rsid w:val="47DF7E7F"/>
    <w:rsid w:val="49658EA4"/>
    <w:rsid w:val="4B271864"/>
    <w:rsid w:val="4CBDD7CC"/>
    <w:rsid w:val="4D38107A"/>
    <w:rsid w:val="4FCB277C"/>
    <w:rsid w:val="532F1FD0"/>
    <w:rsid w:val="53AD2FAB"/>
    <w:rsid w:val="54C11DA8"/>
    <w:rsid w:val="57F22A11"/>
    <w:rsid w:val="5A13E252"/>
    <w:rsid w:val="5BF378C8"/>
    <w:rsid w:val="5E167C86"/>
    <w:rsid w:val="6091FCEA"/>
    <w:rsid w:val="60ED6679"/>
    <w:rsid w:val="616F75C0"/>
    <w:rsid w:val="61A1BB8A"/>
    <w:rsid w:val="61CF196C"/>
    <w:rsid w:val="66C04EBD"/>
    <w:rsid w:val="66C443D8"/>
    <w:rsid w:val="66D68F6F"/>
    <w:rsid w:val="68EDFAC3"/>
    <w:rsid w:val="696DEE24"/>
    <w:rsid w:val="6A6E601F"/>
    <w:rsid w:val="6A9DF14E"/>
    <w:rsid w:val="6B76A805"/>
    <w:rsid w:val="6F6AAEE6"/>
    <w:rsid w:val="72490A08"/>
    <w:rsid w:val="7800EC78"/>
    <w:rsid w:val="7F4E0C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950D"/>
  <w15:chartTrackingRefBased/>
  <w15:docId w15:val="{9674EF58-D444-4CF9-BD34-6159ABE0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6DAA"/>
    <w:rPr>
      <w:lang w:val="nn-NO"/>
    </w:rPr>
  </w:style>
  <w:style w:type="paragraph" w:styleId="Heading1">
    <w:name w:val="heading 1"/>
    <w:basedOn w:val="Normal"/>
    <w:next w:val="Normal"/>
    <w:link w:val="Heading1Char"/>
    <w:uiPriority w:val="9"/>
    <w:qFormat/>
    <w:rsid w:val="00036D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D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D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D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D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DA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6DAA"/>
    <w:rPr>
      <w:rFonts w:asciiTheme="majorHAnsi" w:hAnsiTheme="majorHAnsi" w:eastAsiaTheme="majorEastAsia" w:cstheme="majorBidi"/>
      <w:color w:val="0F4761" w:themeColor="accent1" w:themeShade="BF"/>
      <w:sz w:val="40"/>
      <w:szCs w:val="40"/>
      <w:lang w:val="nn-NO"/>
    </w:rPr>
  </w:style>
  <w:style w:type="character" w:styleId="Heading2Char" w:customStyle="1">
    <w:name w:val="Heading 2 Char"/>
    <w:basedOn w:val="DefaultParagraphFont"/>
    <w:link w:val="Heading2"/>
    <w:uiPriority w:val="9"/>
    <w:semiHidden/>
    <w:rsid w:val="00036DAA"/>
    <w:rPr>
      <w:rFonts w:asciiTheme="majorHAnsi" w:hAnsiTheme="majorHAnsi" w:eastAsiaTheme="majorEastAsia" w:cstheme="majorBidi"/>
      <w:color w:val="0F4761" w:themeColor="accent1" w:themeShade="BF"/>
      <w:sz w:val="32"/>
      <w:szCs w:val="32"/>
      <w:lang w:val="nn-NO"/>
    </w:rPr>
  </w:style>
  <w:style w:type="character" w:styleId="Heading3Char" w:customStyle="1">
    <w:name w:val="Heading 3 Char"/>
    <w:basedOn w:val="DefaultParagraphFont"/>
    <w:link w:val="Heading3"/>
    <w:uiPriority w:val="9"/>
    <w:semiHidden/>
    <w:rsid w:val="00036DAA"/>
    <w:rPr>
      <w:rFonts w:eastAsiaTheme="majorEastAsia" w:cstheme="majorBidi"/>
      <w:color w:val="0F4761" w:themeColor="accent1" w:themeShade="BF"/>
      <w:sz w:val="28"/>
      <w:szCs w:val="28"/>
      <w:lang w:val="nn-NO"/>
    </w:rPr>
  </w:style>
  <w:style w:type="character" w:styleId="Heading4Char" w:customStyle="1">
    <w:name w:val="Heading 4 Char"/>
    <w:basedOn w:val="DefaultParagraphFont"/>
    <w:link w:val="Heading4"/>
    <w:uiPriority w:val="9"/>
    <w:semiHidden/>
    <w:rsid w:val="00036DAA"/>
    <w:rPr>
      <w:rFonts w:eastAsiaTheme="majorEastAsia" w:cstheme="majorBidi"/>
      <w:i/>
      <w:iCs/>
      <w:color w:val="0F4761" w:themeColor="accent1" w:themeShade="BF"/>
      <w:lang w:val="nn-NO"/>
    </w:rPr>
  </w:style>
  <w:style w:type="character" w:styleId="Heading5Char" w:customStyle="1">
    <w:name w:val="Heading 5 Char"/>
    <w:basedOn w:val="DefaultParagraphFont"/>
    <w:link w:val="Heading5"/>
    <w:uiPriority w:val="9"/>
    <w:semiHidden/>
    <w:rsid w:val="00036DAA"/>
    <w:rPr>
      <w:rFonts w:eastAsiaTheme="majorEastAsia" w:cstheme="majorBidi"/>
      <w:color w:val="0F4761" w:themeColor="accent1" w:themeShade="BF"/>
      <w:lang w:val="nn-NO"/>
    </w:rPr>
  </w:style>
  <w:style w:type="character" w:styleId="Heading6Char" w:customStyle="1">
    <w:name w:val="Heading 6 Char"/>
    <w:basedOn w:val="DefaultParagraphFont"/>
    <w:link w:val="Heading6"/>
    <w:uiPriority w:val="9"/>
    <w:semiHidden/>
    <w:rsid w:val="00036DAA"/>
    <w:rPr>
      <w:rFonts w:eastAsiaTheme="majorEastAsia" w:cstheme="majorBidi"/>
      <w:i/>
      <w:iCs/>
      <w:color w:val="595959" w:themeColor="text1" w:themeTint="A6"/>
      <w:lang w:val="nn-NO"/>
    </w:rPr>
  </w:style>
  <w:style w:type="character" w:styleId="Heading7Char" w:customStyle="1">
    <w:name w:val="Heading 7 Char"/>
    <w:basedOn w:val="DefaultParagraphFont"/>
    <w:link w:val="Heading7"/>
    <w:uiPriority w:val="9"/>
    <w:semiHidden/>
    <w:rsid w:val="00036DAA"/>
    <w:rPr>
      <w:rFonts w:eastAsiaTheme="majorEastAsia" w:cstheme="majorBidi"/>
      <w:color w:val="595959" w:themeColor="text1" w:themeTint="A6"/>
      <w:lang w:val="nn-NO"/>
    </w:rPr>
  </w:style>
  <w:style w:type="character" w:styleId="Heading8Char" w:customStyle="1">
    <w:name w:val="Heading 8 Char"/>
    <w:basedOn w:val="DefaultParagraphFont"/>
    <w:link w:val="Heading8"/>
    <w:uiPriority w:val="9"/>
    <w:semiHidden/>
    <w:rsid w:val="00036DAA"/>
    <w:rPr>
      <w:rFonts w:eastAsiaTheme="majorEastAsia" w:cstheme="majorBidi"/>
      <w:i/>
      <w:iCs/>
      <w:color w:val="272727" w:themeColor="text1" w:themeTint="D8"/>
      <w:lang w:val="nn-NO"/>
    </w:rPr>
  </w:style>
  <w:style w:type="character" w:styleId="Heading9Char" w:customStyle="1">
    <w:name w:val="Heading 9 Char"/>
    <w:basedOn w:val="DefaultParagraphFont"/>
    <w:link w:val="Heading9"/>
    <w:uiPriority w:val="9"/>
    <w:semiHidden/>
    <w:rsid w:val="00036DAA"/>
    <w:rPr>
      <w:rFonts w:eastAsiaTheme="majorEastAsia" w:cstheme="majorBidi"/>
      <w:color w:val="272727" w:themeColor="text1" w:themeTint="D8"/>
      <w:lang w:val="nn-NO"/>
    </w:rPr>
  </w:style>
  <w:style w:type="paragraph" w:styleId="Title">
    <w:name w:val="Title"/>
    <w:basedOn w:val="Normal"/>
    <w:next w:val="Normal"/>
    <w:link w:val="TitleChar"/>
    <w:uiPriority w:val="10"/>
    <w:qFormat/>
    <w:rsid w:val="00036DA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6DAA"/>
    <w:rPr>
      <w:rFonts w:asciiTheme="majorHAnsi" w:hAnsiTheme="majorHAnsi" w:eastAsiaTheme="majorEastAsia" w:cstheme="majorBidi"/>
      <w:spacing w:val="-10"/>
      <w:kern w:val="28"/>
      <w:sz w:val="56"/>
      <w:szCs w:val="56"/>
      <w:lang w:val="nn-NO"/>
    </w:rPr>
  </w:style>
  <w:style w:type="paragraph" w:styleId="Subtitle">
    <w:name w:val="Subtitle"/>
    <w:basedOn w:val="Normal"/>
    <w:next w:val="Normal"/>
    <w:link w:val="SubtitleChar"/>
    <w:uiPriority w:val="11"/>
    <w:qFormat/>
    <w:rsid w:val="00036DAA"/>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36DAA"/>
    <w:rPr>
      <w:rFonts w:eastAsiaTheme="majorEastAsia" w:cstheme="majorBidi"/>
      <w:color w:val="595959" w:themeColor="text1" w:themeTint="A6"/>
      <w:spacing w:val="15"/>
      <w:sz w:val="28"/>
      <w:szCs w:val="28"/>
      <w:lang w:val="nn-NO"/>
    </w:rPr>
  </w:style>
  <w:style w:type="paragraph" w:styleId="Quote">
    <w:name w:val="Quote"/>
    <w:basedOn w:val="Normal"/>
    <w:next w:val="Normal"/>
    <w:link w:val="QuoteChar"/>
    <w:uiPriority w:val="29"/>
    <w:qFormat/>
    <w:rsid w:val="00036DA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36DAA"/>
    <w:rPr>
      <w:i/>
      <w:iCs/>
      <w:color w:val="404040" w:themeColor="text1" w:themeTint="BF"/>
      <w:lang w:val="nn-NO"/>
    </w:rPr>
  </w:style>
  <w:style w:type="paragraph" w:styleId="ListParagraph">
    <w:name w:val="List Paragraph"/>
    <w:basedOn w:val="Normal"/>
    <w:uiPriority w:val="34"/>
    <w:qFormat/>
    <w:rsid w:val="00036DAA"/>
    <w:pPr>
      <w:ind w:left="720"/>
      <w:contextualSpacing/>
    </w:pPr>
  </w:style>
  <w:style w:type="character" w:styleId="IntenseEmphasis">
    <w:name w:val="Intense Emphasis"/>
    <w:basedOn w:val="DefaultParagraphFont"/>
    <w:uiPriority w:val="21"/>
    <w:qFormat/>
    <w:rsid w:val="00036DAA"/>
    <w:rPr>
      <w:i/>
      <w:iCs/>
      <w:color w:val="0F4761" w:themeColor="accent1" w:themeShade="BF"/>
    </w:rPr>
  </w:style>
  <w:style w:type="paragraph" w:styleId="IntenseQuote">
    <w:name w:val="Intense Quote"/>
    <w:basedOn w:val="Normal"/>
    <w:next w:val="Normal"/>
    <w:link w:val="IntenseQuoteChar"/>
    <w:uiPriority w:val="30"/>
    <w:qFormat/>
    <w:rsid w:val="00036D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36DAA"/>
    <w:rPr>
      <w:i/>
      <w:iCs/>
      <w:color w:val="0F4761" w:themeColor="accent1" w:themeShade="BF"/>
      <w:lang w:val="nn-NO"/>
    </w:rPr>
  </w:style>
  <w:style w:type="character" w:styleId="IntenseReference">
    <w:name w:val="Intense Reference"/>
    <w:basedOn w:val="DefaultParagraphFont"/>
    <w:uiPriority w:val="32"/>
    <w:qFormat/>
    <w:rsid w:val="00036DAA"/>
    <w:rPr>
      <w:b/>
      <w:bCs/>
      <w:smallCaps/>
      <w:color w:val="0F4761" w:themeColor="accent1" w:themeShade="BF"/>
      <w:spacing w:val="5"/>
    </w:rPr>
  </w:style>
  <w:style w:type="character" w:styleId="apple-converted-space" w:customStyle="1">
    <w:name w:val="apple-converted-space"/>
    <w:basedOn w:val="DefaultParagraphFont"/>
    <w:rsid w:val="00036DAA"/>
  </w:style>
  <w:style w:type="character" w:styleId="Hyperlink">
    <w:name w:val="Hyperlink"/>
    <w:basedOn w:val="DefaultParagraphFont"/>
    <w:uiPriority w:val="99"/>
    <w:unhideWhenUsed/>
    <w:rsid w:val="00036DAA"/>
    <w:rPr>
      <w:color w:val="467886" w:themeColor="hyperlink"/>
      <w:u w:val="single"/>
    </w:rPr>
  </w:style>
  <w:style w:type="character" w:styleId="agcmg" w:customStyle="1">
    <w:name w:val="a_gcmg"/>
    <w:basedOn w:val="DefaultParagraphFont"/>
    <w:rsid w:val="00E66EC6"/>
  </w:style>
  <w:style w:type="paragraph" w:styleId="cvgsua" w:customStyle="1">
    <w:name w:val="cvgsua"/>
    <w:basedOn w:val="Normal"/>
    <w:rsid w:val="00E66EC6"/>
    <w:pPr>
      <w:spacing w:before="100" w:beforeAutospacing="1" w:after="100" w:afterAutospacing="1"/>
    </w:pPr>
    <w:rPr>
      <w:rFonts w:ascii="Times New Roman" w:hAnsi="Times New Roman" w:eastAsia="Times New Roman" w:cs="Times New Roman"/>
      <w:kern w:val="0"/>
      <w:lang w:val="nb-NO" w:eastAsia="nb-NO"/>
      <w14:ligatures w14:val="none"/>
    </w:rPr>
  </w:style>
  <w:style w:type="table" w:styleId="TableGrid">
    <w:name w:val="Table Grid"/>
    <w:basedOn w:val="TableNormal"/>
    <w:uiPriority w:val="39"/>
    <w:rsid w:val="00C322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C32283"/>
    <w:rPr>
      <w:color w:val="605E5C"/>
      <w:shd w:val="clear" w:color="auto" w:fill="E1DFDD"/>
    </w:rPr>
  </w:style>
  <w:style w:type="paragraph" w:styleId="Footer">
    <w:name w:val="footer"/>
    <w:basedOn w:val="Normal"/>
    <w:link w:val="FooterChar"/>
    <w:uiPriority w:val="99"/>
    <w:unhideWhenUsed/>
    <w:rsid w:val="00C32283"/>
    <w:pPr>
      <w:tabs>
        <w:tab w:val="center" w:pos="4536"/>
        <w:tab w:val="right" w:pos="9072"/>
      </w:tabs>
    </w:pPr>
  </w:style>
  <w:style w:type="character" w:styleId="FooterChar" w:customStyle="1">
    <w:name w:val="Footer Char"/>
    <w:basedOn w:val="DefaultParagraphFont"/>
    <w:link w:val="Footer"/>
    <w:uiPriority w:val="99"/>
    <w:rsid w:val="00C32283"/>
    <w:rPr>
      <w:lang w:val="nn-NO"/>
    </w:rPr>
  </w:style>
  <w:style w:type="character" w:styleId="PageNumber">
    <w:name w:val="page number"/>
    <w:basedOn w:val="DefaultParagraphFont"/>
    <w:uiPriority w:val="99"/>
    <w:semiHidden/>
    <w:unhideWhenUsed/>
    <w:rsid w:val="00C32283"/>
  </w:style>
  <w:style w:type="paragraph" w:styleId="Header">
    <w:name w:val="header"/>
    <w:basedOn w:val="Normal"/>
    <w:link w:val="HeaderChar"/>
    <w:uiPriority w:val="99"/>
    <w:semiHidden/>
    <w:unhideWhenUsed/>
    <w:rsid w:val="00BB6DB0"/>
    <w:pPr>
      <w:tabs>
        <w:tab w:val="center" w:pos="4536"/>
        <w:tab w:val="right" w:pos="9072"/>
      </w:tabs>
    </w:pPr>
  </w:style>
  <w:style w:type="character" w:styleId="HeaderChar" w:customStyle="1">
    <w:name w:val="Header Char"/>
    <w:basedOn w:val="DefaultParagraphFont"/>
    <w:link w:val="Header"/>
    <w:uiPriority w:val="99"/>
    <w:semiHidden/>
    <w:rsid w:val="00BB6DB0"/>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rdbokene.no/" TargetMode="External" Id="rId13" /><Relationship Type="http://schemas.openxmlformats.org/officeDocument/2006/relationships/hyperlink" Target="https://doi.org/10.33545/26648717.2024.v6.i2b.217"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youtube.com/watch?v=QL-6nKeqjv4" TargetMode="External" Id="rId17" /><Relationship Type="http://schemas.openxmlformats.org/officeDocument/2006/relationships/customXml" Target="../customXml/item2.xml" Id="rId2" /><Relationship Type="http://schemas.openxmlformats.org/officeDocument/2006/relationships/hyperlink" Target="https://snl.no/Stormfulle_h&#248;yder"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youtube.com/watch?v=-1pMMIe4hb4&amp;list=RD-1pMMIe4hb4&amp;start_radio=1" TargetMode="External" Id="rId11" /><Relationship Type="http://schemas.openxmlformats.org/officeDocument/2006/relationships/numbering" Target="numbering.xml" Id="rId5" /><Relationship Type="http://schemas.openxmlformats.org/officeDocument/2006/relationships/hyperlink" Target="https://www.youtube.com/watch?v=jJoOv49ZLlU"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exin.oslomet.no/" TargetMode="External" Id="rId14" /><Relationship Type="http://schemas.openxmlformats.org/officeDocument/2006/relationships/fontTable" Target="fontTable.xml" Id="rId22" /><Relationship Type="http://schemas.openxmlformats.org/officeDocument/2006/relationships/hyperlink" Target="https://www.youtube.com/watch?v=tG1HKY6Jwas&amp;list=RDtG1HKY6Jwas&amp;start_radio=1" TargetMode="External" Id="Rcdbde05eaa2a452b" /><Relationship Type="http://schemas.openxmlformats.org/officeDocument/2006/relationships/hyperlink" Target="https://skald.no/b%C3%B8ker/alle/stormfulle_hogder/" TargetMode="External" Id="R39ae87dbf0c94c01"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b454b6-9e0d-47d6-a0fd-eade54d93da9">
      <Terms xmlns="http://schemas.microsoft.com/office/infopath/2007/PartnerControls"/>
    </lcf76f155ced4ddcb4097134ff3c332f>
    <Fotol_x00f8_yve xmlns="24b454b6-9e0d-47d6-a0fd-eade54d93da9" xsi:nil="true"/>
    <TaxCatchAll xmlns="f43e69bd-7608-4935-a81f-029f86b977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7AA8417D0D75443AFC19C327AD5BDCE" ma:contentTypeVersion="19" ma:contentTypeDescription="Opprett et nytt dokument." ma:contentTypeScope="" ma:versionID="1851b6798f9f46d8c783fd918599f97d">
  <xsd:schema xmlns:xsd="http://www.w3.org/2001/XMLSchema" xmlns:xs="http://www.w3.org/2001/XMLSchema" xmlns:p="http://schemas.microsoft.com/office/2006/metadata/properties" xmlns:ns2="24b454b6-9e0d-47d6-a0fd-eade54d93da9" xmlns:ns3="f43e69bd-7608-4935-a81f-029f86b977d7" targetNamespace="http://schemas.microsoft.com/office/2006/metadata/properties" ma:root="true" ma:fieldsID="53c02670d54f97f9815f489cae1303da" ns2:_="" ns3:_="">
    <xsd:import namespace="24b454b6-9e0d-47d6-a0fd-eade54d93da9"/>
    <xsd:import namespace="f43e69bd-7608-4935-a81f-029f86b977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tol_x00f8_y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454b6-9e0d-47d6-a0fd-eade54d93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6b0969-f04a-4485-b47a-264c9c638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tol_x00f8_yve" ma:index="26" nillable="true" ma:displayName="Fotoløyve" ma:description="Gratis foto frå Unsplash, krediter fotograf" ma:format="Dropdown" ma:internalName="Fotol_x00f8_yv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3e69bd-7608-4935-a81f-029f86b977d7"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7ab1839-cc0e-48a8-a059-278cea0b71b9}" ma:internalName="TaxCatchAll" ma:showField="CatchAllData" ma:web="f43e69bd-7608-4935-a81f-029f86b97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8E918-FF58-3B49-BE70-1D8A883CBBDD}">
  <ds:schemaRefs>
    <ds:schemaRef ds:uri="http://schemas.openxmlformats.org/officeDocument/2006/bibliography"/>
  </ds:schemaRefs>
</ds:datastoreItem>
</file>

<file path=customXml/itemProps2.xml><?xml version="1.0" encoding="utf-8"?>
<ds:datastoreItem xmlns:ds="http://schemas.openxmlformats.org/officeDocument/2006/customXml" ds:itemID="{9095492B-89F5-4C69-848B-2BDE7E0CBFB1}">
  <ds:schemaRefs>
    <ds:schemaRef ds:uri="http://schemas.microsoft.com/sharepoint/v3/contenttype/forms"/>
  </ds:schemaRefs>
</ds:datastoreItem>
</file>

<file path=customXml/itemProps3.xml><?xml version="1.0" encoding="utf-8"?>
<ds:datastoreItem xmlns:ds="http://schemas.openxmlformats.org/officeDocument/2006/customXml" ds:itemID="{6D729FF4-4125-480E-B14E-C0FDD5385D2D}">
  <ds:schemaRefs>
    <ds:schemaRef ds:uri="http://schemas.microsoft.com/office/2006/metadata/properties"/>
    <ds:schemaRef ds:uri="http://schemas.microsoft.com/office/infopath/2007/PartnerControls"/>
    <ds:schemaRef ds:uri="24b454b6-9e0d-47d6-a0fd-eade54d93da9"/>
    <ds:schemaRef ds:uri="f43e69bd-7608-4935-a81f-029f86b977d7"/>
  </ds:schemaRefs>
</ds:datastoreItem>
</file>

<file path=customXml/itemProps4.xml><?xml version="1.0" encoding="utf-8"?>
<ds:datastoreItem xmlns:ds="http://schemas.openxmlformats.org/officeDocument/2006/customXml" ds:itemID="{C315D4F6-6F3E-438B-94EC-52CD09574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454b6-9e0d-47d6-a0fd-eade54d93da9"/>
    <ds:schemaRef ds:uri="f43e69bd-7608-4935-a81f-029f86b97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Jorid Oddveig Saure</dc:creator>
  <keywords/>
  <dc:description/>
  <lastModifiedBy>Arild Torvund Olsen</lastModifiedBy>
  <revision>61</revision>
  <dcterms:created xsi:type="dcterms:W3CDTF">2026-02-11T23:22:00.0000000Z</dcterms:created>
  <dcterms:modified xsi:type="dcterms:W3CDTF">2026-02-17T12:17:30.4584059Z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0x01010067AA8417D0D75443AFC19C327AD5BDCE</vt:lpwstr>
  </property>
  <property fmtid="{D5CDD505-2E9C-101B-9397-08002B2CF9AE}" pid="3" name="MediaServiceImageTags">
    <vt:lpwstr/>
  </property>
</Properties>
</file>