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31CD" w14:textId="572453E9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4F094CE5" w14:textId="12786EF4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Jula – ei forteljingsløype</w:t>
      </w:r>
    </w:p>
    <w:p w14:paraId="6A61135C" w14:textId="4252ABCB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I løpet av dei neste vekene får de utdelt ulike oppdrag frå læraren dykkar. Utgangspunktet for arbeidet er ein fiktiv familie, og det første oppdraget dykkar er å skape denne familien. Gjennom ulike oppdrag skal familien løyse ulike oppgåver og utfordringar som dukkar opp i tida fram mot jul. Det er viktig at de dokumenterer alt arbeidet de gjer</w:t>
      </w:r>
      <w:r w:rsidR="7AC8FC77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i eit felles digitalt dokument, slik at læraren kan følgje arbeidsprosessen dykkar undervegs. </w:t>
      </w:r>
    </w:p>
    <w:p w14:paraId="3810E158" w14:textId="7EAEE4AC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3C9432A3" w14:textId="1F172D3C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6D0A4163" w14:textId="5FFD9192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1D9AC375" w14:textId="734E3CFC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2444EED7" w14:textId="105C9265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7E0E8201" w14:textId="55B67C96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6D3F2302" w14:textId="4274E8AE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29F4D1D1" w14:textId="388A66B0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666FAA70" w14:textId="6F9EE415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00D2A604" w14:textId="58519242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735E20AE" w14:textId="7124A96E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10BD601D" w14:textId="52DA9CD1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790A6583" w14:textId="2D9AD26B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25E73BBA" w14:textId="57EE24DE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4DB46A2F" w14:textId="5C28A4E6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4AA16ABD" w14:textId="0417209F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34A28714" w14:textId="7F83ADE2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7FC3C1E5" w14:textId="2F6BB20C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14B67108" w14:textId="7FF1B38F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lastRenderedPageBreak/>
        <w:t>Elevoppdrag 1</w:t>
      </w:r>
    </w:p>
    <w:p w14:paraId="76DFDB44" w14:textId="21078204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1) Skap ein familie</w:t>
      </w:r>
    </w:p>
    <w:p w14:paraId="137476BC" w14:textId="07F9FB26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Diskuter kva slags familie de ønsk</w:t>
      </w:r>
      <w:r w:rsidR="3B5BD946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j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er å forme. Skriv ned kva foreldra heiter, kva borna heiter og kor gamle dei er. Døme: Marie (44) og Marthe (42), Noah (8 år), Cassandra (15 år). Før de avgjer kva familien heiter til etternamn, skal de lese </w:t>
      </w:r>
      <w:hyperlink r:id="rId8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 xml:space="preserve">denne artikkelen 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frå Store norske leksikon og avgjere om familien skal ha gardsnamn, slektsnamn eller patronym som etternamn. Kva slags type etternamn har de sjølv?</w:t>
      </w:r>
    </w:p>
    <w:p w14:paraId="13B02BC5" w14:textId="17F74B89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1CE19566" w14:textId="51EFC657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Kva slags personlegdom og interesser har dei enkelte familiemedlemmane? Lag ein kort presentasjon av kvar familiemedlem, der de får fram:</w:t>
      </w:r>
    </w:p>
    <w:p w14:paraId="45EAF02C" w14:textId="645064C4" w:rsidR="00725639" w:rsidRPr="00584826" w:rsidRDefault="06B0A1F9" w:rsidP="04B9284B">
      <w:pPr>
        <w:pStyle w:val="Listeavsnitt"/>
        <w:numPr>
          <w:ilvl w:val="0"/>
          <w:numId w:val="2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dei likar å gjere på i fritida</w:t>
      </w:r>
    </w:p>
    <w:p w14:paraId="34ED631C" w14:textId="0786735D" w:rsidR="00725639" w:rsidRPr="00584826" w:rsidRDefault="06B0A1F9" w:rsidP="04B9284B">
      <w:pPr>
        <w:pStyle w:val="Listeavsnitt"/>
        <w:numPr>
          <w:ilvl w:val="0"/>
          <w:numId w:val="2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interesser dei har</w:t>
      </w:r>
    </w:p>
    <w:p w14:paraId="13498F8D" w14:textId="65D2223F" w:rsidR="00725639" w:rsidRPr="00584826" w:rsidRDefault="06B0A1F9" w:rsidP="04B9284B">
      <w:pPr>
        <w:pStyle w:val="Listeavsnitt"/>
        <w:numPr>
          <w:ilvl w:val="0"/>
          <w:numId w:val="2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type personlegdom dei har</w:t>
      </w:r>
    </w:p>
    <w:p w14:paraId="30CDA4C2" w14:textId="3F1FA2C3" w:rsidR="00725639" w:rsidRPr="00584826" w:rsidRDefault="06B0A1F9" w:rsidP="04B9284B">
      <w:pPr>
        <w:pStyle w:val="Listeavsnitt"/>
        <w:numPr>
          <w:ilvl w:val="0"/>
          <w:numId w:val="2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dei sterke og svake side</w:t>
      </w:r>
      <w:r w:rsidR="12882EB6" w:rsidRPr="00584826">
        <w:rPr>
          <w:rFonts w:ascii="Times New Roman" w:eastAsia="Times New Roman" w:hAnsi="Times New Roman" w:cs="Times New Roman"/>
          <w:i/>
          <w:iCs/>
          <w:lang w:val="nn-NO"/>
        </w:rPr>
        <w:t>ne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 </w:t>
      </w:r>
      <w:r w:rsidR="45B1C320"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deira 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>er</w:t>
      </w:r>
    </w:p>
    <w:p w14:paraId="13149C20" w14:textId="497B5C28" w:rsidR="00725639" w:rsidRPr="00584826" w:rsidRDefault="06B0A1F9" w:rsidP="04B9284B">
      <w:pPr>
        <w:pStyle w:val="Listeavsnitt"/>
        <w:numPr>
          <w:ilvl w:val="0"/>
          <w:numId w:val="2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slags musikk dei likar</w:t>
      </w:r>
    </w:p>
    <w:p w14:paraId="237C5075" w14:textId="0ED6578E" w:rsidR="00725639" w:rsidRPr="00584826" w:rsidRDefault="06B0A1F9" w:rsidP="04B9284B">
      <w:pPr>
        <w:pStyle w:val="Listeavsnitt"/>
        <w:numPr>
          <w:ilvl w:val="0"/>
          <w:numId w:val="2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typar program/seriar/filmar dei likar</w:t>
      </w:r>
    </w:p>
    <w:p w14:paraId="639879DA" w14:textId="0FA99AA9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5A3FD4D7" w14:textId="75AB1643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Visualiser</w:t>
      </w:r>
    </w:p>
    <w:p w14:paraId="1245F413" w14:textId="4CAD326D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Lag familien ved å finne bilete på nettet, eller utform dykkar ein eigen familie ved å bruke eitt av desse digitale programma:</w:t>
      </w:r>
    </w:p>
    <w:p w14:paraId="68BEED1E" w14:textId="018C2CC9" w:rsidR="00725639" w:rsidRPr="00584826" w:rsidRDefault="005F4A43" w:rsidP="04B9284B">
      <w:pPr>
        <w:pStyle w:val="Listeavsnitt"/>
        <w:numPr>
          <w:ilvl w:val="0"/>
          <w:numId w:val="1"/>
        </w:numPr>
        <w:rPr>
          <w:rFonts w:eastAsiaTheme="minorEastAsia"/>
          <w:color w:val="0563C1"/>
          <w:lang w:val="nn-NO"/>
        </w:rPr>
      </w:pPr>
      <w:hyperlink r:id="rId9">
        <w:r w:rsidR="06B0A1F9" w:rsidRPr="00584826">
          <w:rPr>
            <w:rStyle w:val="Hyperkopling"/>
            <w:rFonts w:ascii="Times New Roman" w:eastAsia="Times New Roman" w:hAnsi="Times New Roman" w:cs="Times New Roman"/>
            <w:lang w:val="nn-NO"/>
          </w:rPr>
          <w:t>https://getavataaars.com/</w:t>
        </w:r>
      </w:hyperlink>
    </w:p>
    <w:p w14:paraId="685612DB" w14:textId="3F55AD04" w:rsidR="00725639" w:rsidRPr="00584826" w:rsidRDefault="005F4A43" w:rsidP="04B9284B">
      <w:pPr>
        <w:pStyle w:val="Listeavsnitt"/>
        <w:numPr>
          <w:ilvl w:val="0"/>
          <w:numId w:val="1"/>
        </w:numPr>
        <w:rPr>
          <w:rFonts w:eastAsiaTheme="minorEastAsia"/>
          <w:color w:val="0563C1"/>
          <w:lang w:val="nn-NO"/>
        </w:rPr>
      </w:pPr>
      <w:hyperlink r:id="rId10">
        <w:r w:rsidR="06B0A1F9" w:rsidRPr="00584826">
          <w:rPr>
            <w:rStyle w:val="Hyperkopling"/>
            <w:rFonts w:ascii="Times New Roman" w:eastAsia="Times New Roman" w:hAnsi="Times New Roman" w:cs="Times New Roman"/>
            <w:lang w:val="nn-NO"/>
          </w:rPr>
          <w:t>https://avachara.com/avatar/</w:t>
        </w:r>
      </w:hyperlink>
      <w:r w:rsidR="06B0A1F9" w:rsidRPr="00584826">
        <w:rPr>
          <w:rFonts w:ascii="Times New Roman" w:eastAsia="Times New Roman" w:hAnsi="Times New Roman" w:cs="Times New Roman"/>
          <w:lang w:val="nn-NO"/>
        </w:rPr>
        <w:t xml:space="preserve">        </w:t>
      </w:r>
    </w:p>
    <w:p w14:paraId="47A00AFF" w14:textId="1C38F53A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Skriv ut og laminer bileta av familien, slik at dei ikkje vert øydelagde i løpet av arbeidsperioden. Opprett ein felles presentasjon </w:t>
      </w:r>
      <w:r w:rsidR="2106892D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der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de limer arbeidet dykkar</w:t>
      </w:r>
      <w:r w:rsidR="29319844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inn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etter kvart som de løyser dei ulike oppgåvene. Presentasjonen skal dokumentere arbeidsprosessen og bli brukt undervegs i arbeidet.</w:t>
      </w:r>
    </w:p>
    <w:p w14:paraId="732DE616" w14:textId="4EB88310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673B0B61" w14:textId="701E794C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79D03BE9" w14:textId="4A52CC10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69B94473" w14:textId="37DA9A30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03E7D723" w14:textId="27715A61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lastRenderedPageBreak/>
        <w:t>Elevoppdrag 2</w:t>
      </w:r>
    </w:p>
    <w:p w14:paraId="45B99FE6" w14:textId="6F5A9BF3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2) </w:t>
      </w: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By eller bygd? K</w:t>
      </w:r>
      <w:r w:rsidR="7D212B1E"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var</w:t>
      </w: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skal familien bu?</w:t>
      </w:r>
    </w:p>
    <w:p w14:paraId="713947B9" w14:textId="0D4570CE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Bestem dykk for om familien skal bu i ei bygd, i ein tettstad, eller i ein by. Skriv ned  fordelane og ulempene ved å bu på desse stadane. Les teksten </w:t>
      </w:r>
      <w:hyperlink r:id="rId11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«Desse kommunane er best på å prioritere barn og unge»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, og diskuter om UNICEF-rangeringa av kommunane påverkar valet om kvar de vil busetje familien. </w:t>
      </w:r>
    </w:p>
    <w:p w14:paraId="46B7017F" w14:textId="5BB56AF1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3C68E08E" w14:textId="76366067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Korleis bør infrastrukturen vere på staden? Er de opptatt av nærleik til kollektivtrafikk, flyplass eller bysenter? Finn oversikter over togrutenett- og flyplassar i Noreg, og diskuter spørsmåla med utgangspunkt i desse</w:t>
      </w:r>
      <w:r w:rsidR="536121DF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oversiktene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.</w:t>
      </w:r>
    </w:p>
    <w:p w14:paraId="1DF9FB84" w14:textId="1AC9579B" w:rsidR="00725639" w:rsidRPr="00584826" w:rsidRDefault="0072563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5FEB204" w14:textId="742D6402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Kva ønsk</w:t>
      </w:r>
      <w:r w:rsidR="5CB3189E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j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er de at foreldra eller forelderen skal arbeide med? Finst det moglegheiter for å arbeide innan</w:t>
      </w:r>
      <w:r w:rsidR="180E473F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for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denne sektoren eller i dette yrket på staden de ønsk</w:t>
      </w:r>
      <w:r w:rsidR="711BE1E4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j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er å bu? Søk opp aktuelle stadnamn og kommunenamn på Internett, og les dykk opp på fakta om bygda/tettstaden/byen de vil bu i. Gå deretter inn på Finn.no og søk opp hus til sals på staden. Kva er viktig for familien å tenkje på når de skal kjøpe hus? Kva kostar eit aktuelt hus på staden de vil bu? Kva har de råd til å kjøpe? Skal de bu i rekkjehus, i blokk, tomannsbustad eller i einebustad? Kor mykje pengar har de moglegheit til å bruke på eit bustadkjøp? </w:t>
      </w:r>
    </w:p>
    <w:p w14:paraId="4FB538A0" w14:textId="25A832A7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240F2855" w14:textId="372C15D3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Lim inn bilete av huset de kjøper</w:t>
      </w:r>
      <w:r w:rsidR="58A2BAC8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i presentasjonen. Marker på </w:t>
      </w:r>
      <w:r w:rsidR="2F906C96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n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oregskartet kvar familien bur, skriv opp kommunenamnet og fylkesnamnet, og lim det inn i presentasjonen. Søk opp bygda/tettstaden/byen på yr.no, og trykk på </w:t>
      </w:r>
      <w:hyperlink r:id="rId12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historikk-fana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. Finn ut korleis vêret har vore det siste året. Lim inn grafane over temperaturen og nedbøren dei siste 13 månadane i presentasjonen. Ta stilling til om det er eit kystklima eller eit innlandsklima på staden de bur, og diskuter i kva slags grad vêret kan påverke livsutfaldinga til familien.</w:t>
      </w:r>
    </w:p>
    <w:p w14:paraId="19678BD8" w14:textId="524FE95B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38970E1A" w14:textId="33F69EFA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5FA44951" w14:textId="525DADB5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7ADE1BC1" w14:textId="5E884E42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76F83C1C" w14:textId="76D26441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lastRenderedPageBreak/>
        <w:t>Elevoppdrag 3</w:t>
      </w:r>
    </w:p>
    <w:p w14:paraId="07214FE4" w14:textId="6A74D3B9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3C87640C" w14:textId="79705C5C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3) Familiebudsjett</w:t>
      </w:r>
    </w:p>
    <w:p w14:paraId="6AC3FFE4" w14:textId="05464D94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Kva slags økonomi og budsjett har familien dykkar? </w:t>
      </w:r>
      <w:r w:rsidR="047E764B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Undersøk kva som er vanleg inntekt i dei enkelte yrka som foreldra eller forelderen i familien har, og før ho opp i eit </w:t>
      </w:r>
      <w:r w:rsidR="047E764B"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familiebudsjett </w:t>
      </w:r>
      <w:r w:rsidR="047E764B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i Excel.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Familiebudsjettet skal gi ei oversikt over dei inntektene og utgiftene som familien har hatt det siste året. Inntekta til familien kan de finne ut ved å sjå på denne </w:t>
      </w:r>
      <w:hyperlink r:id="rId13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lønsoversikta over yrke i Noreg.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Døme på utgifter kan vere hus- og billån, forsikring, straum, mobilabonnement, strøymetenester, mat, klede</w:t>
      </w:r>
      <w:r w:rsidR="6F95B167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og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fritidsaktivitetar. Tips: Snakk med foreldra dykkar</w:t>
      </w:r>
      <w:r w:rsidR="5C93985B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og skriv ei liste over ulike typar utgifter ein familie har.  </w:t>
      </w:r>
    </w:p>
    <w:p w14:paraId="6DF37E6E" w14:textId="125562B7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30A734D8" w14:textId="15FA0FA4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Endra økonomiske vilkår</w:t>
      </w:r>
    </w:p>
    <w:p w14:paraId="68E9B9CE" w14:textId="74330A00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Når de har laga ei grovskisse av familiebudsjettet</w:t>
      </w:r>
      <w:r w:rsidR="0177A828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skal de trekkje to lappar frå overraskingseska til læraren dykkar. Tilpass deretter budsjettet til den nye situasjonen. Bruk gjerne grafiske framstillingar som søylediagram eller kakediagram i presentasjonen av budsjettet. </w:t>
      </w:r>
    </w:p>
    <w:p w14:paraId="1EF6A16A" w14:textId="57A444F7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2DCB6494" w14:textId="28CB6EC8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Juleøkonomi</w:t>
      </w:r>
    </w:p>
    <w:p w14:paraId="6FCB84E5" w14:textId="40DADC6F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Kor mykje pengar har familien planlagt/råd til å bruke på den komande julefeiringa? Set opp ein eigen post på budsjettet som heiter «Julefeiring». Skriv opp kor mykje pengar familien kan bruke på mat, gåver, og andre julerelaterte innkjøp.</w:t>
      </w:r>
    </w:p>
    <w:p w14:paraId="74C86405" w14:textId="132D2055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Presenter og grunngi budsjettet de har utforma</w:t>
      </w:r>
      <w:r w:rsidR="2EC9D38E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for resten av klassa. Forklar kvifor de meiner budsjettet er realistisk, og kva slags moglegheiter og avgrensingar familieøkonomien g</w:t>
      </w:r>
      <w:r w:rsidR="2481D32D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ir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dykk.</w:t>
      </w:r>
    </w:p>
    <w:p w14:paraId="4BE89875" w14:textId="2FDA7C1B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0AF23F38" w14:textId="224A6B0B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01EE9033" w14:textId="2DACBA3F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247E912B" w14:textId="079D4586" w:rsidR="30C4FB03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67A0BE54" w14:textId="15C27982" w:rsidR="77676A7A" w:rsidRPr="00584826" w:rsidRDefault="77676A7A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5793CD59" w14:textId="04F8B99F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Elevoppdrag 4</w:t>
      </w:r>
    </w:p>
    <w:p w14:paraId="697905DF" w14:textId="6AA0D66E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01F8BDD8" w14:textId="578BCB40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4) Ei berekraftig jul</w:t>
      </w:r>
    </w:p>
    <w:p w14:paraId="4D7D88EC" w14:textId="51FB163E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Grunna korona-pandemien har familien dårlegare råd enn vanleg. Borna i familien er dessutan svært opptekne av å gjere jula meir berekraftig. </w:t>
      </w:r>
      <w:hyperlink r:id="rId14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Les teksten frå forskning.no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om tipsa til ei meir berekraftig jul, og tekstane </w:t>
      </w:r>
      <w:hyperlink r:id="rId15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«Ei grønare jul»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og </w:t>
      </w:r>
      <w:hyperlink r:id="rId16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«Berekraftig jul»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.</w:t>
      </w:r>
    </w:p>
    <w:p w14:paraId="709843AB" w14:textId="52857F6C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0DF2F39D" w14:textId="7505D81F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Oppdrag a</w:t>
      </w:r>
    </w:p>
    <w:p w14:paraId="125885DA" w14:textId="003F6E1A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Ungdomen i familien får i oppgåve å ringje bestemor. Målet med samtalen er å overtyde bestemor om at de i år skal gjere jula </w:t>
      </w:r>
      <w:r w:rsidR="5E58ED1A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meir 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berekraftig. Det første ungdomen gjer</w:t>
      </w:r>
      <w:r w:rsidR="456C4AC8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er å forklare bestemor kva ei berekraftig jul er for noko. I samtalen skal ungdomen vise til korleis FN definerer berekraft (jamfør artikkelen frå forskning.no)</w:t>
      </w:r>
      <w:r w:rsidR="21F0DF62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,</w:t>
      </w:r>
      <w:r w:rsidR="69F63EEC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="21F0DF62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framføre</w:t>
      </w:r>
      <w:r w:rsidR="705CD550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argumenta sine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og bruke og forklare omgrepet «storeulvsyndromet» som det blir skrive om i teksten «Ei grønare jul». </w:t>
      </w:r>
    </w:p>
    <w:p w14:paraId="03B11C5F" w14:textId="0C200276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Utfordring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: Bestemor er slett ikkje einig med forslaget, og argumenterer for at julefeiringa skal vere som ho alltid har vore. </w:t>
      </w: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Skriv dialogen og dramatiser han. Framfør dramatiseringa framføre klassa.</w:t>
      </w:r>
    </w:p>
    <w:p w14:paraId="183A757C" w14:textId="411E1C22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6137AE46" w14:textId="35419A0B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Oppdrag b</w:t>
      </w:r>
    </w:p>
    <w:p w14:paraId="717FBFB7" w14:textId="4570033E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Lag ein familieplan for korleis de kan gjere jula meir berekraftig. Presenter familieplanen som ein samansett tekst (plakat). Legg fram planen dykkar for resten av klassa, og heng plakatane opp i klasserommet og i fellesarealet på skulen.</w:t>
      </w:r>
    </w:p>
    <w:p w14:paraId="5F2EB64D" w14:textId="5DB08182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0DBC19C8" w14:textId="24051F5B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0420AE72" w14:textId="29EE6E75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739E1B16" w14:textId="71A029BA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5D393DA2" w14:textId="3789AE0C" w:rsidR="77676A7A" w:rsidRPr="00584826" w:rsidRDefault="77676A7A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14:paraId="76FFB40B" w14:textId="0D287E80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Oppdrag c</w:t>
      </w:r>
    </w:p>
    <w:p w14:paraId="1BE5EF29" w14:textId="04203157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Les teksten om </w:t>
      </w:r>
      <w:hyperlink r:id="rId17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berekraftige juletre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. Skriv ein dialog mellom familiemedlemmane der de diskuterer om de skal kjøpe ekte tre eller plastre til julefeiringa.  </w:t>
      </w:r>
    </w:p>
    <w:p w14:paraId="6EC63E97" w14:textId="24B96806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0717D7CB" w14:textId="24BAD858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 xml:space="preserve">Utfordring: </w:t>
      </w:r>
    </w:p>
    <w:p w14:paraId="276690F4" w14:textId="2313640C" w:rsidR="00725639" w:rsidRPr="00584826" w:rsidRDefault="06B0A1F9" w:rsidP="2FD61EBE">
      <w:pPr>
        <w:pStyle w:val="Listeavsnitt"/>
        <w:numPr>
          <w:ilvl w:val="0"/>
          <w:numId w:val="1"/>
        </w:numPr>
        <w:rPr>
          <w:rFonts w:eastAsiaTheme="minorEastAsia"/>
          <w:lang w:val="nn-NO"/>
        </w:rPr>
      </w:pPr>
      <w:r w:rsidRPr="00584826">
        <w:rPr>
          <w:rFonts w:ascii="Times New Roman" w:eastAsia="Times New Roman" w:hAnsi="Times New Roman" w:cs="Times New Roman"/>
          <w:lang w:val="nn-NO"/>
        </w:rPr>
        <w:t>Ungdomen i familien er svært god til å argumentere</w:t>
      </w:r>
      <w:r w:rsidR="08993F8B" w:rsidRPr="00584826">
        <w:rPr>
          <w:rFonts w:ascii="Times New Roman" w:eastAsia="Times New Roman" w:hAnsi="Times New Roman" w:cs="Times New Roman"/>
          <w:lang w:val="nn-NO"/>
        </w:rPr>
        <w:t>,</w:t>
      </w:r>
      <w:r w:rsidRPr="00584826">
        <w:rPr>
          <w:rFonts w:ascii="Times New Roman" w:eastAsia="Times New Roman" w:hAnsi="Times New Roman" w:cs="Times New Roman"/>
          <w:lang w:val="nn-NO"/>
        </w:rPr>
        <w:t xml:space="preserve"> og set dei andre fast med argumenta sine.</w:t>
      </w:r>
    </w:p>
    <w:p w14:paraId="6A9DD422" w14:textId="6DC58C1A" w:rsidR="00725639" w:rsidRPr="00584826" w:rsidRDefault="06B0A1F9" w:rsidP="04B9284B">
      <w:pPr>
        <w:pStyle w:val="Listeavsnitt"/>
        <w:numPr>
          <w:ilvl w:val="0"/>
          <w:numId w:val="1"/>
        </w:numPr>
        <w:rPr>
          <w:rFonts w:eastAsiaTheme="minorEastAsia"/>
          <w:lang w:val="nn-NO"/>
        </w:rPr>
      </w:pPr>
      <w:r w:rsidRPr="00584826">
        <w:rPr>
          <w:rFonts w:ascii="Times New Roman" w:eastAsia="Times New Roman" w:hAnsi="Times New Roman" w:cs="Times New Roman"/>
          <w:lang w:val="nn-NO"/>
        </w:rPr>
        <w:t>Mor blir skikkeleg sint undervegs i diskusjonen.</w:t>
      </w:r>
    </w:p>
    <w:p w14:paraId="77C6804E" w14:textId="7B141B83" w:rsidR="00725639" w:rsidRPr="00584826" w:rsidRDefault="06B0A1F9" w:rsidP="04B9284B">
      <w:pPr>
        <w:pStyle w:val="Listeavsnitt"/>
        <w:numPr>
          <w:ilvl w:val="0"/>
          <w:numId w:val="1"/>
        </w:numPr>
        <w:rPr>
          <w:rFonts w:eastAsiaTheme="minorEastAsia"/>
          <w:lang w:val="nn-NO"/>
        </w:rPr>
      </w:pPr>
      <w:r w:rsidRPr="00584826">
        <w:rPr>
          <w:rFonts w:ascii="Times New Roman" w:eastAsia="Times New Roman" w:hAnsi="Times New Roman" w:cs="Times New Roman"/>
          <w:lang w:val="nn-NO"/>
        </w:rPr>
        <w:t>Far prøver å gjere stemninga betre, og uttrykkjer at han er einig med begge partane.</w:t>
      </w:r>
    </w:p>
    <w:p w14:paraId="3297E439" w14:textId="4E3547FC" w:rsidR="00725639" w:rsidRPr="00584826" w:rsidRDefault="06B0A1F9" w:rsidP="2FD61EBE">
      <w:pPr>
        <w:pStyle w:val="Listeavsnitt"/>
        <w:numPr>
          <w:ilvl w:val="0"/>
          <w:numId w:val="1"/>
        </w:numPr>
        <w:rPr>
          <w:rFonts w:eastAsiaTheme="minorEastAsia"/>
          <w:lang w:val="nn-NO"/>
        </w:rPr>
      </w:pPr>
      <w:r w:rsidRPr="00584826">
        <w:rPr>
          <w:rFonts w:ascii="Times New Roman" w:eastAsia="Times New Roman" w:hAnsi="Times New Roman" w:cs="Times New Roman"/>
          <w:lang w:val="nn-NO"/>
        </w:rPr>
        <w:t xml:space="preserve">Avslutt diskusjonen med at familiemedlemmane reflekterer over korleis dei handterer usemje og konflikt </w:t>
      </w:r>
      <w:r w:rsidR="6BA6B828" w:rsidRPr="00584826">
        <w:rPr>
          <w:rFonts w:ascii="Times New Roman" w:eastAsia="Times New Roman" w:hAnsi="Times New Roman" w:cs="Times New Roman"/>
          <w:lang w:val="nn-NO"/>
        </w:rPr>
        <w:t xml:space="preserve">generelt </w:t>
      </w:r>
      <w:r w:rsidRPr="00584826">
        <w:rPr>
          <w:rFonts w:ascii="Times New Roman" w:eastAsia="Times New Roman" w:hAnsi="Times New Roman" w:cs="Times New Roman"/>
          <w:lang w:val="nn-NO"/>
        </w:rPr>
        <w:t>i familien. Familien skriv til slutt ei liste med fem punkt som dei skal arbeide med som familie</w:t>
      </w:r>
      <w:r w:rsidR="32CB71F5" w:rsidRPr="00584826">
        <w:rPr>
          <w:rFonts w:ascii="Times New Roman" w:eastAsia="Times New Roman" w:hAnsi="Times New Roman" w:cs="Times New Roman"/>
          <w:lang w:val="nn-NO"/>
        </w:rPr>
        <w:t xml:space="preserve"> i det daglege</w:t>
      </w:r>
      <w:r w:rsidRPr="00584826">
        <w:rPr>
          <w:rFonts w:ascii="Times New Roman" w:eastAsia="Times New Roman" w:hAnsi="Times New Roman" w:cs="Times New Roman"/>
          <w:lang w:val="nn-NO"/>
        </w:rPr>
        <w:t xml:space="preserve">. </w:t>
      </w:r>
    </w:p>
    <w:p w14:paraId="2BCF072A" w14:textId="0B20CDD5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37CB6752" w14:textId="2CE4AE08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1EE831FD" w14:textId="0C2BC374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0E24D17" w14:textId="64CE8B54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C365B44" w14:textId="36FF1E6B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06EF82C0" w14:textId="5EC7293A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2F63D815" w14:textId="56B8EC3A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32D16D8D" w14:textId="386F32A0" w:rsidR="77676A7A" w:rsidRPr="00584826" w:rsidRDefault="77676A7A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6887463D" w14:textId="08FA5000" w:rsidR="77676A7A" w:rsidRPr="00584826" w:rsidRDefault="77676A7A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7420F757" w14:textId="4BFB6695" w:rsidR="77676A7A" w:rsidRPr="00584826" w:rsidRDefault="77676A7A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96CB77A" w14:textId="7887A9AD" w:rsidR="77676A7A" w:rsidRPr="00584826" w:rsidRDefault="77676A7A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E3E9D9A" w14:textId="02338456" w:rsidR="77676A7A" w:rsidRPr="00584826" w:rsidRDefault="77676A7A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52538CC9" w14:textId="56BCCFC1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65539AFF" w14:textId="490C5E19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20C745E2" w14:textId="0AA7819A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6F8E913B" w14:textId="1466E321" w:rsidR="30C4FB03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lastRenderedPageBreak/>
        <w:t xml:space="preserve"> </w:t>
      </w:r>
    </w:p>
    <w:p w14:paraId="09B1B9F0" w14:textId="5AC8C021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Elevoppdrag 5</w:t>
      </w:r>
    </w:p>
    <w:p w14:paraId="61D0B4FD" w14:textId="1E1C71FF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3267B09F" w14:textId="482B1901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5) Ei gledeleg jul!</w:t>
      </w:r>
    </w:p>
    <w:p w14:paraId="74B5DE22" w14:textId="500D2EEB" w:rsidR="00725639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Vanlegvis bruker familien å feire jula i</w:t>
      </w:r>
      <w:r w:rsidR="4FDEFE66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="5EE55F07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N</w:t>
      </w:r>
      <w:r w:rsidR="4FDEFE66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oreg</w:t>
      </w:r>
      <w:r w:rsidR="3BC92C6E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="08A17F56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i 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lag med slekta si. Leit fram eit noregskart, </w:t>
      </w:r>
      <w:r w:rsidR="587EC8A3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europa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kart eller eit verdskart, og bestem dykk for k</w:t>
      </w:r>
      <w:r w:rsidR="10CD4F72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var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slekta til familien kjem </w:t>
      </w:r>
      <w:r w:rsidR="11D12945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i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frå og bur. Les dykk opp på den </w:t>
      </w:r>
      <w:hyperlink r:id="rId18"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 xml:space="preserve">oppdaterte informasjonen </w:t>
        </w:r>
        <w:r w:rsidR="371837FA"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 xml:space="preserve">frå FHI </w:t>
        </w:r>
        <w:r w:rsidRPr="00584826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om korona-pandemien</w:t>
        </w:r>
      </w:hyperlink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, og finn ut om det vert mogleg å feire jul saman i år. </w:t>
      </w:r>
    </w:p>
    <w:p w14:paraId="24CDBC1F" w14:textId="77777777" w:rsidR="00855472" w:rsidRPr="00855472" w:rsidRDefault="00855472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19B4F42C" w14:textId="281EE52F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Utfordring a</w:t>
      </w:r>
    </w:p>
    <w:p w14:paraId="4A296FCE" w14:textId="631AD4D3" w:rsidR="00855472" w:rsidRPr="005E5D90" w:rsidRDefault="00855472" w:rsidP="005E5D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To av slektningane dykkar bur i eit europeisk land (bestem kvar dei kjem frå og kva dei heiter</w:t>
      </w:r>
      <w:r w:rsidRPr="005E5D90">
        <w:rPr>
          <w:rFonts w:ascii="Times New Roman" w:eastAsia="Times New Roman" w:hAnsi="Times New Roman" w:cs="Times New Roman"/>
          <w:sz w:val="24"/>
          <w:szCs w:val="24"/>
          <w:lang w:val="nn-NO"/>
        </w:rPr>
        <w:t>). Ein annan slektning studerer i USA. Han/ho er fødd med ryggmergsbrokk og sit i rullestol.</w:t>
      </w:r>
    </w:p>
    <w:p w14:paraId="426A319B" w14:textId="1F65FF3D" w:rsidR="00855472" w:rsidRPr="005E5D90" w:rsidRDefault="00855472" w:rsidP="005E5D90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E5D90">
        <w:rPr>
          <w:rFonts w:ascii="Times New Roman" w:eastAsia="Times New Roman" w:hAnsi="Times New Roman" w:cs="Times New Roman"/>
          <w:sz w:val="24"/>
          <w:szCs w:val="24"/>
          <w:lang w:val="nn-NO"/>
        </w:rPr>
        <w:t>Lag ein reiseplan for slektningane dykkar, der de presenterer korleis dei kjem seg til Noreg. Slektningane dykkar har ikkje god råd, så de må prøve å finne fram til dei billegaste reisealternativa. Teikn inn reiserutene på kartet, og presenter kostnadane og reiseplanen for klassa.</w:t>
      </w:r>
    </w:p>
    <w:p w14:paraId="424E4E9D" w14:textId="2A6C56AE" w:rsidR="00725639" w:rsidRPr="005E5D90" w:rsidRDefault="00855472" w:rsidP="005E5D90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E5D90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Les </w:t>
      </w:r>
      <w:hyperlink r:id="rId19" w:history="1">
        <w:r w:rsidRPr="005E5D90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artikkelen</w:t>
        </w:r>
      </w:hyperlink>
      <w:r w:rsidRPr="005E5D90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som ungdomsleiaren i Noregs Handikapforbund har skrive, og finn ut kva slags utfordringar slektningen dykkar som sit i rullestol, kan møte på vegen. Skriv ein sint e-post til Bane NOR, der de argumenterer for kvifor det er så viktig å sikre alle like moglegheiter til å ta toget i Noreg.</w:t>
      </w:r>
    </w:p>
    <w:p w14:paraId="49EF8C93" w14:textId="324449A0" w:rsidR="00725639" w:rsidRPr="005E5D90" w:rsidRDefault="06B0A1F9" w:rsidP="005E5D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E5D90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64E0A9D5" w14:textId="024581FD" w:rsidR="00725639" w:rsidRPr="00584826" w:rsidRDefault="06B0A1F9" w:rsidP="005E5D9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Utfordring b</w:t>
      </w:r>
    </w:p>
    <w:p w14:paraId="39D5C847" w14:textId="2EBA1199" w:rsidR="00725639" w:rsidRPr="00855472" w:rsidRDefault="00855472" w:rsidP="005E5D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Tante Brita er sjuk og får ikkje feire jul ilag med dykk i år</w:t>
      </w:r>
      <w:r w:rsidR="06B0A1F9"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.</w:t>
      </w: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  <w:r w:rsidR="06B0A1F9"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De veit ho har vore mykje einsam i det siste, og har lyst å </w:t>
      </w:r>
      <w:r w:rsidR="010D9C6B"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finne på</w:t>
      </w:r>
      <w:r w:rsidR="06B0A1F9"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noko som kan gjere kvardagen hennar litt lysare. </w:t>
      </w:r>
    </w:p>
    <w:p w14:paraId="69A6DE2F" w14:textId="62759133" w:rsidR="00725639" w:rsidRPr="00855472" w:rsidRDefault="06B0A1F9" w:rsidP="005E5D90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  <w:lang w:val="nn-NO"/>
        </w:rPr>
      </w:pP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Kom med tips til minst tre ulike ting som familien kan gjere for at tante Brita skal få det </w:t>
      </w:r>
      <w:r w:rsidR="44C0BF8C"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hyggelegare</w:t>
      </w: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.</w:t>
      </w:r>
    </w:p>
    <w:p w14:paraId="44E37AA5" w14:textId="1A2C2976" w:rsidR="00725639" w:rsidRPr="00855472" w:rsidRDefault="06B0A1F9" w:rsidP="005E5D90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  <w:lang w:val="nn-NO"/>
        </w:rPr>
      </w:pP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Lag ei videohelsing til tante Brita der de fortel korleis de har tenkt å halde kontakt</w:t>
      </w:r>
      <w:r w:rsidR="4768BC0F"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en</w:t>
      </w: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med ho gjennom jula. Vis videohelsingane fram for resten av klassa.</w:t>
      </w:r>
    </w:p>
    <w:p w14:paraId="2C6D4078" w14:textId="3B3B3638" w:rsidR="00725639" w:rsidRPr="00855472" w:rsidRDefault="06B0A1F9" w:rsidP="005E5D90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  <w:lang w:val="nn-NO"/>
        </w:rPr>
      </w:pP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lastRenderedPageBreak/>
        <w:t xml:space="preserve">Finn eit dikt </w:t>
      </w:r>
      <w:r w:rsidR="689A7B98"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som de likar godt </w:t>
      </w:r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til oppmuntring eller til ettertanke. Leit til dømes etter dikt på Instagram-kontoen til </w:t>
      </w:r>
      <w:hyperlink r:id="rId20">
        <w:r w:rsidRPr="00855472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 xml:space="preserve">Ruth Lillegraven </w:t>
        </w:r>
      </w:hyperlink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eller </w:t>
      </w:r>
      <w:hyperlink r:id="rId21">
        <w:r w:rsidRPr="00855472">
          <w:rPr>
            <w:rStyle w:val="Hyperkopling"/>
            <w:rFonts w:ascii="Times New Roman" w:eastAsia="Times New Roman" w:hAnsi="Times New Roman" w:cs="Times New Roman"/>
            <w:sz w:val="24"/>
            <w:szCs w:val="24"/>
            <w:lang w:val="nn-NO"/>
          </w:rPr>
          <w:t>«Ren poesi»</w:t>
        </w:r>
      </w:hyperlink>
      <w:r w:rsidRPr="00855472">
        <w:rPr>
          <w:rFonts w:ascii="Times New Roman" w:eastAsia="Times New Roman" w:hAnsi="Times New Roman" w:cs="Times New Roman"/>
          <w:sz w:val="24"/>
          <w:szCs w:val="24"/>
          <w:lang w:val="nn-NO"/>
        </w:rPr>
        <w:t>. Lag eit julekort til tante Brita der de flettar inn diktet. Grunngje for resten av klassa kvifor de likar diktet så godt. Heng kortet opp i klasserommet og i fellesareala på skulen.</w:t>
      </w:r>
    </w:p>
    <w:p w14:paraId="3CD7B427" w14:textId="1EEDCAAC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Utfordring c</w:t>
      </w:r>
    </w:p>
    <w:p w14:paraId="000401DF" w14:textId="5CB2BD08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Lag ein morosam jule-Kahoot som heile familien, uavhengig av kvar dei feirar jula i år, kan vere med </w:t>
      </w:r>
      <w:r w:rsidR="0913D965"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på å</w:t>
      </w: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spele klokka 12.00 på julaftan. Kva slags typar spørsmål får opp stemninga rundt om i heimane?</w:t>
      </w:r>
    </w:p>
    <w:p w14:paraId="5C6B6D0A" w14:textId="655326CB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>Spel til slutt Kahoot-ane i samla klasse.</w:t>
      </w:r>
    </w:p>
    <w:p w14:paraId="2D138A10" w14:textId="19FFFA09" w:rsidR="00725639" w:rsidRPr="00584826" w:rsidRDefault="06B0A1F9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 </w:t>
      </w:r>
    </w:p>
    <w:p w14:paraId="0561349E" w14:textId="489E7165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227501A1" w14:textId="36566024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3BC496DE" w14:textId="46C2037B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3049650" w14:textId="26D4D88D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A6B1172" w14:textId="4A9098BD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670939D1" w14:textId="3932B7E3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3B6ED955" w14:textId="7619A978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6B8BAE04" w14:textId="146C8262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6B03775D" w14:textId="02BEA5BE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0D401AA1" w14:textId="29D32EA1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0B59209C" w14:textId="699BC34E" w:rsidR="30C4FB03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17A073AF" w14:textId="0182CD15" w:rsidR="00855472" w:rsidRDefault="00855472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12023D34" w14:textId="7AF2AB8F" w:rsidR="00855472" w:rsidRDefault="00855472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4AAC9714" w14:textId="5A2CC1BE" w:rsidR="00855472" w:rsidRDefault="00855472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021169F2" w14:textId="711A2D2C" w:rsidR="00855472" w:rsidRDefault="00855472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1443DD09" w14:textId="0A8369FB" w:rsidR="00855472" w:rsidRDefault="00855472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6E856F23" w14:textId="77777777" w:rsidR="00855472" w:rsidRPr="00584826" w:rsidRDefault="00855472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39CCA17C" w14:textId="187FEFAA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001C2E8E" w14:textId="3283E997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503EB815" w14:textId="0F67DCAA" w:rsidR="57153E6F" w:rsidRPr="00584826" w:rsidRDefault="57153E6F" w:rsidP="04B9284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  <w:t>Eigenrefleksjon</w:t>
      </w:r>
    </w:p>
    <w:p w14:paraId="5CDFF53E" w14:textId="542BECD3" w:rsidR="57153E6F" w:rsidRPr="00584826" w:rsidRDefault="57153E6F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584826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Reflekter over korleis du har opplevd arbeidet med forteljingsløypa. </w:t>
      </w:r>
    </w:p>
    <w:p w14:paraId="1336128C" w14:textId="27D6A1C7" w:rsidR="57153E6F" w:rsidRPr="00584826" w:rsidRDefault="57153E6F" w:rsidP="04B9284B">
      <w:pPr>
        <w:pStyle w:val="Listeavsnitt"/>
        <w:numPr>
          <w:ilvl w:val="0"/>
          <w:numId w:val="1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Korleis har d</w:t>
      </w:r>
      <w:r w:rsidR="38807EA4"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u 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>likt måten opplegget har vore organisert på?</w:t>
      </w:r>
    </w:p>
    <w:p w14:paraId="57937BBE" w14:textId="3F441154" w:rsidR="57153E6F" w:rsidRPr="00584826" w:rsidRDefault="57153E6F" w:rsidP="04B9284B">
      <w:pPr>
        <w:pStyle w:val="Listeavsnitt"/>
        <w:numPr>
          <w:ilvl w:val="0"/>
          <w:numId w:val="1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slags oppdrag likte d</w:t>
      </w:r>
      <w:r w:rsidR="35A950FB"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u 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>best</w:t>
      </w:r>
      <w:r w:rsidR="3AB1B215" w:rsidRPr="00584826">
        <w:rPr>
          <w:rFonts w:ascii="Times New Roman" w:eastAsia="Times New Roman" w:hAnsi="Times New Roman" w:cs="Times New Roman"/>
          <w:i/>
          <w:iCs/>
          <w:lang w:val="nn-NO"/>
        </w:rPr>
        <w:t>,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 og kvifor?</w:t>
      </w:r>
    </w:p>
    <w:p w14:paraId="4E7D1C33" w14:textId="1793661A" w:rsidR="57153E6F" w:rsidRPr="00584826" w:rsidRDefault="57153E6F" w:rsidP="04B9284B">
      <w:pPr>
        <w:pStyle w:val="Listeavsnitt"/>
        <w:numPr>
          <w:ilvl w:val="0"/>
          <w:numId w:val="1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slags oppdrag opplevde d</w:t>
      </w:r>
      <w:r w:rsidR="3EB7BB6F" w:rsidRPr="00584826">
        <w:rPr>
          <w:rFonts w:ascii="Times New Roman" w:eastAsia="Times New Roman" w:hAnsi="Times New Roman" w:cs="Times New Roman"/>
          <w:i/>
          <w:iCs/>
          <w:lang w:val="nn-NO"/>
        </w:rPr>
        <w:t>u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 som spesielt utfordrande?</w:t>
      </w:r>
    </w:p>
    <w:p w14:paraId="28686181" w14:textId="4B27E3CB" w:rsidR="57153E6F" w:rsidRPr="00584826" w:rsidRDefault="57153E6F" w:rsidP="04B9284B">
      <w:pPr>
        <w:pStyle w:val="Listeavsnitt"/>
        <w:numPr>
          <w:ilvl w:val="0"/>
          <w:numId w:val="1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Kva slags oppdrag føler d</w:t>
      </w:r>
      <w:r w:rsidR="4DC1C9AF" w:rsidRPr="00584826">
        <w:rPr>
          <w:rFonts w:ascii="Times New Roman" w:eastAsia="Times New Roman" w:hAnsi="Times New Roman" w:cs="Times New Roman"/>
          <w:i/>
          <w:iCs/>
          <w:lang w:val="nn-NO"/>
        </w:rPr>
        <w:t>u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 at d</w:t>
      </w:r>
      <w:r w:rsidR="48CC08B1"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u 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>lærte mest av, og kvifor?</w:t>
      </w:r>
    </w:p>
    <w:p w14:paraId="2CB685BC" w14:textId="2C3D6DAD" w:rsidR="57153E6F" w:rsidRPr="00584826" w:rsidRDefault="57153E6F" w:rsidP="04B9284B">
      <w:pPr>
        <w:pStyle w:val="Listeavsnitt"/>
        <w:numPr>
          <w:ilvl w:val="0"/>
          <w:numId w:val="1"/>
        </w:numPr>
        <w:rPr>
          <w:rFonts w:eastAsiaTheme="minorEastAsia"/>
          <w:i/>
          <w:iCs/>
          <w:lang w:val="nn-NO"/>
        </w:rPr>
      </w:pPr>
      <w:r w:rsidRPr="00584826">
        <w:rPr>
          <w:rFonts w:ascii="Times New Roman" w:eastAsia="Times New Roman" w:hAnsi="Times New Roman" w:cs="Times New Roman"/>
          <w:i/>
          <w:iCs/>
          <w:lang w:val="nn-NO"/>
        </w:rPr>
        <w:t>Kan d</w:t>
      </w:r>
      <w:r w:rsidR="2F61F0B7"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u 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tenkje </w:t>
      </w:r>
      <w:r w:rsidR="7CE05CC0" w:rsidRPr="00584826">
        <w:rPr>
          <w:rFonts w:ascii="Times New Roman" w:eastAsia="Times New Roman" w:hAnsi="Times New Roman" w:cs="Times New Roman"/>
          <w:i/>
          <w:iCs/>
          <w:lang w:val="nn-NO"/>
        </w:rPr>
        <w:t>d</w:t>
      </w:r>
      <w:r w:rsidRPr="00584826">
        <w:rPr>
          <w:rFonts w:ascii="Times New Roman" w:eastAsia="Times New Roman" w:hAnsi="Times New Roman" w:cs="Times New Roman"/>
          <w:i/>
          <w:iCs/>
          <w:lang w:val="nn-NO"/>
        </w:rPr>
        <w:t>eg å arbeide på denne måten igjen?</w:t>
      </w:r>
      <w:r w:rsidR="5E11FB9A" w:rsidRPr="00584826">
        <w:rPr>
          <w:rFonts w:ascii="Times New Roman" w:eastAsia="Times New Roman" w:hAnsi="Times New Roman" w:cs="Times New Roman"/>
          <w:i/>
          <w:iCs/>
          <w:lang w:val="nn-NO"/>
        </w:rPr>
        <w:t xml:space="preserve"> Grunngi.</w:t>
      </w:r>
    </w:p>
    <w:p w14:paraId="310CFC2E" w14:textId="4C88835F" w:rsidR="30C4FB03" w:rsidRPr="00584826" w:rsidRDefault="30C4FB03" w:rsidP="04B9284B">
      <w:pPr>
        <w:rPr>
          <w:lang w:val="nn-NO"/>
        </w:rPr>
      </w:pPr>
    </w:p>
    <w:p w14:paraId="1DF3FE2A" w14:textId="1B4ECB6E" w:rsidR="30C4FB03" w:rsidRPr="00584826" w:rsidRDefault="30C4FB03" w:rsidP="04B928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sectPr w:rsidR="30C4FB03" w:rsidRPr="0058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93633"/>
    <w:multiLevelType w:val="hybridMultilevel"/>
    <w:tmpl w:val="1C869A3C"/>
    <w:lvl w:ilvl="0" w:tplc="6CB4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9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E0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E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2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2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F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4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2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0F3CAD"/>
    <w:multiLevelType w:val="hybridMultilevel"/>
    <w:tmpl w:val="FDC048A8"/>
    <w:lvl w:ilvl="0" w:tplc="DEEA579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4FF25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E6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C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8F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6E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1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1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2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3A2D"/>
    <w:multiLevelType w:val="hybridMultilevel"/>
    <w:tmpl w:val="12BAB826"/>
    <w:lvl w:ilvl="0" w:tplc="25B84F5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5C6B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80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0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AE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E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0E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C4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8C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28ABC0"/>
    <w:rsid w:val="00584826"/>
    <w:rsid w:val="005E5D90"/>
    <w:rsid w:val="005F4A43"/>
    <w:rsid w:val="00725639"/>
    <w:rsid w:val="00855472"/>
    <w:rsid w:val="00DC7D8C"/>
    <w:rsid w:val="010D9C6B"/>
    <w:rsid w:val="0177A828"/>
    <w:rsid w:val="035B3634"/>
    <w:rsid w:val="047E764B"/>
    <w:rsid w:val="04B9284B"/>
    <w:rsid w:val="06132121"/>
    <w:rsid w:val="06B0A1F9"/>
    <w:rsid w:val="08993F8B"/>
    <w:rsid w:val="08A17F56"/>
    <w:rsid w:val="08B1790F"/>
    <w:rsid w:val="0913D965"/>
    <w:rsid w:val="10CD4F72"/>
    <w:rsid w:val="11D12945"/>
    <w:rsid w:val="12882EB6"/>
    <w:rsid w:val="13CD080D"/>
    <w:rsid w:val="1448DA34"/>
    <w:rsid w:val="149189FC"/>
    <w:rsid w:val="16027A82"/>
    <w:rsid w:val="180E473F"/>
    <w:rsid w:val="18727F8F"/>
    <w:rsid w:val="1B85E699"/>
    <w:rsid w:val="1BE47BE1"/>
    <w:rsid w:val="20C1BE1A"/>
    <w:rsid w:val="2106892D"/>
    <w:rsid w:val="21784B05"/>
    <w:rsid w:val="21F0DF62"/>
    <w:rsid w:val="22469228"/>
    <w:rsid w:val="22556487"/>
    <w:rsid w:val="2348823D"/>
    <w:rsid w:val="23E26289"/>
    <w:rsid w:val="2481D32D"/>
    <w:rsid w:val="28D3B20C"/>
    <w:rsid w:val="29319844"/>
    <w:rsid w:val="2AC55DEB"/>
    <w:rsid w:val="2BD44C11"/>
    <w:rsid w:val="2EC9D38E"/>
    <w:rsid w:val="2F61F0B7"/>
    <w:rsid w:val="2F906C96"/>
    <w:rsid w:val="2FD61EBE"/>
    <w:rsid w:val="30C4FB03"/>
    <w:rsid w:val="32CB71F5"/>
    <w:rsid w:val="35A950FB"/>
    <w:rsid w:val="371837FA"/>
    <w:rsid w:val="385F5542"/>
    <w:rsid w:val="38807EA4"/>
    <w:rsid w:val="39ABC4D5"/>
    <w:rsid w:val="3AB1B215"/>
    <w:rsid w:val="3B5BD946"/>
    <w:rsid w:val="3BC92C6E"/>
    <w:rsid w:val="3DA4C56E"/>
    <w:rsid w:val="3EB7BB6F"/>
    <w:rsid w:val="3F5CE55A"/>
    <w:rsid w:val="3FB2A47D"/>
    <w:rsid w:val="42C14CC3"/>
    <w:rsid w:val="445D1D24"/>
    <w:rsid w:val="44C0BF8C"/>
    <w:rsid w:val="44E95810"/>
    <w:rsid w:val="4524AFED"/>
    <w:rsid w:val="456C4AC8"/>
    <w:rsid w:val="458B9D9B"/>
    <w:rsid w:val="45B1C320"/>
    <w:rsid w:val="45F8ED85"/>
    <w:rsid w:val="4768BC0F"/>
    <w:rsid w:val="48CC08B1"/>
    <w:rsid w:val="4919DB31"/>
    <w:rsid w:val="4989F1E0"/>
    <w:rsid w:val="4A6BD936"/>
    <w:rsid w:val="4AA323CE"/>
    <w:rsid w:val="4D9B22D8"/>
    <w:rsid w:val="4DC1C9AF"/>
    <w:rsid w:val="4EA6E6DE"/>
    <w:rsid w:val="4FDEFE66"/>
    <w:rsid w:val="4FFB0861"/>
    <w:rsid w:val="51287121"/>
    <w:rsid w:val="53181F4A"/>
    <w:rsid w:val="531C4E30"/>
    <w:rsid w:val="536121DF"/>
    <w:rsid w:val="57153E6F"/>
    <w:rsid w:val="587EC8A3"/>
    <w:rsid w:val="58A2BAC8"/>
    <w:rsid w:val="591A5AA9"/>
    <w:rsid w:val="5C93985B"/>
    <w:rsid w:val="5C9A4C59"/>
    <w:rsid w:val="5CB3189E"/>
    <w:rsid w:val="5DEDCBCC"/>
    <w:rsid w:val="5E11FB9A"/>
    <w:rsid w:val="5E361CBA"/>
    <w:rsid w:val="5E58ED1A"/>
    <w:rsid w:val="5EE55F07"/>
    <w:rsid w:val="689A7B98"/>
    <w:rsid w:val="69F63EEC"/>
    <w:rsid w:val="69FD3E63"/>
    <w:rsid w:val="6BA6B828"/>
    <w:rsid w:val="6C20FD37"/>
    <w:rsid w:val="6EE859C5"/>
    <w:rsid w:val="6F95B167"/>
    <w:rsid w:val="705CD550"/>
    <w:rsid w:val="711BE1E4"/>
    <w:rsid w:val="7158A56A"/>
    <w:rsid w:val="747B1EA0"/>
    <w:rsid w:val="759C1DE1"/>
    <w:rsid w:val="76124D9F"/>
    <w:rsid w:val="77676A7A"/>
    <w:rsid w:val="7928ABC0"/>
    <w:rsid w:val="79CF097A"/>
    <w:rsid w:val="7AC8FC77"/>
    <w:rsid w:val="7B8F1393"/>
    <w:rsid w:val="7C7B0374"/>
    <w:rsid w:val="7CE05CC0"/>
    <w:rsid w:val="7D2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FE79"/>
  <w15:chartTrackingRefBased/>
  <w15:docId w15:val="{7C6FDB46-2FD9-4F01-A580-3C1B293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ystomtale">
    <w:name w:val="Unresolved Mention"/>
    <w:basedOn w:val="Standardskriftforavsnitt"/>
    <w:uiPriority w:val="99"/>
    <w:semiHidden/>
    <w:unhideWhenUsed/>
    <w:rsid w:val="0085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l.no/etternamn" TargetMode="External"/><Relationship Id="rId13" Type="http://schemas.openxmlformats.org/officeDocument/2006/relationships/hyperlink" Target="https://www.ssb.no/arbeid-og-lonn/artikler-og-publikasjoner/her-kan-du-sjekke-lonna-di" TargetMode="External"/><Relationship Id="rId18" Type="http://schemas.openxmlformats.org/officeDocument/2006/relationships/hyperlink" Target="https://www.fhi.no/sv/smittsomme-sykdommer/coron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npoesi/?hl=n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r.no/nn/historikk/graf/1-332393/Noreg/M%C3%B8re%20og%20Romsdal/%C3%98rsta/Hovdebygda" TargetMode="External"/><Relationship Id="rId17" Type="http://schemas.openxmlformats.org/officeDocument/2006/relationships/hyperlink" Target="https://gronarekvardag.no/2019/11/22/kva-er-mest-berekraftig-julet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amtidajunior.no/2019/12/04/berekraftig-jul-korleis-kan-vi-fa-forbruket-ned-og-likevel-fole-det-er-ei-vanleg-jul/" TargetMode="External"/><Relationship Id="rId20" Type="http://schemas.openxmlformats.org/officeDocument/2006/relationships/hyperlink" Target="https://www.instagram.com/ruthlil/?hl=n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amtida.no/2020/11/16/kommuneanalysen-2020-syner-at-det-er-fint-a-vera-barn-i-sma-kommunar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tsj.no/artikkel/ei-gronare-ju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vachara.com/avatar/" TargetMode="External"/><Relationship Id="rId19" Type="http://schemas.openxmlformats.org/officeDocument/2006/relationships/hyperlink" Target="https://framtida.no/2020/11/29/ved-a-nekte-den-storste-minoriteten-i-noreg-a-bruke-tog-skaper-vi-barriera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tavataaars.com/" TargetMode="External"/><Relationship Id="rId14" Type="http://schemas.openxmlformats.org/officeDocument/2006/relationships/hyperlink" Target="https://forskning.no/hogskolen-i-bergen-jul-klima/sju-tips-til-en-mer-baerekraftig-jul/4509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5ABDB-E601-4A34-8DDA-F42E76432FEB}"/>
</file>

<file path=customXml/itemProps2.xml><?xml version="1.0" encoding="utf-8"?>
<ds:datastoreItem xmlns:ds="http://schemas.openxmlformats.org/officeDocument/2006/customXml" ds:itemID="{D8BB6167-0D67-41A1-BF11-61B300EDB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717C9-E2C8-47DA-87BE-58342333E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1680</Words>
  <Characters>8909</Characters>
  <Application>Microsoft Office Word</Application>
  <DocSecurity>0</DocSecurity>
  <Lines>74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5</cp:revision>
  <dcterms:created xsi:type="dcterms:W3CDTF">2021-10-22T09:59:00Z</dcterms:created>
  <dcterms:modified xsi:type="dcterms:W3CDTF">2021-10-22T12:25:00Z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