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AF20E" w14:textId="77777777" w:rsidR="004B1C8D" w:rsidRPr="006A1F31" w:rsidRDefault="004B1C8D">
      <w:pPr>
        <w:rPr>
          <w:b/>
          <w:bCs/>
          <w:lang w:val="nn-NO"/>
        </w:rPr>
      </w:pPr>
    </w:p>
    <w:p w14:paraId="40E8493D" w14:textId="4F5BEB9B" w:rsidR="00B37A10" w:rsidRPr="006A1F31" w:rsidRDefault="00F52CC4" w:rsidP="004B1C8D">
      <w:pPr>
        <w:jc w:val="center"/>
        <w:rPr>
          <w:b/>
          <w:bCs/>
          <w:sz w:val="32"/>
          <w:szCs w:val="32"/>
          <w:lang w:val="nn-NO"/>
        </w:rPr>
      </w:pPr>
      <w:r w:rsidRPr="006A1F31">
        <w:rPr>
          <w:b/>
          <w:bCs/>
          <w:sz w:val="32"/>
          <w:szCs w:val="32"/>
          <w:lang w:val="nn-NO"/>
        </w:rPr>
        <w:t xml:space="preserve">Amanda </w:t>
      </w:r>
      <w:proofErr w:type="spellStart"/>
      <w:r w:rsidRPr="006A1F31">
        <w:rPr>
          <w:b/>
          <w:bCs/>
          <w:sz w:val="32"/>
          <w:szCs w:val="32"/>
          <w:lang w:val="nn-NO"/>
        </w:rPr>
        <w:t>Gorman</w:t>
      </w:r>
      <w:proofErr w:type="spellEnd"/>
      <w:r w:rsidRPr="006A1F31">
        <w:rPr>
          <w:b/>
          <w:bCs/>
          <w:sz w:val="32"/>
          <w:szCs w:val="32"/>
          <w:lang w:val="nn-NO"/>
        </w:rPr>
        <w:t xml:space="preserve"> </w:t>
      </w:r>
      <w:r w:rsidR="00B567AD">
        <w:rPr>
          <w:b/>
          <w:bCs/>
          <w:sz w:val="32"/>
          <w:szCs w:val="32"/>
          <w:lang w:val="nn-NO"/>
        </w:rPr>
        <w:t>–</w:t>
      </w:r>
      <w:r w:rsidRPr="006A1F31">
        <w:rPr>
          <w:b/>
          <w:bCs/>
          <w:sz w:val="32"/>
          <w:szCs w:val="32"/>
          <w:lang w:val="nn-NO"/>
        </w:rPr>
        <w:t xml:space="preserve"> krafta i diktinga, krafta i språket</w:t>
      </w:r>
    </w:p>
    <w:p w14:paraId="39431763" w14:textId="77777777" w:rsidR="004B1C8D" w:rsidRPr="006A1F31" w:rsidRDefault="004B1C8D">
      <w:pPr>
        <w:rPr>
          <w:lang w:val="nn-NO"/>
        </w:rPr>
      </w:pPr>
    </w:p>
    <w:p w14:paraId="6408698C" w14:textId="39523149" w:rsidR="004B1C8D" w:rsidRPr="006A1F31" w:rsidRDefault="00A74706">
      <w:pPr>
        <w:rPr>
          <w:lang w:val="nn-NO"/>
        </w:rPr>
      </w:pPr>
      <w:r w:rsidRPr="006A1F31">
        <w:rPr>
          <w:lang w:val="nn-NO"/>
        </w:rPr>
        <w:t>Under innset</w:t>
      </w:r>
      <w:r w:rsidR="004F7376" w:rsidRPr="006A1F31">
        <w:rPr>
          <w:lang w:val="nn-NO"/>
        </w:rPr>
        <w:t>j</w:t>
      </w:r>
      <w:r w:rsidRPr="006A1F31">
        <w:rPr>
          <w:lang w:val="nn-NO"/>
        </w:rPr>
        <w:t xml:space="preserve">inga av </w:t>
      </w:r>
      <w:r w:rsidR="004F7376" w:rsidRPr="006A1F31">
        <w:rPr>
          <w:lang w:val="nn-NO"/>
        </w:rPr>
        <w:t xml:space="preserve">president </w:t>
      </w:r>
      <w:r w:rsidRPr="006A1F31">
        <w:rPr>
          <w:lang w:val="nn-NO"/>
        </w:rPr>
        <w:t>Joe Biden</w:t>
      </w:r>
      <w:r w:rsidR="00855A8F" w:rsidRPr="006A1F31">
        <w:rPr>
          <w:lang w:val="nn-NO"/>
        </w:rPr>
        <w:t xml:space="preserve"> i USA</w:t>
      </w:r>
      <w:r w:rsidRPr="006A1F31">
        <w:rPr>
          <w:lang w:val="nn-NO"/>
        </w:rPr>
        <w:t xml:space="preserve"> var det ei ung kvinne som proklamerte eit dikt som svært mange av oss kjem til å hugse. </w:t>
      </w:r>
      <w:r w:rsidR="00F52CC4" w:rsidRPr="006A1F31">
        <w:rPr>
          <w:lang w:val="nn-NO"/>
        </w:rPr>
        <w:t xml:space="preserve">Gjennom framføringa av diktet «The Hill </w:t>
      </w:r>
      <w:proofErr w:type="spellStart"/>
      <w:r w:rsidR="00D05D5A" w:rsidRPr="006A1F31">
        <w:rPr>
          <w:lang w:val="nn-NO"/>
        </w:rPr>
        <w:t>W</w:t>
      </w:r>
      <w:r w:rsidR="00F52CC4" w:rsidRPr="006A1F31">
        <w:rPr>
          <w:lang w:val="nn-NO"/>
        </w:rPr>
        <w:t>e</w:t>
      </w:r>
      <w:proofErr w:type="spellEnd"/>
      <w:r w:rsidR="00F52CC4" w:rsidRPr="006A1F31">
        <w:rPr>
          <w:lang w:val="nn-NO"/>
        </w:rPr>
        <w:t xml:space="preserve"> </w:t>
      </w:r>
      <w:r w:rsidR="004F7376" w:rsidRPr="006A1F31">
        <w:rPr>
          <w:lang w:val="nn-NO"/>
        </w:rPr>
        <w:t>C</w:t>
      </w:r>
      <w:r w:rsidR="00F52CC4" w:rsidRPr="006A1F31">
        <w:rPr>
          <w:lang w:val="nn-NO"/>
        </w:rPr>
        <w:t>limb»</w:t>
      </w:r>
      <w:r w:rsidR="004170B5">
        <w:rPr>
          <w:lang w:val="nn-NO"/>
        </w:rPr>
        <w:t xml:space="preserve"> </w:t>
      </w:r>
      <w:r w:rsidR="00F52CC4" w:rsidRPr="006A1F31">
        <w:rPr>
          <w:lang w:val="nn-NO"/>
        </w:rPr>
        <w:t xml:space="preserve">vekte Amanda </w:t>
      </w:r>
      <w:proofErr w:type="spellStart"/>
      <w:r w:rsidR="00450443" w:rsidRPr="006A1F31">
        <w:rPr>
          <w:lang w:val="nn-NO"/>
        </w:rPr>
        <w:t>Gorman</w:t>
      </w:r>
      <w:proofErr w:type="spellEnd"/>
      <w:r w:rsidR="00450443" w:rsidRPr="006A1F31">
        <w:rPr>
          <w:lang w:val="nn-NO"/>
        </w:rPr>
        <w:t xml:space="preserve"> </w:t>
      </w:r>
      <w:r w:rsidR="00F52CC4" w:rsidRPr="006A1F31">
        <w:rPr>
          <w:lang w:val="nn-NO"/>
        </w:rPr>
        <w:t>både internasjonal merksemd og jubel</w:t>
      </w:r>
      <w:r w:rsidR="00B3190A" w:rsidRPr="006A1F31">
        <w:rPr>
          <w:lang w:val="nn-NO"/>
        </w:rPr>
        <w:t xml:space="preserve">. </w:t>
      </w:r>
    </w:p>
    <w:p w14:paraId="1395F35E" w14:textId="77777777" w:rsidR="004B1C8D" w:rsidRPr="006A1F31" w:rsidRDefault="004B1C8D">
      <w:pPr>
        <w:rPr>
          <w:lang w:val="nn-NO"/>
        </w:rPr>
      </w:pPr>
    </w:p>
    <w:p w14:paraId="2A4E7870" w14:textId="31C5FD5F" w:rsidR="0017294B" w:rsidRPr="006A1F31" w:rsidRDefault="003B7407">
      <w:pPr>
        <w:rPr>
          <w:lang w:val="nn-NO"/>
        </w:rPr>
      </w:pPr>
      <w:r w:rsidRPr="006A1F31">
        <w:rPr>
          <w:lang w:val="nn-NO"/>
        </w:rPr>
        <w:t>I denne omsetjingsoppgåva skal elevane ta utgangspunkt i ein dagsaktuell lyrisk tekst, og reflektere over kva slags kraft dikting kan ha</w:t>
      </w:r>
      <w:r w:rsidR="0017294B" w:rsidRPr="006A1F31">
        <w:rPr>
          <w:lang w:val="nn-NO"/>
        </w:rPr>
        <w:t xml:space="preserve">. </w:t>
      </w:r>
      <w:r w:rsidR="00184FE8" w:rsidRPr="006A1F31">
        <w:rPr>
          <w:lang w:val="nn-NO"/>
        </w:rPr>
        <w:t>Det er også ei målsetjing at elevane skal reflektere over likskapar og ulikskapar mellom engelsk og nynorsk, og bruke faglege omgrep i samtala</w:t>
      </w:r>
      <w:r w:rsidR="00A15047" w:rsidRPr="006A1F31">
        <w:rPr>
          <w:lang w:val="nn-NO"/>
        </w:rPr>
        <w:t xml:space="preserve">r </w:t>
      </w:r>
      <w:r w:rsidR="00184FE8" w:rsidRPr="006A1F31">
        <w:rPr>
          <w:lang w:val="nn-NO"/>
        </w:rPr>
        <w:t>om språk.</w:t>
      </w:r>
      <w:r w:rsidR="00D62855" w:rsidRPr="006A1F31">
        <w:rPr>
          <w:lang w:val="nn-NO"/>
        </w:rPr>
        <w:t xml:space="preserve"> Ved å omsetje teksten </w:t>
      </w:r>
      <w:r w:rsidR="0017294B" w:rsidRPr="006A1F31">
        <w:rPr>
          <w:lang w:val="nn-NO"/>
        </w:rPr>
        <w:t>vert han meir tilgjengeleg for elevane, samstundes som elevane får arbeide med språklege tema som er sentrale i norskfaget.</w:t>
      </w:r>
    </w:p>
    <w:p w14:paraId="08E2B732" w14:textId="4149EB5A" w:rsidR="00E63E1D" w:rsidRPr="006A1F31" w:rsidRDefault="00E63E1D">
      <w:pPr>
        <w:rPr>
          <w:lang w:val="nn-NO"/>
        </w:rPr>
      </w:pPr>
    </w:p>
    <w:p w14:paraId="4BD6BCF4" w14:textId="3FAA0774" w:rsidR="005A17D5" w:rsidRPr="006A1F31" w:rsidRDefault="005A17D5">
      <w:pPr>
        <w:rPr>
          <w:lang w:val="nn-NO"/>
        </w:rPr>
      </w:pPr>
      <w:r w:rsidRPr="006A1F31">
        <w:rPr>
          <w:lang w:val="nn-NO"/>
        </w:rPr>
        <w:t>Omsetjingsoppgåva i denne ressursen er ei tverrfagleg oppgåve i faga norsk og engelsk. Arbeidet med diktet kan også integrerast i andre fag</w:t>
      </w:r>
      <w:r w:rsidR="00BA25B5" w:rsidRPr="006A1F31">
        <w:rPr>
          <w:lang w:val="nn-NO"/>
        </w:rPr>
        <w:t>, t</w:t>
      </w:r>
      <w:r w:rsidRPr="006A1F31">
        <w:rPr>
          <w:lang w:val="nn-NO"/>
        </w:rPr>
        <w:t xml:space="preserve">il dømes samfunnsfag. Nedst i ressursen ser de korleis </w:t>
      </w:r>
      <w:r w:rsidR="00BA25B5" w:rsidRPr="006A1F31">
        <w:rPr>
          <w:lang w:val="nn-NO"/>
        </w:rPr>
        <w:t>oppgåva</w:t>
      </w:r>
      <w:r w:rsidRPr="006A1F31">
        <w:rPr>
          <w:lang w:val="nn-NO"/>
        </w:rPr>
        <w:t xml:space="preserve"> er forankra i</w:t>
      </w:r>
      <w:r w:rsidR="00BA25B5" w:rsidRPr="006A1F31">
        <w:rPr>
          <w:lang w:val="nn-NO"/>
        </w:rPr>
        <w:t xml:space="preserve"> desse tre</w:t>
      </w:r>
      <w:r w:rsidRPr="006A1F31">
        <w:rPr>
          <w:lang w:val="nn-NO"/>
        </w:rPr>
        <w:t xml:space="preserve"> læreplanane. </w:t>
      </w:r>
    </w:p>
    <w:p w14:paraId="307D4721" w14:textId="70A5407B" w:rsidR="00BA25B5" w:rsidRPr="006A1F31" w:rsidRDefault="00BA25B5">
      <w:pPr>
        <w:rPr>
          <w:sz w:val="27"/>
          <w:szCs w:val="27"/>
          <w:lang w:val="nn-NO"/>
        </w:rPr>
      </w:pPr>
    </w:p>
    <w:p w14:paraId="0EA7A154" w14:textId="027D3B46" w:rsidR="00BA25B5" w:rsidRPr="006A1F31" w:rsidRDefault="00BA25B5">
      <w:pPr>
        <w:rPr>
          <w:b/>
          <w:bCs/>
          <w:lang w:val="nn-NO"/>
        </w:rPr>
      </w:pPr>
      <w:r w:rsidRPr="006A1F31">
        <w:rPr>
          <w:b/>
          <w:bCs/>
          <w:lang w:val="nn-NO"/>
        </w:rPr>
        <w:t>Omsetjingsoppgåve</w:t>
      </w:r>
    </w:p>
    <w:p w14:paraId="34902DA6" w14:textId="77777777" w:rsidR="00BA25B5" w:rsidRPr="006A1F31" w:rsidRDefault="00BA25B5">
      <w:pPr>
        <w:rPr>
          <w:b/>
          <w:bCs/>
          <w:lang w:val="nn-NO"/>
        </w:rPr>
      </w:pPr>
    </w:p>
    <w:p w14:paraId="3C500B31" w14:textId="78ECD390" w:rsidR="003B7407" w:rsidRPr="006A1F31" w:rsidRDefault="00F52CC4">
      <w:pPr>
        <w:rPr>
          <w:b/>
          <w:bCs/>
          <w:lang w:val="nn-NO"/>
        </w:rPr>
      </w:pPr>
      <w:proofErr w:type="spellStart"/>
      <w:r w:rsidRPr="006A1F31">
        <w:rPr>
          <w:b/>
          <w:bCs/>
          <w:lang w:val="nn-NO"/>
        </w:rPr>
        <w:t>Førlesefase</w:t>
      </w:r>
      <w:proofErr w:type="spellEnd"/>
    </w:p>
    <w:p w14:paraId="65CA3B5B" w14:textId="18C142C5" w:rsidR="00F52CC4" w:rsidRPr="006A1F31" w:rsidRDefault="00F52CC4">
      <w:pPr>
        <w:rPr>
          <w:lang w:val="nn-NO"/>
        </w:rPr>
      </w:pPr>
      <w:r w:rsidRPr="006A1F31">
        <w:rPr>
          <w:lang w:val="nn-NO"/>
        </w:rPr>
        <w:t xml:space="preserve">Svært mange av elevane har nok sett bilete av Amanda </w:t>
      </w:r>
      <w:proofErr w:type="spellStart"/>
      <w:r w:rsidRPr="006A1F31">
        <w:rPr>
          <w:lang w:val="nn-NO"/>
        </w:rPr>
        <w:t>Gorman</w:t>
      </w:r>
      <w:proofErr w:type="spellEnd"/>
      <w:r w:rsidRPr="006A1F31">
        <w:rPr>
          <w:lang w:val="nn-NO"/>
        </w:rPr>
        <w:t xml:space="preserve"> i sosiale medi</w:t>
      </w:r>
      <w:r w:rsidR="00855A8F" w:rsidRPr="006A1F31">
        <w:rPr>
          <w:lang w:val="nn-NO"/>
        </w:rPr>
        <w:t>um</w:t>
      </w:r>
      <w:r w:rsidRPr="006A1F31">
        <w:rPr>
          <w:lang w:val="nn-NO"/>
        </w:rPr>
        <w:t xml:space="preserve"> eller i nyheitene. Start timen med å vise eit bilete av </w:t>
      </w:r>
      <w:proofErr w:type="spellStart"/>
      <w:r w:rsidR="00B37A10" w:rsidRPr="006A1F31">
        <w:rPr>
          <w:lang w:val="nn-NO"/>
        </w:rPr>
        <w:t>Gorman</w:t>
      </w:r>
      <w:proofErr w:type="spellEnd"/>
      <w:r w:rsidR="00607A94" w:rsidRPr="006A1F31">
        <w:rPr>
          <w:lang w:val="nn-NO"/>
        </w:rPr>
        <w:t xml:space="preserve">, </w:t>
      </w:r>
      <w:r w:rsidRPr="006A1F31">
        <w:rPr>
          <w:lang w:val="nn-NO"/>
        </w:rPr>
        <w:t xml:space="preserve">og skap ein </w:t>
      </w:r>
      <w:proofErr w:type="spellStart"/>
      <w:r w:rsidRPr="006A1F31">
        <w:rPr>
          <w:lang w:val="nn-NO"/>
        </w:rPr>
        <w:t>klasserom</w:t>
      </w:r>
      <w:r w:rsidR="00D82C87">
        <w:rPr>
          <w:lang w:val="nn-NO"/>
        </w:rPr>
        <w:t>s</w:t>
      </w:r>
      <w:r w:rsidRPr="006A1F31">
        <w:rPr>
          <w:lang w:val="nn-NO"/>
        </w:rPr>
        <w:t>samtale</w:t>
      </w:r>
      <w:proofErr w:type="spellEnd"/>
      <w:r w:rsidRPr="006A1F31">
        <w:rPr>
          <w:lang w:val="nn-NO"/>
        </w:rPr>
        <w:t xml:space="preserve"> rundt spørsmåla:</w:t>
      </w:r>
    </w:p>
    <w:p w14:paraId="1A53F9C3" w14:textId="410FA925" w:rsidR="00F52CC4" w:rsidRPr="006A1F31" w:rsidRDefault="008B6A3E" w:rsidP="00F52CC4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lang w:val="nn-NO"/>
        </w:rPr>
      </w:pPr>
      <w:r w:rsidRPr="006A1F31">
        <w:rPr>
          <w:rFonts w:ascii="Times New Roman" w:hAnsi="Times New Roman" w:cs="Times New Roman"/>
          <w:lang w:val="nn-NO"/>
        </w:rPr>
        <w:t>K</w:t>
      </w:r>
      <w:r w:rsidR="00B37A10" w:rsidRPr="006A1F31">
        <w:rPr>
          <w:rFonts w:ascii="Times New Roman" w:hAnsi="Times New Roman" w:cs="Times New Roman"/>
          <w:lang w:val="nn-NO"/>
        </w:rPr>
        <w:t>va veit de om den unge kvinna på biletet?</w:t>
      </w:r>
    </w:p>
    <w:p w14:paraId="22A1704E" w14:textId="670BC6E1" w:rsidR="00B37A10" w:rsidRPr="006A1F31" w:rsidRDefault="008B6A3E" w:rsidP="00B37A1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lang w:val="nn-NO"/>
        </w:rPr>
      </w:pPr>
      <w:r w:rsidRPr="006A1F31">
        <w:rPr>
          <w:rFonts w:ascii="Times New Roman" w:hAnsi="Times New Roman" w:cs="Times New Roman"/>
          <w:lang w:val="nn-NO"/>
        </w:rPr>
        <w:t>K</w:t>
      </w:r>
      <w:r w:rsidR="00B37A10" w:rsidRPr="006A1F31">
        <w:rPr>
          <w:rFonts w:ascii="Times New Roman" w:hAnsi="Times New Roman" w:cs="Times New Roman"/>
          <w:lang w:val="nn-NO"/>
        </w:rPr>
        <w:t>vifor har ho fått så mykje merksemd i det siste?</w:t>
      </w:r>
    </w:p>
    <w:p w14:paraId="265E183C" w14:textId="2395CE36" w:rsidR="00C24C49" w:rsidRPr="006A1F31" w:rsidRDefault="008B6A3E" w:rsidP="00B37A1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lang w:val="nn-NO"/>
        </w:rPr>
      </w:pPr>
      <w:r w:rsidRPr="006A1F31">
        <w:rPr>
          <w:rFonts w:ascii="Times New Roman" w:hAnsi="Times New Roman" w:cs="Times New Roman"/>
          <w:lang w:val="nn-NO"/>
        </w:rPr>
        <w:t>K</w:t>
      </w:r>
      <w:r w:rsidR="00C24C49" w:rsidRPr="006A1F31">
        <w:rPr>
          <w:rFonts w:ascii="Times New Roman" w:hAnsi="Times New Roman" w:cs="Times New Roman"/>
          <w:lang w:val="nn-NO"/>
        </w:rPr>
        <w:t xml:space="preserve">va slags inntrykk har de av Amanda </w:t>
      </w:r>
      <w:proofErr w:type="spellStart"/>
      <w:r w:rsidR="00C24C49" w:rsidRPr="006A1F31">
        <w:rPr>
          <w:rFonts w:ascii="Times New Roman" w:hAnsi="Times New Roman" w:cs="Times New Roman"/>
          <w:lang w:val="nn-NO"/>
        </w:rPr>
        <w:t>Gorman</w:t>
      </w:r>
      <w:proofErr w:type="spellEnd"/>
      <w:r w:rsidR="00C24C49" w:rsidRPr="006A1F31">
        <w:rPr>
          <w:rFonts w:ascii="Times New Roman" w:hAnsi="Times New Roman" w:cs="Times New Roman"/>
          <w:lang w:val="nn-NO"/>
        </w:rPr>
        <w:t>?</w:t>
      </w:r>
    </w:p>
    <w:p w14:paraId="02D47C9C" w14:textId="00B939B3" w:rsidR="00C24C49" w:rsidRPr="006A1F31" w:rsidRDefault="00B37A10" w:rsidP="00C24C4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lang w:val="nn-NO"/>
        </w:rPr>
      </w:pPr>
      <w:r w:rsidRPr="006A1F31">
        <w:rPr>
          <w:rFonts w:ascii="Times New Roman" w:hAnsi="Times New Roman" w:cs="Times New Roman"/>
          <w:lang w:val="nn-NO"/>
        </w:rPr>
        <w:t xml:space="preserve">Instagram-kontoen til Amanda </w:t>
      </w:r>
      <w:proofErr w:type="spellStart"/>
      <w:r w:rsidRPr="006A1F31">
        <w:rPr>
          <w:rFonts w:ascii="Times New Roman" w:hAnsi="Times New Roman" w:cs="Times New Roman"/>
          <w:lang w:val="nn-NO"/>
        </w:rPr>
        <w:t>Gorman</w:t>
      </w:r>
      <w:proofErr w:type="spellEnd"/>
      <w:r w:rsidRPr="006A1F31">
        <w:rPr>
          <w:rFonts w:ascii="Times New Roman" w:hAnsi="Times New Roman" w:cs="Times New Roman"/>
          <w:lang w:val="nn-NO"/>
        </w:rPr>
        <w:t xml:space="preserve"> gjekk frå å ha </w:t>
      </w:r>
      <w:r w:rsidR="00950C32" w:rsidRPr="006A1F31">
        <w:rPr>
          <w:rFonts w:ascii="Times New Roman" w:hAnsi="Times New Roman" w:cs="Times New Roman"/>
          <w:lang w:val="nn-NO"/>
        </w:rPr>
        <w:t>36</w:t>
      </w:r>
      <w:r w:rsidRPr="006A1F31">
        <w:rPr>
          <w:rFonts w:ascii="Times New Roman" w:hAnsi="Times New Roman" w:cs="Times New Roman"/>
          <w:lang w:val="nn-NO"/>
        </w:rPr>
        <w:t xml:space="preserve"> </w:t>
      </w:r>
      <w:r w:rsidR="00D05D5A" w:rsidRPr="006A1F31">
        <w:rPr>
          <w:rFonts w:ascii="Times New Roman" w:hAnsi="Times New Roman" w:cs="Times New Roman"/>
          <w:lang w:val="nn-NO"/>
        </w:rPr>
        <w:t>000</w:t>
      </w:r>
      <w:r w:rsidRPr="006A1F31">
        <w:rPr>
          <w:rFonts w:ascii="Times New Roman" w:hAnsi="Times New Roman" w:cs="Times New Roman"/>
          <w:lang w:val="nn-NO"/>
        </w:rPr>
        <w:t xml:space="preserve"> følgjarar til å få </w:t>
      </w:r>
      <w:r w:rsidR="00C24C49" w:rsidRPr="006A1F31">
        <w:rPr>
          <w:rFonts w:ascii="Times New Roman" w:hAnsi="Times New Roman" w:cs="Times New Roman"/>
          <w:lang w:val="nn-NO"/>
        </w:rPr>
        <w:t>2</w:t>
      </w:r>
      <w:r w:rsidR="0054773A">
        <w:rPr>
          <w:rFonts w:ascii="Times New Roman" w:hAnsi="Times New Roman" w:cs="Times New Roman"/>
          <w:lang w:val="nn-NO"/>
        </w:rPr>
        <w:t>,</w:t>
      </w:r>
      <w:r w:rsidR="00C24C49" w:rsidRPr="006A1F31">
        <w:rPr>
          <w:rFonts w:ascii="Times New Roman" w:hAnsi="Times New Roman" w:cs="Times New Roman"/>
          <w:lang w:val="nn-NO"/>
        </w:rPr>
        <w:t xml:space="preserve">8 </w:t>
      </w:r>
      <w:r w:rsidR="00D05D5A" w:rsidRPr="006A1F31">
        <w:rPr>
          <w:rFonts w:ascii="Times New Roman" w:hAnsi="Times New Roman" w:cs="Times New Roman"/>
          <w:lang w:val="nn-NO"/>
        </w:rPr>
        <w:t xml:space="preserve">millionar </w:t>
      </w:r>
      <w:r w:rsidRPr="006A1F31">
        <w:rPr>
          <w:rFonts w:ascii="Times New Roman" w:hAnsi="Times New Roman" w:cs="Times New Roman"/>
          <w:lang w:val="nn-NO"/>
        </w:rPr>
        <w:t xml:space="preserve">følgjarar på </w:t>
      </w:r>
      <w:r w:rsidR="00C24C49" w:rsidRPr="006A1F31">
        <w:rPr>
          <w:rFonts w:ascii="Times New Roman" w:hAnsi="Times New Roman" w:cs="Times New Roman"/>
          <w:lang w:val="nn-NO"/>
        </w:rPr>
        <w:t>to dagar. Kvifor det, trur de?</w:t>
      </w:r>
    </w:p>
    <w:p w14:paraId="2CBD12BD" w14:textId="77777777" w:rsidR="00C24C49" w:rsidRPr="006A1F31" w:rsidRDefault="00C24C49" w:rsidP="00C24C49">
      <w:pPr>
        <w:rPr>
          <w:lang w:val="nn-NO"/>
        </w:rPr>
      </w:pPr>
    </w:p>
    <w:p w14:paraId="6C849AA0" w14:textId="77777777" w:rsidR="008F002C" w:rsidRPr="006A1F31" w:rsidRDefault="00C24C49" w:rsidP="00C24C49">
      <w:pPr>
        <w:rPr>
          <w:b/>
          <w:bCs/>
          <w:lang w:val="nn-NO"/>
        </w:rPr>
      </w:pPr>
      <w:r w:rsidRPr="006A1F31">
        <w:rPr>
          <w:b/>
          <w:bCs/>
          <w:lang w:val="nn-NO"/>
        </w:rPr>
        <w:t>Lesefase</w:t>
      </w:r>
      <w:r w:rsidR="008F002C" w:rsidRPr="006A1F31">
        <w:rPr>
          <w:b/>
          <w:bCs/>
          <w:lang w:val="nn-NO"/>
        </w:rPr>
        <w:t xml:space="preserve"> </w:t>
      </w:r>
    </w:p>
    <w:p w14:paraId="362CE549" w14:textId="480FF0DF" w:rsidR="00C24C49" w:rsidRPr="006A1F31" w:rsidRDefault="008F002C" w:rsidP="00C24C49">
      <w:pPr>
        <w:rPr>
          <w:lang w:val="nn-NO"/>
        </w:rPr>
      </w:pPr>
      <w:r w:rsidRPr="006A1F31">
        <w:rPr>
          <w:lang w:val="nn-NO"/>
        </w:rPr>
        <w:t>Del ut ark og blyant, og be elevane ta notat undervegs.</w:t>
      </w:r>
    </w:p>
    <w:p w14:paraId="7364F06B" w14:textId="77777777" w:rsidR="00C24C49" w:rsidRPr="006A1F31" w:rsidRDefault="008F002C" w:rsidP="00C24C49">
      <w:pPr>
        <w:rPr>
          <w:lang w:val="nn-NO"/>
        </w:rPr>
      </w:pPr>
      <w:r w:rsidRPr="006A1F31">
        <w:rPr>
          <w:lang w:val="nn-NO"/>
        </w:rPr>
        <w:t xml:space="preserve">Før de ser </w:t>
      </w:r>
      <w:hyperlink r:id="rId7" w:history="1">
        <w:r w:rsidRPr="006A1F31">
          <w:rPr>
            <w:rStyle w:val="Hyperkopling"/>
            <w:color w:val="auto"/>
            <w:lang w:val="nn-NO"/>
          </w:rPr>
          <w:t>filmen av framføringa</w:t>
        </w:r>
      </w:hyperlink>
      <w:r w:rsidRPr="006A1F31">
        <w:rPr>
          <w:lang w:val="nn-NO"/>
        </w:rPr>
        <w:t xml:space="preserve"> til </w:t>
      </w:r>
      <w:proofErr w:type="spellStart"/>
      <w:r w:rsidRPr="006A1F31">
        <w:rPr>
          <w:lang w:val="nn-NO"/>
        </w:rPr>
        <w:t>Gorman</w:t>
      </w:r>
      <w:proofErr w:type="spellEnd"/>
      <w:r w:rsidR="00C24C49" w:rsidRPr="006A1F31">
        <w:rPr>
          <w:lang w:val="nn-NO"/>
        </w:rPr>
        <w:t>, be</w:t>
      </w:r>
      <w:r w:rsidRPr="006A1F31">
        <w:rPr>
          <w:lang w:val="nn-NO"/>
        </w:rPr>
        <w:t>r du</w:t>
      </w:r>
      <w:r w:rsidR="00C24C49" w:rsidRPr="006A1F31">
        <w:rPr>
          <w:lang w:val="nn-NO"/>
        </w:rPr>
        <w:t xml:space="preserve"> elevane tenkje over følgjande:</w:t>
      </w:r>
    </w:p>
    <w:p w14:paraId="02681CFB" w14:textId="77777777" w:rsidR="00FF14B0" w:rsidRPr="006A1F31" w:rsidRDefault="00CC15FB" w:rsidP="00CC15FB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lang w:val="nn-NO"/>
        </w:rPr>
      </w:pPr>
      <w:r w:rsidRPr="006A1F31">
        <w:rPr>
          <w:rFonts w:ascii="Times New Roman" w:hAnsi="Times New Roman" w:cs="Times New Roman"/>
          <w:lang w:val="nn-NO"/>
        </w:rPr>
        <w:t xml:space="preserve">Korleis </w:t>
      </w:r>
      <w:r w:rsidR="00FF14B0" w:rsidRPr="006A1F31">
        <w:rPr>
          <w:rFonts w:ascii="Times New Roman" w:hAnsi="Times New Roman" w:cs="Times New Roman"/>
          <w:lang w:val="nn-NO"/>
        </w:rPr>
        <w:t xml:space="preserve">brukar </w:t>
      </w:r>
      <w:proofErr w:type="spellStart"/>
      <w:r w:rsidR="00FF14B0" w:rsidRPr="006A1F31">
        <w:rPr>
          <w:rFonts w:ascii="Times New Roman" w:hAnsi="Times New Roman" w:cs="Times New Roman"/>
          <w:lang w:val="nn-NO"/>
        </w:rPr>
        <w:t>Gorman</w:t>
      </w:r>
      <w:proofErr w:type="spellEnd"/>
      <w:r w:rsidR="00FF14B0" w:rsidRPr="006A1F31">
        <w:rPr>
          <w:rFonts w:ascii="Times New Roman" w:hAnsi="Times New Roman" w:cs="Times New Roman"/>
          <w:lang w:val="nn-NO"/>
        </w:rPr>
        <w:t xml:space="preserve"> kroppsspråket sitt under framføringa</w:t>
      </w:r>
      <w:r w:rsidR="00D05D5A" w:rsidRPr="006A1F31">
        <w:rPr>
          <w:rFonts w:ascii="Times New Roman" w:hAnsi="Times New Roman" w:cs="Times New Roman"/>
          <w:lang w:val="nn-NO"/>
        </w:rPr>
        <w:t>?</w:t>
      </w:r>
    </w:p>
    <w:p w14:paraId="6F2C7012" w14:textId="77777777" w:rsidR="005B039D" w:rsidRPr="006A1F31" w:rsidRDefault="005B039D" w:rsidP="00CC15FB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lang w:val="nn-NO"/>
        </w:rPr>
      </w:pPr>
      <w:r w:rsidRPr="006A1F31">
        <w:rPr>
          <w:rFonts w:ascii="Times New Roman" w:hAnsi="Times New Roman" w:cs="Times New Roman"/>
          <w:lang w:val="nn-NO"/>
        </w:rPr>
        <w:t>Korleis brukar ho stemma si?</w:t>
      </w:r>
    </w:p>
    <w:p w14:paraId="16D446CC" w14:textId="77777777" w:rsidR="00FF14B0" w:rsidRPr="006A1F31" w:rsidRDefault="00FF14B0" w:rsidP="00CC15FB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lang w:val="nn-NO"/>
        </w:rPr>
      </w:pPr>
      <w:r w:rsidRPr="006A1F31">
        <w:rPr>
          <w:rFonts w:ascii="Times New Roman" w:hAnsi="Times New Roman" w:cs="Times New Roman"/>
          <w:lang w:val="nn-NO"/>
        </w:rPr>
        <w:t xml:space="preserve">Er det spesielle </w:t>
      </w:r>
      <w:r w:rsidR="00254157" w:rsidRPr="006A1F31">
        <w:rPr>
          <w:rFonts w:ascii="Times New Roman" w:hAnsi="Times New Roman" w:cs="Times New Roman"/>
          <w:lang w:val="nn-NO"/>
        </w:rPr>
        <w:t>verselinjer</w:t>
      </w:r>
      <w:r w:rsidRPr="006A1F31">
        <w:rPr>
          <w:rFonts w:ascii="Times New Roman" w:hAnsi="Times New Roman" w:cs="Times New Roman"/>
          <w:lang w:val="nn-NO"/>
        </w:rPr>
        <w:t xml:space="preserve"> eller ord </w:t>
      </w:r>
      <w:r w:rsidR="005B039D" w:rsidRPr="006A1F31">
        <w:rPr>
          <w:rFonts w:ascii="Times New Roman" w:hAnsi="Times New Roman" w:cs="Times New Roman"/>
          <w:lang w:val="nn-NO"/>
        </w:rPr>
        <w:t xml:space="preserve">som </w:t>
      </w:r>
      <w:r w:rsidRPr="006A1F31">
        <w:rPr>
          <w:rFonts w:ascii="Times New Roman" w:hAnsi="Times New Roman" w:cs="Times New Roman"/>
          <w:lang w:val="nn-NO"/>
        </w:rPr>
        <w:t>de legg særskilt merke til</w:t>
      </w:r>
      <w:r w:rsidR="00D05D5A" w:rsidRPr="006A1F31">
        <w:rPr>
          <w:rFonts w:ascii="Times New Roman" w:hAnsi="Times New Roman" w:cs="Times New Roman"/>
          <w:lang w:val="nn-NO"/>
        </w:rPr>
        <w:t xml:space="preserve"> under framføringa?</w:t>
      </w:r>
    </w:p>
    <w:p w14:paraId="68ACCC02" w14:textId="77777777" w:rsidR="00D05D5A" w:rsidRPr="006A1F31" w:rsidRDefault="00D05D5A" w:rsidP="00CC15FB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lang w:val="nn-NO"/>
        </w:rPr>
      </w:pPr>
      <w:r w:rsidRPr="006A1F31">
        <w:rPr>
          <w:rFonts w:ascii="Times New Roman" w:hAnsi="Times New Roman" w:cs="Times New Roman"/>
          <w:lang w:val="nn-NO"/>
        </w:rPr>
        <w:t xml:space="preserve">Kva slags musikk- eller tekstsjangrar kan framføringa til </w:t>
      </w:r>
      <w:proofErr w:type="spellStart"/>
      <w:r w:rsidRPr="006A1F31">
        <w:rPr>
          <w:rFonts w:ascii="Times New Roman" w:hAnsi="Times New Roman" w:cs="Times New Roman"/>
          <w:lang w:val="nn-NO"/>
        </w:rPr>
        <w:t>Gorman</w:t>
      </w:r>
      <w:proofErr w:type="spellEnd"/>
      <w:r w:rsidRPr="006A1F31">
        <w:rPr>
          <w:rFonts w:ascii="Times New Roman" w:hAnsi="Times New Roman" w:cs="Times New Roman"/>
          <w:lang w:val="nn-NO"/>
        </w:rPr>
        <w:t xml:space="preserve"> minne om?</w:t>
      </w:r>
    </w:p>
    <w:p w14:paraId="481B6901" w14:textId="52AFE5DB" w:rsidR="00CC15FB" w:rsidRPr="006A1F31" w:rsidRDefault="00FF14B0" w:rsidP="008F002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lang w:val="nn-NO"/>
        </w:rPr>
      </w:pPr>
      <w:r w:rsidRPr="006A1F31">
        <w:rPr>
          <w:rFonts w:ascii="Times New Roman" w:hAnsi="Times New Roman" w:cs="Times New Roman"/>
          <w:lang w:val="nn-NO"/>
        </w:rPr>
        <w:t xml:space="preserve">Prøv å fange opp kva slags </w:t>
      </w:r>
      <w:r w:rsidR="00D05D5A" w:rsidRPr="006A1F31">
        <w:rPr>
          <w:rFonts w:ascii="Times New Roman" w:hAnsi="Times New Roman" w:cs="Times New Roman"/>
          <w:lang w:val="nn-NO"/>
        </w:rPr>
        <w:t>verse</w:t>
      </w:r>
      <w:r w:rsidRPr="006A1F31">
        <w:rPr>
          <w:rFonts w:ascii="Times New Roman" w:hAnsi="Times New Roman" w:cs="Times New Roman"/>
          <w:lang w:val="nn-NO"/>
        </w:rPr>
        <w:t xml:space="preserve">linjer </w:t>
      </w:r>
      <w:proofErr w:type="spellStart"/>
      <w:r w:rsidR="00D05D5A" w:rsidRPr="006A1F31">
        <w:rPr>
          <w:rFonts w:ascii="Times New Roman" w:hAnsi="Times New Roman" w:cs="Times New Roman"/>
          <w:lang w:val="nn-NO"/>
        </w:rPr>
        <w:t>Gorman</w:t>
      </w:r>
      <w:proofErr w:type="spellEnd"/>
      <w:r w:rsidRPr="006A1F31">
        <w:rPr>
          <w:rFonts w:ascii="Times New Roman" w:hAnsi="Times New Roman" w:cs="Times New Roman"/>
          <w:lang w:val="nn-NO"/>
        </w:rPr>
        <w:t xml:space="preserve"> avsluttar diktet med.</w:t>
      </w:r>
      <w:r w:rsidR="00CC15FB" w:rsidRPr="006A1F31">
        <w:rPr>
          <w:rFonts w:ascii="Times New Roman" w:hAnsi="Times New Roman" w:cs="Times New Roman"/>
          <w:lang w:val="nn-NO"/>
        </w:rPr>
        <w:t xml:space="preserve"> </w:t>
      </w:r>
    </w:p>
    <w:p w14:paraId="5E982400" w14:textId="77777777" w:rsidR="00C24C49" w:rsidRPr="006A1F31" w:rsidRDefault="00C24C49" w:rsidP="00C24C49">
      <w:pPr>
        <w:rPr>
          <w:b/>
          <w:bCs/>
          <w:lang w:val="nn-NO"/>
        </w:rPr>
      </w:pPr>
    </w:p>
    <w:p w14:paraId="0DAA0FA3" w14:textId="77777777" w:rsidR="00D05D5A" w:rsidRPr="006A1F31" w:rsidRDefault="00D05D5A" w:rsidP="00C24C49">
      <w:pPr>
        <w:rPr>
          <w:b/>
          <w:bCs/>
          <w:lang w:val="nn-NO"/>
        </w:rPr>
      </w:pPr>
      <w:r w:rsidRPr="006A1F31">
        <w:rPr>
          <w:b/>
          <w:bCs/>
          <w:lang w:val="nn-NO"/>
        </w:rPr>
        <w:t xml:space="preserve">Klassesamtale </w:t>
      </w:r>
    </w:p>
    <w:p w14:paraId="50268873" w14:textId="4446F837" w:rsidR="00D05D5A" w:rsidRPr="006A1F31" w:rsidRDefault="00D05D5A" w:rsidP="00C24C49">
      <w:pPr>
        <w:rPr>
          <w:lang w:val="nn-NO"/>
        </w:rPr>
      </w:pPr>
      <w:r w:rsidRPr="006A1F31">
        <w:rPr>
          <w:lang w:val="nn-NO"/>
        </w:rPr>
        <w:t xml:space="preserve">Målet med denne delen av undervisingsopplegget er å reflektere over krafta i framføringa til </w:t>
      </w:r>
      <w:proofErr w:type="spellStart"/>
      <w:r w:rsidRPr="006A1F31">
        <w:rPr>
          <w:lang w:val="nn-NO"/>
        </w:rPr>
        <w:t>Gorman</w:t>
      </w:r>
      <w:proofErr w:type="spellEnd"/>
      <w:r w:rsidRPr="006A1F31">
        <w:rPr>
          <w:lang w:val="nn-NO"/>
        </w:rPr>
        <w:t>, og diskutere korleis teksten vert</w:t>
      </w:r>
      <w:r w:rsidR="00C13CF9" w:rsidRPr="006A1F31">
        <w:rPr>
          <w:lang w:val="nn-NO"/>
        </w:rPr>
        <w:t xml:space="preserve"> forsterka </w:t>
      </w:r>
      <w:r w:rsidRPr="006A1F31">
        <w:rPr>
          <w:lang w:val="nn-NO"/>
        </w:rPr>
        <w:t xml:space="preserve">gjennom måten </w:t>
      </w:r>
      <w:proofErr w:type="spellStart"/>
      <w:r w:rsidRPr="006A1F31">
        <w:rPr>
          <w:lang w:val="nn-NO"/>
        </w:rPr>
        <w:t>Gorman</w:t>
      </w:r>
      <w:proofErr w:type="spellEnd"/>
      <w:r w:rsidRPr="006A1F31">
        <w:rPr>
          <w:lang w:val="nn-NO"/>
        </w:rPr>
        <w:t xml:space="preserve"> framfører han på. Reflekter saman med elevane med utgangspunkt i spørsmåla ovanfor.</w:t>
      </w:r>
    </w:p>
    <w:p w14:paraId="5AB9057F" w14:textId="00C52935" w:rsidR="00933B60" w:rsidRPr="00B567AD" w:rsidRDefault="00933B60" w:rsidP="00933B60">
      <w:pPr>
        <w:rPr>
          <w:lang w:val="nn-NO"/>
        </w:rPr>
      </w:pPr>
    </w:p>
    <w:p w14:paraId="26CA76D9" w14:textId="7E0C7552" w:rsidR="00F00C92" w:rsidRPr="006A1F31" w:rsidRDefault="00F00C92" w:rsidP="00933B60">
      <w:pPr>
        <w:rPr>
          <w:b/>
          <w:bCs/>
          <w:lang w:val="nn-NO"/>
        </w:rPr>
      </w:pPr>
      <w:bookmarkStart w:id="0" w:name="_Hlk63019664"/>
      <w:r>
        <w:rPr>
          <w:b/>
          <w:bCs/>
          <w:lang w:val="nn-NO"/>
        </w:rPr>
        <w:t>Sjanger</w:t>
      </w:r>
    </w:p>
    <w:p w14:paraId="335842EB" w14:textId="159093C5" w:rsidR="00F61053" w:rsidRPr="006A1F31" w:rsidRDefault="00933B60" w:rsidP="00C24C49">
      <w:pPr>
        <w:rPr>
          <w:lang w:val="nn-NO"/>
        </w:rPr>
      </w:pPr>
      <w:r w:rsidRPr="006A1F31">
        <w:rPr>
          <w:lang w:val="nn-NO"/>
        </w:rPr>
        <w:t xml:space="preserve">Amanda </w:t>
      </w:r>
      <w:proofErr w:type="spellStart"/>
      <w:r w:rsidRPr="006A1F31">
        <w:rPr>
          <w:lang w:val="nn-NO"/>
        </w:rPr>
        <w:t>Gorman</w:t>
      </w:r>
      <w:proofErr w:type="spellEnd"/>
      <w:r w:rsidRPr="006A1F31">
        <w:rPr>
          <w:lang w:val="nn-NO"/>
        </w:rPr>
        <w:t xml:space="preserve"> framfører diktet sitt på ein måte som mange knyter til </w:t>
      </w:r>
      <w:proofErr w:type="spellStart"/>
      <w:r w:rsidR="00D449B6" w:rsidRPr="006A1F31">
        <w:rPr>
          <w:lang w:val="nn-NO"/>
        </w:rPr>
        <w:t>Spoken</w:t>
      </w:r>
      <w:proofErr w:type="spellEnd"/>
      <w:r w:rsidR="00D449B6" w:rsidRPr="006A1F31">
        <w:rPr>
          <w:lang w:val="nn-NO"/>
        </w:rPr>
        <w:t xml:space="preserve"> </w:t>
      </w:r>
      <w:proofErr w:type="spellStart"/>
      <w:r w:rsidR="00D449B6" w:rsidRPr="006A1F31">
        <w:rPr>
          <w:lang w:val="nn-NO"/>
        </w:rPr>
        <w:t>word</w:t>
      </w:r>
      <w:proofErr w:type="spellEnd"/>
      <w:r w:rsidR="00D449B6" w:rsidRPr="006A1F31">
        <w:rPr>
          <w:lang w:val="nn-NO"/>
        </w:rPr>
        <w:t>-tradisjonen</w:t>
      </w:r>
      <w:r w:rsidR="00A72BA6" w:rsidRPr="006A1F31">
        <w:rPr>
          <w:lang w:val="nn-NO"/>
        </w:rPr>
        <w:t xml:space="preserve">. Her </w:t>
      </w:r>
      <w:r w:rsidR="00D449B6" w:rsidRPr="006A1F31">
        <w:rPr>
          <w:lang w:val="nn-NO"/>
        </w:rPr>
        <w:t>spelar framføringa</w:t>
      </w:r>
      <w:r w:rsidR="00EF1E26">
        <w:rPr>
          <w:lang w:val="nn-NO"/>
        </w:rPr>
        <w:t xml:space="preserve">, </w:t>
      </w:r>
      <w:r w:rsidR="00D449B6" w:rsidRPr="006A1F31">
        <w:rPr>
          <w:lang w:val="nn-NO"/>
        </w:rPr>
        <w:t>og måten du brukar kroppsspråket og stemma på</w:t>
      </w:r>
      <w:r w:rsidR="00EF1E26">
        <w:rPr>
          <w:lang w:val="nn-NO"/>
        </w:rPr>
        <w:t xml:space="preserve">, </w:t>
      </w:r>
      <w:r w:rsidR="00D449B6" w:rsidRPr="006A1F31">
        <w:rPr>
          <w:lang w:val="nn-NO"/>
        </w:rPr>
        <w:t>ei sentral rolle</w:t>
      </w:r>
      <w:r w:rsidR="003B17AC" w:rsidRPr="006A1F31">
        <w:rPr>
          <w:lang w:val="nn-NO"/>
        </w:rPr>
        <w:t xml:space="preserve">. I </w:t>
      </w:r>
      <w:proofErr w:type="spellStart"/>
      <w:r w:rsidR="00D449B6" w:rsidRPr="006A1F31">
        <w:rPr>
          <w:lang w:val="nn-NO"/>
        </w:rPr>
        <w:t>Spoken</w:t>
      </w:r>
      <w:proofErr w:type="spellEnd"/>
      <w:r w:rsidR="00D449B6" w:rsidRPr="006A1F31">
        <w:rPr>
          <w:lang w:val="nn-NO"/>
        </w:rPr>
        <w:t xml:space="preserve"> </w:t>
      </w:r>
      <w:proofErr w:type="spellStart"/>
      <w:r w:rsidR="00D449B6" w:rsidRPr="006A1F31">
        <w:rPr>
          <w:lang w:val="nn-NO"/>
        </w:rPr>
        <w:t>word</w:t>
      </w:r>
      <w:proofErr w:type="spellEnd"/>
      <w:r w:rsidR="00D449B6" w:rsidRPr="006A1F31">
        <w:rPr>
          <w:lang w:val="nn-NO"/>
        </w:rPr>
        <w:t>-kategorien finn vi mange ulike poesi-sjangrar der dikt vert framførte munnleg</w:t>
      </w:r>
      <w:r w:rsidR="00A72BA6" w:rsidRPr="006A1F31">
        <w:rPr>
          <w:lang w:val="nn-NO"/>
        </w:rPr>
        <w:t xml:space="preserve"> og med stor innleving.</w:t>
      </w:r>
      <w:r w:rsidR="00D449B6" w:rsidRPr="006A1F31">
        <w:rPr>
          <w:lang w:val="nn-NO"/>
        </w:rPr>
        <w:t xml:space="preserve"> Dette kan til dømes vere poesislam</w:t>
      </w:r>
      <w:r w:rsidR="00B81336">
        <w:rPr>
          <w:lang w:val="nn-NO"/>
        </w:rPr>
        <w:t xml:space="preserve"> og </w:t>
      </w:r>
      <w:r w:rsidR="00D449B6" w:rsidRPr="006A1F31">
        <w:rPr>
          <w:lang w:val="nn-NO"/>
        </w:rPr>
        <w:t xml:space="preserve">rapping, </w:t>
      </w:r>
      <w:r w:rsidR="00A72BA6" w:rsidRPr="006A1F31">
        <w:rPr>
          <w:lang w:val="nn-NO"/>
        </w:rPr>
        <w:t>men også framføring</w:t>
      </w:r>
      <w:r w:rsidR="006143B5" w:rsidRPr="006A1F31">
        <w:rPr>
          <w:lang w:val="nn-NO"/>
        </w:rPr>
        <w:t>ar</w:t>
      </w:r>
      <w:r w:rsidR="00A72BA6" w:rsidRPr="006A1F31">
        <w:rPr>
          <w:lang w:val="nn-NO"/>
        </w:rPr>
        <w:t xml:space="preserve"> av ulike </w:t>
      </w:r>
      <w:r w:rsidR="00AC305A">
        <w:rPr>
          <w:lang w:val="nn-NO"/>
        </w:rPr>
        <w:t xml:space="preserve">typar </w:t>
      </w:r>
      <w:r w:rsidR="00A72BA6" w:rsidRPr="006A1F31">
        <w:rPr>
          <w:lang w:val="nn-NO"/>
        </w:rPr>
        <w:t>monologar.</w:t>
      </w:r>
      <w:r w:rsidR="003B17AC" w:rsidRPr="006A1F31">
        <w:rPr>
          <w:lang w:val="nn-NO"/>
        </w:rPr>
        <w:t xml:space="preserve"> </w:t>
      </w:r>
    </w:p>
    <w:bookmarkEnd w:id="0"/>
    <w:p w14:paraId="1AB06421" w14:textId="7BFE0347" w:rsidR="00A72BA6" w:rsidRPr="006A1F31" w:rsidRDefault="00A72BA6" w:rsidP="00C24C49">
      <w:pPr>
        <w:rPr>
          <w:lang w:val="nn-NO"/>
        </w:rPr>
      </w:pPr>
    </w:p>
    <w:p w14:paraId="611CDDFE" w14:textId="77CF0E0B" w:rsidR="003B17AC" w:rsidRPr="006A1F31" w:rsidRDefault="00A72BA6" w:rsidP="00C24C49">
      <w:pPr>
        <w:rPr>
          <w:lang w:val="nn-NO"/>
        </w:rPr>
      </w:pPr>
      <w:r w:rsidRPr="006A1F31">
        <w:rPr>
          <w:lang w:val="nn-NO"/>
        </w:rPr>
        <w:lastRenderedPageBreak/>
        <w:t xml:space="preserve">I videosnutten </w:t>
      </w:r>
      <w:r w:rsidR="003B17AC" w:rsidRPr="006A1F31">
        <w:rPr>
          <w:lang w:val="nn-NO"/>
        </w:rPr>
        <w:t>«</w:t>
      </w:r>
      <w:proofErr w:type="spellStart"/>
      <w:r w:rsidR="003B17AC" w:rsidRPr="006A1F31">
        <w:rPr>
          <w:lang w:val="nn-NO"/>
        </w:rPr>
        <w:t>Spoken</w:t>
      </w:r>
      <w:proofErr w:type="spellEnd"/>
      <w:r w:rsidR="003B17AC" w:rsidRPr="006A1F31">
        <w:rPr>
          <w:lang w:val="nn-NO"/>
        </w:rPr>
        <w:t xml:space="preserve"> </w:t>
      </w:r>
      <w:proofErr w:type="spellStart"/>
      <w:r w:rsidR="003B17AC" w:rsidRPr="006A1F31">
        <w:rPr>
          <w:lang w:val="nn-NO"/>
        </w:rPr>
        <w:t>word</w:t>
      </w:r>
      <w:proofErr w:type="spellEnd"/>
      <w:r w:rsidR="003B17AC" w:rsidRPr="006A1F31">
        <w:rPr>
          <w:lang w:val="nn-NO"/>
        </w:rPr>
        <w:t xml:space="preserve"> – The </w:t>
      </w:r>
      <w:proofErr w:type="spellStart"/>
      <w:r w:rsidR="003B17AC" w:rsidRPr="006A1F31">
        <w:rPr>
          <w:lang w:val="nn-NO"/>
        </w:rPr>
        <w:t>Roots</w:t>
      </w:r>
      <w:proofErr w:type="spellEnd"/>
      <w:r w:rsidR="003B17AC" w:rsidRPr="006A1F31">
        <w:rPr>
          <w:lang w:val="nn-NO"/>
        </w:rPr>
        <w:t xml:space="preserve"> </w:t>
      </w:r>
      <w:proofErr w:type="spellStart"/>
      <w:r w:rsidR="003B17AC" w:rsidRPr="006A1F31">
        <w:rPr>
          <w:lang w:val="nn-NO"/>
        </w:rPr>
        <w:t>of</w:t>
      </w:r>
      <w:proofErr w:type="spellEnd"/>
      <w:r w:rsidR="003B17AC" w:rsidRPr="006A1F31">
        <w:rPr>
          <w:lang w:val="nn-NO"/>
        </w:rPr>
        <w:t xml:space="preserve"> </w:t>
      </w:r>
      <w:proofErr w:type="spellStart"/>
      <w:r w:rsidR="003B17AC" w:rsidRPr="006A1F31">
        <w:rPr>
          <w:lang w:val="nn-NO"/>
        </w:rPr>
        <w:t>Poetry</w:t>
      </w:r>
      <w:proofErr w:type="spellEnd"/>
      <w:r w:rsidR="003B17AC" w:rsidRPr="006A1F31">
        <w:rPr>
          <w:lang w:val="nn-NO"/>
        </w:rPr>
        <w:t xml:space="preserve">» </w:t>
      </w:r>
      <w:r w:rsidRPr="006A1F31">
        <w:rPr>
          <w:lang w:val="nn-NO"/>
        </w:rPr>
        <w:t>får de ei k</w:t>
      </w:r>
      <w:r w:rsidR="009868E7">
        <w:rPr>
          <w:lang w:val="nn-NO"/>
        </w:rPr>
        <w:t>ort</w:t>
      </w:r>
      <w:r w:rsidRPr="006A1F31">
        <w:rPr>
          <w:lang w:val="nn-NO"/>
        </w:rPr>
        <w:t xml:space="preserve"> innføring i </w:t>
      </w:r>
      <w:r w:rsidR="00B4376E" w:rsidRPr="006A1F31">
        <w:rPr>
          <w:lang w:val="nn-NO"/>
        </w:rPr>
        <w:t>kva sjangernemninga viser til</w:t>
      </w:r>
      <w:r w:rsidR="003B17AC" w:rsidRPr="006A1F31">
        <w:rPr>
          <w:lang w:val="nn-NO"/>
        </w:rPr>
        <w:t xml:space="preserve">. </w:t>
      </w:r>
    </w:p>
    <w:p w14:paraId="020118F4" w14:textId="77777777" w:rsidR="003B17AC" w:rsidRPr="006A1F31" w:rsidRDefault="003B17AC" w:rsidP="00C24C49">
      <w:pPr>
        <w:rPr>
          <w:lang w:val="nn-NO"/>
        </w:rPr>
      </w:pPr>
    </w:p>
    <w:p w14:paraId="04370E8E" w14:textId="4C2D2CED" w:rsidR="003B17AC" w:rsidRPr="006A1F31" w:rsidRDefault="003B17AC" w:rsidP="00C24C49">
      <w:pPr>
        <w:rPr>
          <w:lang w:val="nn-NO"/>
        </w:rPr>
      </w:pPr>
      <w:r w:rsidRPr="006A1F31">
        <w:rPr>
          <w:lang w:val="nn-NO"/>
        </w:rPr>
        <w:t>Be elevane skrive ned stikkord undervegs</w:t>
      </w:r>
      <w:r w:rsidR="009B2B31" w:rsidRPr="006A1F31">
        <w:rPr>
          <w:lang w:val="nn-NO"/>
        </w:rPr>
        <w:t xml:space="preserve">, og bruk stikkorda som eit utgangspunkt for å snakke </w:t>
      </w:r>
      <w:r w:rsidRPr="006A1F31">
        <w:rPr>
          <w:lang w:val="nn-NO"/>
        </w:rPr>
        <w:t>om kva som blir sagt i filmen:</w:t>
      </w:r>
    </w:p>
    <w:p w14:paraId="65F4BE9B" w14:textId="77777777" w:rsidR="003B17AC" w:rsidRPr="006A1F31" w:rsidRDefault="003B17AC" w:rsidP="00C24C49">
      <w:pPr>
        <w:rPr>
          <w:lang w:val="nn-NO"/>
        </w:rPr>
      </w:pPr>
    </w:p>
    <w:p w14:paraId="5AD0C1F6" w14:textId="48F6FA48" w:rsidR="00A72BA6" w:rsidRPr="006A1F31" w:rsidRDefault="00E27121" w:rsidP="00C24C49">
      <w:pPr>
        <w:rPr>
          <w:lang w:val="nn-NO"/>
        </w:rPr>
      </w:pPr>
      <w:hyperlink r:id="rId8" w:history="1">
        <w:r w:rsidR="003B17AC" w:rsidRPr="006A1F31">
          <w:rPr>
            <w:rStyle w:val="Hyperkopling"/>
            <w:lang w:val="nn-NO"/>
          </w:rPr>
          <w:t>https://www.youtube.com/watch?v=G9qaVXE30FU</w:t>
        </w:r>
      </w:hyperlink>
    </w:p>
    <w:p w14:paraId="2A8F90F8" w14:textId="632D7D48" w:rsidR="00B4376E" w:rsidRPr="006A1F31" w:rsidRDefault="00B4376E" w:rsidP="00C24C49">
      <w:pPr>
        <w:rPr>
          <w:lang w:val="nn-NO"/>
        </w:rPr>
      </w:pPr>
    </w:p>
    <w:p w14:paraId="632C2FFC" w14:textId="35B9BB74" w:rsidR="00B4376E" w:rsidRPr="006A1F31" w:rsidRDefault="00B4376E" w:rsidP="00C24C49">
      <w:pPr>
        <w:rPr>
          <w:lang w:val="nn-NO"/>
        </w:rPr>
      </w:pPr>
      <w:r w:rsidRPr="006A1F31">
        <w:rPr>
          <w:lang w:val="nn-NO"/>
        </w:rPr>
        <w:t>Refleksjonsspørsmål: Kvifor trur elevane denne forma for diktframføring har blitt så populær?</w:t>
      </w:r>
    </w:p>
    <w:p w14:paraId="2316749C" w14:textId="77777777" w:rsidR="00933B60" w:rsidRPr="006A1F31" w:rsidRDefault="00933B60" w:rsidP="00C24C49">
      <w:pPr>
        <w:rPr>
          <w:lang w:val="nn-NO"/>
        </w:rPr>
      </w:pPr>
    </w:p>
    <w:p w14:paraId="47F5243F" w14:textId="77777777" w:rsidR="00D05D5A" w:rsidRPr="006A1F31" w:rsidRDefault="00125FEE" w:rsidP="00C24C49">
      <w:pPr>
        <w:rPr>
          <w:b/>
          <w:bCs/>
          <w:lang w:val="nn-NO"/>
        </w:rPr>
      </w:pPr>
      <w:r w:rsidRPr="006A1F31">
        <w:rPr>
          <w:b/>
          <w:bCs/>
          <w:lang w:val="nn-NO"/>
        </w:rPr>
        <w:t>Arbeid med</w:t>
      </w:r>
      <w:r w:rsidR="00D05D5A" w:rsidRPr="006A1F31">
        <w:rPr>
          <w:b/>
          <w:bCs/>
          <w:lang w:val="nn-NO"/>
        </w:rPr>
        <w:t xml:space="preserve"> skriftleg tekst</w:t>
      </w:r>
    </w:p>
    <w:p w14:paraId="227C67B8" w14:textId="254052DE" w:rsidR="00D05D5A" w:rsidRPr="006A1F31" w:rsidRDefault="00D05D5A" w:rsidP="00C24C49">
      <w:pPr>
        <w:rPr>
          <w:lang w:val="nn-NO"/>
        </w:rPr>
      </w:pPr>
      <w:r w:rsidRPr="006A1F31">
        <w:rPr>
          <w:lang w:val="nn-NO"/>
        </w:rPr>
        <w:t xml:space="preserve">Del ut diktet til elevane, og be dei arbeide </w:t>
      </w:r>
      <w:r w:rsidR="004F7376" w:rsidRPr="006A1F31">
        <w:rPr>
          <w:lang w:val="nn-NO"/>
        </w:rPr>
        <w:t xml:space="preserve">saman </w:t>
      </w:r>
      <w:r w:rsidRPr="006A1F31">
        <w:rPr>
          <w:lang w:val="nn-NO"/>
        </w:rPr>
        <w:t xml:space="preserve">to og to. </w:t>
      </w:r>
      <w:r w:rsidR="00950C32" w:rsidRPr="006A1F31">
        <w:rPr>
          <w:lang w:val="nn-NO"/>
        </w:rPr>
        <w:t>Her finn d</w:t>
      </w:r>
      <w:r w:rsidR="00D9572F" w:rsidRPr="006A1F31">
        <w:rPr>
          <w:lang w:val="nn-NO"/>
        </w:rPr>
        <w:t>e</w:t>
      </w:r>
      <w:r w:rsidR="00950C32" w:rsidRPr="006A1F31">
        <w:rPr>
          <w:lang w:val="nn-NO"/>
        </w:rPr>
        <w:t xml:space="preserve"> ei utgåve av diktet</w:t>
      </w:r>
      <w:r w:rsidR="00A63923" w:rsidRPr="006A1F31">
        <w:rPr>
          <w:lang w:val="nn-NO"/>
        </w:rPr>
        <w:t>. Det er verd</w:t>
      </w:r>
      <w:r w:rsidR="00607DE9">
        <w:rPr>
          <w:lang w:val="nn-NO"/>
        </w:rPr>
        <w:t>t</w:t>
      </w:r>
      <w:r w:rsidR="00A63923" w:rsidRPr="006A1F31">
        <w:rPr>
          <w:lang w:val="nn-NO"/>
        </w:rPr>
        <w:t xml:space="preserve"> å merke seg at diktet ikkje </w:t>
      </w:r>
      <w:r w:rsidR="006A2822" w:rsidRPr="006A1F31">
        <w:rPr>
          <w:lang w:val="nn-NO"/>
        </w:rPr>
        <w:t xml:space="preserve">er </w:t>
      </w:r>
      <w:r w:rsidR="00A63923" w:rsidRPr="006A1F31">
        <w:rPr>
          <w:lang w:val="nn-NO"/>
        </w:rPr>
        <w:t>publisert enno</w:t>
      </w:r>
      <w:r w:rsidR="006A2822" w:rsidRPr="006A1F31">
        <w:rPr>
          <w:lang w:val="nn-NO"/>
        </w:rPr>
        <w:t xml:space="preserve"> (28.01.2021)</w:t>
      </w:r>
      <w:r w:rsidR="00A63923" w:rsidRPr="006A1F31">
        <w:rPr>
          <w:lang w:val="nn-NO"/>
        </w:rPr>
        <w:t>. Utgåva de ser her</w:t>
      </w:r>
      <w:r w:rsidR="00FB6544">
        <w:rPr>
          <w:lang w:val="nn-NO"/>
        </w:rPr>
        <w:t>,</w:t>
      </w:r>
      <w:r w:rsidR="00A63923" w:rsidRPr="006A1F31">
        <w:rPr>
          <w:lang w:val="nn-NO"/>
        </w:rPr>
        <w:t xml:space="preserve"> </w:t>
      </w:r>
      <w:r w:rsidR="007144BC" w:rsidRPr="006A1F31">
        <w:rPr>
          <w:lang w:val="nn-NO"/>
        </w:rPr>
        <w:t xml:space="preserve">er </w:t>
      </w:r>
      <w:r w:rsidR="00A63923" w:rsidRPr="006A1F31">
        <w:rPr>
          <w:lang w:val="nn-NO"/>
        </w:rPr>
        <w:t xml:space="preserve">ein transkripsjon frå opplesinga til </w:t>
      </w:r>
      <w:proofErr w:type="spellStart"/>
      <w:r w:rsidR="00A63923" w:rsidRPr="006A1F31">
        <w:rPr>
          <w:lang w:val="nn-NO"/>
        </w:rPr>
        <w:t>Gorman</w:t>
      </w:r>
      <w:proofErr w:type="spellEnd"/>
      <w:r w:rsidR="00A63923" w:rsidRPr="006A1F31">
        <w:rPr>
          <w:lang w:val="nn-NO"/>
        </w:rPr>
        <w:t>, og strofeinndelinga her kan vere annleis enn hennar</w:t>
      </w:r>
      <w:r w:rsidR="00950C32" w:rsidRPr="006A1F31">
        <w:rPr>
          <w:lang w:val="nn-NO"/>
        </w:rPr>
        <w:t xml:space="preserve">: </w:t>
      </w:r>
    </w:p>
    <w:p w14:paraId="757B987C" w14:textId="2A9E7A82" w:rsidR="00950C32" w:rsidRPr="006A1F31" w:rsidRDefault="00E27121" w:rsidP="00C24C49">
      <w:pPr>
        <w:rPr>
          <w:rStyle w:val="Hyperkopling"/>
          <w:color w:val="auto"/>
          <w:lang w:val="en-US"/>
        </w:rPr>
      </w:pPr>
      <w:hyperlink r:id="rId9" w:history="1">
        <w:r w:rsidR="00D9572F" w:rsidRPr="006A1F31">
          <w:rPr>
            <w:rStyle w:val="Hyperkopling"/>
            <w:color w:val="auto"/>
            <w:lang w:val="en-US"/>
          </w:rPr>
          <w:t>Here's the Full Inaugural Poem 'The Hill We Climb,' By California Poet Amanda Gorman (sfist.com)</w:t>
        </w:r>
      </w:hyperlink>
    </w:p>
    <w:p w14:paraId="1CCEA738" w14:textId="77777777" w:rsidR="006A2822" w:rsidRPr="006A1F31" w:rsidRDefault="006A2822" w:rsidP="00C24C49">
      <w:pPr>
        <w:rPr>
          <w:lang w:val="en-US"/>
        </w:rPr>
      </w:pPr>
    </w:p>
    <w:p w14:paraId="19A3C7BA" w14:textId="452E8430" w:rsidR="00125FEE" w:rsidRPr="006A1F31" w:rsidRDefault="00125FEE" w:rsidP="00125FEE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lang w:val="nn-NO"/>
        </w:rPr>
      </w:pPr>
      <w:r w:rsidRPr="006A1F31">
        <w:rPr>
          <w:rFonts w:ascii="Times New Roman" w:hAnsi="Times New Roman" w:cs="Times New Roman"/>
          <w:lang w:val="nn-NO"/>
        </w:rPr>
        <w:t xml:space="preserve">Be elevane lese diktet </w:t>
      </w:r>
      <w:r w:rsidR="00767B8E" w:rsidRPr="006A1F31">
        <w:rPr>
          <w:rFonts w:ascii="Times New Roman" w:hAnsi="Times New Roman" w:cs="Times New Roman"/>
          <w:lang w:val="nn-NO"/>
        </w:rPr>
        <w:t xml:space="preserve">høgt </w:t>
      </w:r>
      <w:r w:rsidRPr="006A1F31">
        <w:rPr>
          <w:rFonts w:ascii="Times New Roman" w:hAnsi="Times New Roman" w:cs="Times New Roman"/>
          <w:lang w:val="nn-NO"/>
        </w:rPr>
        <w:t xml:space="preserve">saman. </w:t>
      </w:r>
      <w:r w:rsidR="00767B8E" w:rsidRPr="006A1F31">
        <w:rPr>
          <w:rFonts w:ascii="Times New Roman" w:hAnsi="Times New Roman" w:cs="Times New Roman"/>
          <w:lang w:val="nn-NO"/>
        </w:rPr>
        <w:t>Den lyriske teksten inneheld</w:t>
      </w:r>
      <w:r w:rsidRPr="006A1F31">
        <w:rPr>
          <w:rFonts w:ascii="Times New Roman" w:hAnsi="Times New Roman" w:cs="Times New Roman"/>
          <w:lang w:val="nn-NO"/>
        </w:rPr>
        <w:t xml:space="preserve"> </w:t>
      </w:r>
      <w:r w:rsidR="00767B8E" w:rsidRPr="006A1F31">
        <w:rPr>
          <w:rFonts w:ascii="Times New Roman" w:hAnsi="Times New Roman" w:cs="Times New Roman"/>
          <w:lang w:val="nn-NO"/>
        </w:rPr>
        <w:t>fleire</w:t>
      </w:r>
      <w:r w:rsidRPr="006A1F31">
        <w:rPr>
          <w:rFonts w:ascii="Times New Roman" w:hAnsi="Times New Roman" w:cs="Times New Roman"/>
          <w:lang w:val="nn-NO"/>
        </w:rPr>
        <w:t xml:space="preserve"> </w:t>
      </w:r>
      <w:r w:rsidR="00767B8E" w:rsidRPr="006A1F31">
        <w:rPr>
          <w:rFonts w:ascii="Times New Roman" w:hAnsi="Times New Roman" w:cs="Times New Roman"/>
          <w:lang w:val="nn-NO"/>
        </w:rPr>
        <w:t xml:space="preserve">utfordrande og litt ukjende </w:t>
      </w:r>
      <w:r w:rsidRPr="006A1F31">
        <w:rPr>
          <w:rFonts w:ascii="Times New Roman" w:hAnsi="Times New Roman" w:cs="Times New Roman"/>
          <w:lang w:val="nn-NO"/>
        </w:rPr>
        <w:t xml:space="preserve">ord, men vi gjer så godt vi kan. Det gjer ingenting om ein les litt feil. Kvar elev les to verselinjer, for så å byte. </w:t>
      </w:r>
      <w:r w:rsidR="00004816" w:rsidRPr="006A1F31">
        <w:rPr>
          <w:rFonts w:ascii="Times New Roman" w:hAnsi="Times New Roman" w:cs="Times New Roman"/>
          <w:lang w:val="nn-NO"/>
        </w:rPr>
        <w:t xml:space="preserve">Ved å lese gjennom diktet to og to, får elevane </w:t>
      </w:r>
      <w:r w:rsidR="007144BC" w:rsidRPr="006A1F31">
        <w:rPr>
          <w:rFonts w:ascii="Times New Roman" w:hAnsi="Times New Roman" w:cs="Times New Roman"/>
          <w:lang w:val="nn-NO"/>
        </w:rPr>
        <w:t xml:space="preserve">ei viktig </w:t>
      </w:r>
      <w:r w:rsidR="00004816" w:rsidRPr="006A1F31">
        <w:rPr>
          <w:rFonts w:ascii="Times New Roman" w:hAnsi="Times New Roman" w:cs="Times New Roman"/>
          <w:lang w:val="nn-NO"/>
        </w:rPr>
        <w:t>fyrstehandserfaring med språket i teksten</w:t>
      </w:r>
      <w:r w:rsidR="007144BC" w:rsidRPr="006A1F31">
        <w:rPr>
          <w:rFonts w:ascii="Times New Roman" w:hAnsi="Times New Roman" w:cs="Times New Roman"/>
          <w:lang w:val="nn-NO"/>
        </w:rPr>
        <w:t>.</w:t>
      </w:r>
    </w:p>
    <w:p w14:paraId="3B31E1CB" w14:textId="5D7132DD" w:rsidR="00125FEE" w:rsidRPr="006A1F31" w:rsidRDefault="00125FEE" w:rsidP="00125FEE">
      <w:pPr>
        <w:pStyle w:val="Listeavsnitt"/>
        <w:rPr>
          <w:rFonts w:ascii="Times New Roman" w:hAnsi="Times New Roman" w:cs="Times New Roman"/>
          <w:lang w:val="nn-NO"/>
        </w:rPr>
      </w:pPr>
      <w:r w:rsidRPr="006A1F31">
        <w:rPr>
          <w:rFonts w:ascii="Times New Roman" w:hAnsi="Times New Roman" w:cs="Times New Roman"/>
          <w:lang w:val="nn-NO"/>
        </w:rPr>
        <w:t xml:space="preserve">Samtale: Kva trur </w:t>
      </w:r>
      <w:r w:rsidR="00767B8E" w:rsidRPr="006A1F31">
        <w:rPr>
          <w:rFonts w:ascii="Times New Roman" w:hAnsi="Times New Roman" w:cs="Times New Roman"/>
          <w:lang w:val="nn-NO"/>
        </w:rPr>
        <w:t>elevane</w:t>
      </w:r>
      <w:r w:rsidRPr="006A1F31">
        <w:rPr>
          <w:rFonts w:ascii="Times New Roman" w:hAnsi="Times New Roman" w:cs="Times New Roman"/>
          <w:lang w:val="nn-NO"/>
        </w:rPr>
        <w:t xml:space="preserve"> diktet handlar om? Kvar gruppe skriv ned stikkord som </w:t>
      </w:r>
      <w:r w:rsidR="00767B8E" w:rsidRPr="006A1F31">
        <w:rPr>
          <w:rFonts w:ascii="Times New Roman" w:hAnsi="Times New Roman" w:cs="Times New Roman"/>
          <w:lang w:val="nn-NO"/>
        </w:rPr>
        <w:t>dei</w:t>
      </w:r>
      <w:r w:rsidRPr="006A1F31">
        <w:rPr>
          <w:rFonts w:ascii="Times New Roman" w:hAnsi="Times New Roman" w:cs="Times New Roman"/>
          <w:lang w:val="nn-NO"/>
        </w:rPr>
        <w:t xml:space="preserve"> deretter </w:t>
      </w:r>
      <w:r w:rsidR="00767B8E" w:rsidRPr="006A1F31">
        <w:rPr>
          <w:rFonts w:ascii="Times New Roman" w:hAnsi="Times New Roman" w:cs="Times New Roman"/>
          <w:lang w:val="nn-NO"/>
        </w:rPr>
        <w:t xml:space="preserve">brukar under ein felles </w:t>
      </w:r>
      <w:r w:rsidRPr="006A1F31">
        <w:rPr>
          <w:rFonts w:ascii="Times New Roman" w:hAnsi="Times New Roman" w:cs="Times New Roman"/>
          <w:lang w:val="nn-NO"/>
        </w:rPr>
        <w:t xml:space="preserve">klassesamtale. </w:t>
      </w:r>
      <w:r w:rsidR="00004816" w:rsidRPr="006A1F31">
        <w:rPr>
          <w:rFonts w:ascii="Times New Roman" w:hAnsi="Times New Roman" w:cs="Times New Roman"/>
          <w:lang w:val="nn-NO"/>
        </w:rPr>
        <w:t>Målet med klassesamtalen er å danne ei felles forståing av det overordna temaet i diktet.</w:t>
      </w:r>
    </w:p>
    <w:p w14:paraId="03AFFD92" w14:textId="77777777" w:rsidR="00767B8E" w:rsidRPr="006A1F31" w:rsidRDefault="00767B8E" w:rsidP="00125FEE">
      <w:pPr>
        <w:pStyle w:val="Listeavsnitt"/>
        <w:rPr>
          <w:rFonts w:ascii="Times New Roman" w:hAnsi="Times New Roman" w:cs="Times New Roman"/>
          <w:lang w:val="nn-NO"/>
        </w:rPr>
      </w:pPr>
    </w:p>
    <w:p w14:paraId="09F975E3" w14:textId="138F03B3" w:rsidR="00F73B64" w:rsidRPr="00322CD0" w:rsidRDefault="00125FEE" w:rsidP="009D1A75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lang w:val="nn-NO"/>
        </w:rPr>
      </w:pPr>
      <w:r w:rsidRPr="006A1F31">
        <w:rPr>
          <w:rFonts w:ascii="Times New Roman" w:hAnsi="Times New Roman" w:cs="Times New Roman"/>
          <w:lang w:val="nn-NO"/>
        </w:rPr>
        <w:t>Del inn diktet i</w:t>
      </w:r>
      <w:r w:rsidR="00767B8E" w:rsidRPr="006A1F31">
        <w:rPr>
          <w:rFonts w:ascii="Times New Roman" w:hAnsi="Times New Roman" w:cs="Times New Roman"/>
          <w:lang w:val="nn-NO"/>
        </w:rPr>
        <w:t>nn i</w:t>
      </w:r>
      <w:r w:rsidRPr="006A1F31">
        <w:rPr>
          <w:rFonts w:ascii="Times New Roman" w:hAnsi="Times New Roman" w:cs="Times New Roman"/>
          <w:lang w:val="nn-NO"/>
        </w:rPr>
        <w:t xml:space="preserve"> ulike bolkar</w:t>
      </w:r>
      <w:r w:rsidR="004F2ABA" w:rsidRPr="006A1F31">
        <w:rPr>
          <w:rFonts w:ascii="Times New Roman" w:hAnsi="Times New Roman" w:cs="Times New Roman"/>
          <w:lang w:val="nn-NO"/>
        </w:rPr>
        <w:t xml:space="preserve"> slik at heile diktet vert dekt</w:t>
      </w:r>
      <w:r w:rsidR="00770EF3" w:rsidRPr="006A1F31">
        <w:rPr>
          <w:rFonts w:ascii="Times New Roman" w:hAnsi="Times New Roman" w:cs="Times New Roman"/>
          <w:lang w:val="nn-NO"/>
        </w:rPr>
        <w:t xml:space="preserve">, </w:t>
      </w:r>
      <w:r w:rsidR="00770EF3" w:rsidRPr="00322CD0">
        <w:rPr>
          <w:rFonts w:ascii="Times New Roman" w:hAnsi="Times New Roman" w:cs="Times New Roman"/>
          <w:lang w:val="nn-NO"/>
        </w:rPr>
        <w:t>og fordel utdraga mellom elevane</w:t>
      </w:r>
      <w:r w:rsidRPr="00322CD0">
        <w:rPr>
          <w:rFonts w:ascii="Times New Roman" w:hAnsi="Times New Roman" w:cs="Times New Roman"/>
          <w:lang w:val="nn-NO"/>
        </w:rPr>
        <w:t xml:space="preserve">. </w:t>
      </w:r>
      <w:r w:rsidR="00F73B64" w:rsidRPr="00322CD0">
        <w:rPr>
          <w:rFonts w:ascii="Times New Roman" w:hAnsi="Times New Roman" w:cs="Times New Roman"/>
          <w:bCs/>
          <w:lang w:val="nn-NO"/>
        </w:rPr>
        <w:t>Dersom det er få elevar i klassa</w:t>
      </w:r>
      <w:r w:rsidR="004D384A" w:rsidRPr="00322CD0">
        <w:rPr>
          <w:rFonts w:ascii="Times New Roman" w:hAnsi="Times New Roman" w:cs="Times New Roman"/>
          <w:bCs/>
          <w:lang w:val="nn-NO"/>
        </w:rPr>
        <w:t>,</w:t>
      </w:r>
      <w:r w:rsidR="00F73B64" w:rsidRPr="00322CD0">
        <w:rPr>
          <w:rFonts w:ascii="Times New Roman" w:hAnsi="Times New Roman" w:cs="Times New Roman"/>
          <w:bCs/>
          <w:lang w:val="nn-NO"/>
        </w:rPr>
        <w:t xml:space="preserve"> vel de ut nokre utdrag.</w:t>
      </w:r>
    </w:p>
    <w:p w14:paraId="7782BD8C" w14:textId="77777777" w:rsidR="00F73B64" w:rsidRPr="006A1F31" w:rsidRDefault="00F73B64" w:rsidP="007144BC">
      <w:pPr>
        <w:ind w:left="360"/>
        <w:rPr>
          <w:b/>
          <w:lang w:val="nn-NO"/>
        </w:rPr>
      </w:pPr>
    </w:p>
    <w:p w14:paraId="66708441" w14:textId="17F89E55" w:rsidR="007144BC" w:rsidRPr="006A1F31" w:rsidRDefault="007144BC" w:rsidP="007144BC">
      <w:pPr>
        <w:rPr>
          <w:lang w:val="nn-NO"/>
        </w:rPr>
      </w:pPr>
      <w:r w:rsidRPr="006A1F31">
        <w:rPr>
          <w:b/>
          <w:lang w:val="nn-NO"/>
        </w:rPr>
        <w:t>Skap ei forståing for kva diktutdraget handlar om</w:t>
      </w:r>
    </w:p>
    <w:p w14:paraId="608C38D5" w14:textId="75247875" w:rsidR="00BC13AE" w:rsidRPr="006A1F31" w:rsidRDefault="005A7833" w:rsidP="007144BC">
      <w:pPr>
        <w:rPr>
          <w:lang w:val="nn-NO"/>
        </w:rPr>
      </w:pPr>
      <w:r w:rsidRPr="006A1F31">
        <w:rPr>
          <w:lang w:val="nn-NO"/>
        </w:rPr>
        <w:t xml:space="preserve">Før elevane fordjupar seg i det skriftlege omsetjingsarbeidet, </w:t>
      </w:r>
      <w:r w:rsidR="005A65B7" w:rsidRPr="006A1F31">
        <w:rPr>
          <w:lang w:val="nn-NO"/>
        </w:rPr>
        <w:t xml:space="preserve">skal dei samtale </w:t>
      </w:r>
      <w:r w:rsidR="00BC13AE" w:rsidRPr="006A1F31">
        <w:rPr>
          <w:lang w:val="nn-NO"/>
        </w:rPr>
        <w:t xml:space="preserve">fritt om kva dei trur </w:t>
      </w:r>
      <w:r w:rsidR="008A5AC7" w:rsidRPr="006A1F31">
        <w:rPr>
          <w:lang w:val="nn-NO"/>
        </w:rPr>
        <w:t xml:space="preserve">diktutdraget handlar om. Be dei </w:t>
      </w:r>
      <w:r w:rsidR="006F589E" w:rsidRPr="006A1F31">
        <w:rPr>
          <w:lang w:val="nn-NO"/>
        </w:rPr>
        <w:t xml:space="preserve">deretter </w:t>
      </w:r>
      <w:r w:rsidR="008A5AC7" w:rsidRPr="006A1F31">
        <w:rPr>
          <w:lang w:val="nn-NO"/>
        </w:rPr>
        <w:t xml:space="preserve">markere dei orda/verselinjene </w:t>
      </w:r>
      <w:r w:rsidR="006F589E" w:rsidRPr="006A1F31">
        <w:rPr>
          <w:lang w:val="nn-NO"/>
        </w:rPr>
        <w:t xml:space="preserve">som dei tykkjer er utfordrande å </w:t>
      </w:r>
      <w:r w:rsidR="004D384A">
        <w:rPr>
          <w:lang w:val="nn-NO"/>
        </w:rPr>
        <w:t>forstå</w:t>
      </w:r>
      <w:r w:rsidR="006F589E" w:rsidRPr="006A1F31">
        <w:rPr>
          <w:lang w:val="nn-NO"/>
        </w:rPr>
        <w:t>.</w:t>
      </w:r>
    </w:p>
    <w:p w14:paraId="3B96FC26" w14:textId="2A541CAA" w:rsidR="00BC13AE" w:rsidRPr="006A1F31" w:rsidRDefault="00BC13AE" w:rsidP="00BC13AE">
      <w:pPr>
        <w:pStyle w:val="Listeavsnitt"/>
        <w:ind w:left="1080"/>
        <w:rPr>
          <w:rFonts w:ascii="Times New Roman" w:hAnsi="Times New Roman" w:cs="Times New Roman"/>
          <w:b/>
          <w:lang w:val="nn-NO"/>
        </w:rPr>
      </w:pPr>
    </w:p>
    <w:p w14:paraId="3F92956B" w14:textId="0F2AB42E" w:rsidR="00BC13AE" w:rsidRPr="006A1F31" w:rsidRDefault="00620CF8" w:rsidP="00620CF8">
      <w:pPr>
        <w:rPr>
          <w:b/>
          <w:lang w:val="nn-NO"/>
        </w:rPr>
      </w:pPr>
      <w:r w:rsidRPr="006A1F31">
        <w:rPr>
          <w:b/>
          <w:lang w:val="nn-NO"/>
        </w:rPr>
        <w:t>Form</w:t>
      </w:r>
      <w:r w:rsidR="00BC13AE" w:rsidRPr="006A1F31">
        <w:rPr>
          <w:b/>
          <w:lang w:val="nn-NO"/>
        </w:rPr>
        <w:t xml:space="preserve"> </w:t>
      </w:r>
      <w:r w:rsidR="00C31B6D" w:rsidRPr="006A1F31">
        <w:rPr>
          <w:b/>
          <w:lang w:val="nn-NO"/>
        </w:rPr>
        <w:t xml:space="preserve">og </w:t>
      </w:r>
      <w:r w:rsidR="00555F05" w:rsidRPr="006A1F31">
        <w:rPr>
          <w:b/>
          <w:lang w:val="nn-NO"/>
        </w:rPr>
        <w:t xml:space="preserve">språklege </w:t>
      </w:r>
      <w:r w:rsidR="00C31B6D" w:rsidRPr="006A1F31">
        <w:rPr>
          <w:b/>
          <w:lang w:val="nn-NO"/>
        </w:rPr>
        <w:t>verkemiddel</w:t>
      </w:r>
    </w:p>
    <w:p w14:paraId="0A3750D0" w14:textId="684870C3" w:rsidR="00555F05" w:rsidRPr="006A1F31" w:rsidRDefault="005A65B7" w:rsidP="00620CF8">
      <w:pPr>
        <w:rPr>
          <w:lang w:val="nn-NO"/>
        </w:rPr>
      </w:pPr>
      <w:r w:rsidRPr="006A1F31">
        <w:rPr>
          <w:lang w:val="nn-NO"/>
        </w:rPr>
        <w:t>Når elevane har danna seg ei forståing for innhaldet</w:t>
      </w:r>
      <w:r w:rsidR="00004816" w:rsidRPr="006A1F31">
        <w:rPr>
          <w:lang w:val="nn-NO"/>
        </w:rPr>
        <w:t xml:space="preserve"> i diktutdraget</w:t>
      </w:r>
      <w:r w:rsidRPr="006A1F31">
        <w:rPr>
          <w:lang w:val="nn-NO"/>
        </w:rPr>
        <w:t>, skal dei samtale om kva som kjenneteiknar forma</w:t>
      </w:r>
      <w:r w:rsidR="00ED27F2" w:rsidRPr="006A1F31">
        <w:rPr>
          <w:lang w:val="nn-NO"/>
        </w:rPr>
        <w:t xml:space="preserve"> på det</w:t>
      </w:r>
      <w:r w:rsidRPr="006A1F31">
        <w:rPr>
          <w:lang w:val="nn-NO"/>
        </w:rPr>
        <w:t xml:space="preserve">. Be dei notere </w:t>
      </w:r>
      <w:r w:rsidR="00693772" w:rsidRPr="006A1F31">
        <w:rPr>
          <w:lang w:val="nn-NO"/>
        </w:rPr>
        <w:t xml:space="preserve">ned stikkord og spørsmål undervegs i arbeidet. </w:t>
      </w:r>
      <w:r w:rsidR="005E0BBA" w:rsidRPr="006A1F31">
        <w:rPr>
          <w:lang w:val="nn-NO"/>
        </w:rPr>
        <w:t>Målet med ar</w:t>
      </w:r>
      <w:r w:rsidR="00ED27F2" w:rsidRPr="006A1F31">
        <w:rPr>
          <w:lang w:val="nn-NO"/>
        </w:rPr>
        <w:t>beide</w:t>
      </w:r>
      <w:r w:rsidR="005E0BBA" w:rsidRPr="006A1F31">
        <w:rPr>
          <w:lang w:val="nn-NO"/>
        </w:rPr>
        <w:t xml:space="preserve">t er å få elevane til å reflektere over nokre formtrekk, men ein treng ikkje gjere det for komplisert. Introduser/repeter nokre sentrale omgrep som gir elevane støtte i arbeidet. </w:t>
      </w:r>
      <w:r w:rsidR="00BC13AE" w:rsidRPr="006A1F31">
        <w:rPr>
          <w:lang w:val="nn-NO"/>
        </w:rPr>
        <w:t xml:space="preserve">Finn </w:t>
      </w:r>
      <w:r w:rsidR="00004816" w:rsidRPr="006A1F31">
        <w:rPr>
          <w:lang w:val="nn-NO"/>
        </w:rPr>
        <w:t>dei døme på</w:t>
      </w:r>
      <w:r w:rsidR="00BC13AE" w:rsidRPr="006A1F31">
        <w:rPr>
          <w:lang w:val="nn-NO"/>
        </w:rPr>
        <w:t xml:space="preserve"> rim? </w:t>
      </w:r>
      <w:r w:rsidR="00BC4D31" w:rsidRPr="006A1F31">
        <w:rPr>
          <w:lang w:val="nn-NO"/>
        </w:rPr>
        <w:t>Kva slags typ</w:t>
      </w:r>
      <w:r w:rsidR="00620CF8" w:rsidRPr="006A1F31">
        <w:rPr>
          <w:lang w:val="nn-NO"/>
        </w:rPr>
        <w:t>ar</w:t>
      </w:r>
      <w:r w:rsidR="00BC4D31" w:rsidRPr="006A1F31">
        <w:rPr>
          <w:lang w:val="nn-NO"/>
        </w:rPr>
        <w:t xml:space="preserve"> rim er det snakk om?</w:t>
      </w:r>
      <w:r w:rsidR="004D384A">
        <w:rPr>
          <w:lang w:val="nn-NO"/>
        </w:rPr>
        <w:t xml:space="preserve"> E</w:t>
      </w:r>
      <w:r w:rsidR="007B26CE">
        <w:rPr>
          <w:lang w:val="nn-NO"/>
        </w:rPr>
        <w:t>nderim</w:t>
      </w:r>
      <w:r w:rsidR="004D384A">
        <w:rPr>
          <w:lang w:val="nn-NO"/>
        </w:rPr>
        <w:t>, bokstavrim</w:t>
      </w:r>
      <w:r w:rsidR="007B26CE">
        <w:rPr>
          <w:lang w:val="nn-NO"/>
        </w:rPr>
        <w:t xml:space="preserve"> </w:t>
      </w:r>
      <w:r w:rsidR="000E6470" w:rsidRPr="006A1F31">
        <w:rPr>
          <w:lang w:val="nn-NO"/>
        </w:rPr>
        <w:t>(a</w:t>
      </w:r>
      <w:r w:rsidR="00177F2A" w:rsidRPr="006A1F31">
        <w:rPr>
          <w:lang w:val="nn-NO"/>
        </w:rPr>
        <w:t>llitterasjon</w:t>
      </w:r>
      <w:r w:rsidR="007B26CE">
        <w:rPr>
          <w:lang w:val="nn-NO"/>
        </w:rPr>
        <w:t>,</w:t>
      </w:r>
      <w:r w:rsidR="00177F2A" w:rsidRPr="006A1F31">
        <w:rPr>
          <w:lang w:val="nn-NO"/>
        </w:rPr>
        <w:t xml:space="preserve"> </w:t>
      </w:r>
      <w:r w:rsidR="000E6470" w:rsidRPr="006A1F31">
        <w:rPr>
          <w:lang w:val="nn-NO"/>
        </w:rPr>
        <w:t>a</w:t>
      </w:r>
      <w:r w:rsidR="00620CF8" w:rsidRPr="006A1F31">
        <w:rPr>
          <w:lang w:val="nn-NO"/>
        </w:rPr>
        <w:t>ssonans</w:t>
      </w:r>
      <w:r w:rsidR="000E6470" w:rsidRPr="006A1F31">
        <w:rPr>
          <w:lang w:val="nn-NO"/>
        </w:rPr>
        <w:t>)</w:t>
      </w:r>
      <w:r w:rsidR="007B26CE">
        <w:rPr>
          <w:lang w:val="nn-NO"/>
        </w:rPr>
        <w:t>?</w:t>
      </w:r>
      <w:r w:rsidR="000E6470" w:rsidRPr="006A1F31">
        <w:rPr>
          <w:lang w:val="nn-NO"/>
        </w:rPr>
        <w:t xml:space="preserve"> </w:t>
      </w:r>
      <w:r w:rsidR="00177F2A" w:rsidRPr="006A1F31">
        <w:rPr>
          <w:lang w:val="nn-NO"/>
        </w:rPr>
        <w:t>Finst det ei form for rytme i dikt</w:t>
      </w:r>
      <w:r w:rsidR="000D7373" w:rsidRPr="006A1F31">
        <w:rPr>
          <w:lang w:val="nn-NO"/>
        </w:rPr>
        <w:t xml:space="preserve">et? Minn elevane på å lese diktutdraget høgt fleire gongar, </w:t>
      </w:r>
      <w:r w:rsidR="005E0BBA" w:rsidRPr="006A1F31">
        <w:rPr>
          <w:lang w:val="nn-NO"/>
        </w:rPr>
        <w:t>slik at formtrekka trer tydelegare fram for dei.</w:t>
      </w:r>
    </w:p>
    <w:p w14:paraId="15D01BA2" w14:textId="77777777" w:rsidR="005E0BBA" w:rsidRPr="006A1F31" w:rsidRDefault="005E0BBA" w:rsidP="00BC13AE">
      <w:pPr>
        <w:pStyle w:val="Listeavsnitt"/>
        <w:rPr>
          <w:rFonts w:ascii="Times New Roman" w:hAnsi="Times New Roman" w:cs="Times New Roman"/>
          <w:lang w:val="nn-NO"/>
        </w:rPr>
      </w:pPr>
    </w:p>
    <w:p w14:paraId="56ACC05F" w14:textId="380E583A" w:rsidR="000D7373" w:rsidRPr="006A1F31" w:rsidRDefault="00177F2A" w:rsidP="00620CF8">
      <w:pPr>
        <w:rPr>
          <w:lang w:val="nn-NO"/>
        </w:rPr>
      </w:pPr>
      <w:r w:rsidRPr="006A1F31">
        <w:rPr>
          <w:lang w:val="nn-NO"/>
        </w:rPr>
        <w:t>Neste steg i tekstutforskinga er å sjå etter</w:t>
      </w:r>
      <w:r w:rsidR="00555F05" w:rsidRPr="006A1F31">
        <w:rPr>
          <w:lang w:val="nn-NO"/>
        </w:rPr>
        <w:t xml:space="preserve"> språklege verkemiddel</w:t>
      </w:r>
      <w:r w:rsidRPr="006A1F31">
        <w:rPr>
          <w:lang w:val="nn-NO"/>
        </w:rPr>
        <w:t xml:space="preserve">. </w:t>
      </w:r>
      <w:r w:rsidR="00004816" w:rsidRPr="006A1F31">
        <w:rPr>
          <w:lang w:val="nn-NO"/>
        </w:rPr>
        <w:t>Bruk litt tid i forkant til å repetere</w:t>
      </w:r>
      <w:r w:rsidR="008426B2" w:rsidRPr="006A1F31">
        <w:rPr>
          <w:lang w:val="nn-NO"/>
        </w:rPr>
        <w:t xml:space="preserve"> </w:t>
      </w:r>
      <w:r w:rsidR="00004816" w:rsidRPr="006A1F31">
        <w:rPr>
          <w:lang w:val="nn-NO"/>
        </w:rPr>
        <w:t xml:space="preserve">og samtale om </w:t>
      </w:r>
      <w:r w:rsidR="008426B2" w:rsidRPr="006A1F31">
        <w:rPr>
          <w:lang w:val="nn-NO"/>
        </w:rPr>
        <w:t>nokre relevante verkemiddel</w:t>
      </w:r>
      <w:r w:rsidR="00004816" w:rsidRPr="006A1F31">
        <w:rPr>
          <w:lang w:val="nn-NO"/>
        </w:rPr>
        <w:t xml:space="preserve">, slik at elevane </w:t>
      </w:r>
      <w:r w:rsidR="009608E4" w:rsidRPr="006A1F31">
        <w:rPr>
          <w:lang w:val="nn-NO"/>
        </w:rPr>
        <w:t xml:space="preserve">kan bruke </w:t>
      </w:r>
      <w:r w:rsidR="008426B2" w:rsidRPr="006A1F31">
        <w:rPr>
          <w:lang w:val="nn-NO"/>
        </w:rPr>
        <w:t>dei faglege omgrepa aktivt i arbeidet sitt.</w:t>
      </w:r>
      <w:r w:rsidR="009608E4" w:rsidRPr="006A1F31">
        <w:rPr>
          <w:lang w:val="nn-NO"/>
        </w:rPr>
        <w:t xml:space="preserve"> </w:t>
      </w:r>
      <w:r w:rsidRPr="006A1F31">
        <w:rPr>
          <w:lang w:val="nn-NO"/>
        </w:rPr>
        <w:t>Relevante verkemiddel kan til dømes vere kontrastbruk, gjentaking</w:t>
      </w:r>
      <w:r w:rsidR="000D7373" w:rsidRPr="006A1F31">
        <w:rPr>
          <w:lang w:val="nn-NO"/>
        </w:rPr>
        <w:t xml:space="preserve"> og ulike form</w:t>
      </w:r>
      <w:r w:rsidR="00743FC0">
        <w:rPr>
          <w:lang w:val="nn-NO"/>
        </w:rPr>
        <w:t>e</w:t>
      </w:r>
      <w:r w:rsidR="000D7373" w:rsidRPr="006A1F31">
        <w:rPr>
          <w:lang w:val="nn-NO"/>
        </w:rPr>
        <w:t>r for</w:t>
      </w:r>
      <w:r w:rsidRPr="006A1F31">
        <w:rPr>
          <w:lang w:val="nn-NO"/>
        </w:rPr>
        <w:t xml:space="preserve"> språklege bilete</w:t>
      </w:r>
      <w:r w:rsidR="000D7373" w:rsidRPr="006A1F31">
        <w:rPr>
          <w:lang w:val="nn-NO"/>
        </w:rPr>
        <w:t>.</w:t>
      </w:r>
    </w:p>
    <w:p w14:paraId="4D0BBDAF" w14:textId="2E5455F3" w:rsidR="00BA6588" w:rsidRPr="006A1F31" w:rsidRDefault="00BA6588" w:rsidP="00BA6588">
      <w:pPr>
        <w:rPr>
          <w:b/>
          <w:lang w:val="nn-NO"/>
        </w:rPr>
      </w:pPr>
    </w:p>
    <w:p w14:paraId="3F1190F9" w14:textId="18132449" w:rsidR="00DE181A" w:rsidRPr="006A1F31" w:rsidRDefault="00BA6588" w:rsidP="00BA6588">
      <w:pPr>
        <w:rPr>
          <w:b/>
          <w:lang w:val="nn-NO"/>
        </w:rPr>
      </w:pPr>
      <w:r w:rsidRPr="006A1F31">
        <w:rPr>
          <w:b/>
          <w:lang w:val="nn-NO"/>
        </w:rPr>
        <w:t>Å setje om engelsk til norsk – li</w:t>
      </w:r>
      <w:r w:rsidR="006F589E" w:rsidRPr="006A1F31">
        <w:rPr>
          <w:b/>
          <w:lang w:val="nn-NO"/>
        </w:rPr>
        <w:t>k</w:t>
      </w:r>
      <w:r w:rsidRPr="006A1F31">
        <w:rPr>
          <w:b/>
          <w:lang w:val="nn-NO"/>
        </w:rPr>
        <w:t>skapar og skilnad</w:t>
      </w:r>
      <w:r w:rsidR="0080079C">
        <w:rPr>
          <w:b/>
          <w:lang w:val="nn-NO"/>
        </w:rPr>
        <w:t>e</w:t>
      </w:r>
      <w:r w:rsidRPr="006A1F31">
        <w:rPr>
          <w:b/>
          <w:lang w:val="nn-NO"/>
        </w:rPr>
        <w:t xml:space="preserve">r </w:t>
      </w:r>
      <w:r w:rsidR="008A5AC7" w:rsidRPr="006A1F31">
        <w:rPr>
          <w:b/>
          <w:lang w:val="nn-NO"/>
        </w:rPr>
        <w:t>mellom språka</w:t>
      </w:r>
    </w:p>
    <w:p w14:paraId="13AC06C8" w14:textId="2002CBE4" w:rsidR="00BA6588" w:rsidRPr="006A1F31" w:rsidRDefault="000D7373" w:rsidP="000D7373">
      <w:pPr>
        <w:rPr>
          <w:lang w:val="nn-NO"/>
        </w:rPr>
      </w:pPr>
      <w:r w:rsidRPr="006A1F31">
        <w:rPr>
          <w:lang w:val="nn-NO"/>
        </w:rPr>
        <w:lastRenderedPageBreak/>
        <w:t xml:space="preserve">Etter at elevane har samtala om </w:t>
      </w:r>
      <w:r w:rsidRPr="006A1F31">
        <w:rPr>
          <w:i/>
          <w:lang w:val="nn-NO"/>
        </w:rPr>
        <w:t>kva</w:t>
      </w:r>
      <w:r w:rsidRPr="006A1F31">
        <w:rPr>
          <w:lang w:val="nn-NO"/>
        </w:rPr>
        <w:t xml:space="preserve"> diktet formidlar</w:t>
      </w:r>
      <w:r w:rsidR="0080079C">
        <w:rPr>
          <w:lang w:val="nn-NO"/>
        </w:rPr>
        <w:t>,</w:t>
      </w:r>
      <w:r w:rsidRPr="006A1F31">
        <w:rPr>
          <w:lang w:val="nn-NO"/>
        </w:rPr>
        <w:t xml:space="preserve"> og </w:t>
      </w:r>
      <w:r w:rsidRPr="006A1F31">
        <w:rPr>
          <w:i/>
          <w:lang w:val="nn-NO"/>
        </w:rPr>
        <w:t>korleis</w:t>
      </w:r>
      <w:r w:rsidRPr="006A1F31">
        <w:rPr>
          <w:lang w:val="nn-NO"/>
        </w:rPr>
        <w:t xml:space="preserve"> det blir formidla, skal elevane </w:t>
      </w:r>
      <w:r w:rsidR="00BA6588" w:rsidRPr="006A1F31">
        <w:rPr>
          <w:lang w:val="nn-NO"/>
        </w:rPr>
        <w:t xml:space="preserve">omsetje </w:t>
      </w:r>
      <w:r w:rsidR="00D9572F" w:rsidRPr="006A1F31">
        <w:rPr>
          <w:lang w:val="nn-NO"/>
        </w:rPr>
        <w:t>diktu</w:t>
      </w:r>
      <w:r w:rsidR="00BE5D89" w:rsidRPr="006A1F31">
        <w:rPr>
          <w:lang w:val="nn-NO"/>
        </w:rPr>
        <w:t>t</w:t>
      </w:r>
      <w:r w:rsidR="00D9572F" w:rsidRPr="006A1F31">
        <w:rPr>
          <w:lang w:val="nn-NO"/>
        </w:rPr>
        <w:t>draget</w:t>
      </w:r>
      <w:r w:rsidR="00125FEE" w:rsidRPr="006A1F31">
        <w:rPr>
          <w:lang w:val="nn-NO"/>
        </w:rPr>
        <w:t xml:space="preserve"> til nynorsk. </w:t>
      </w:r>
      <w:r w:rsidR="00B60724" w:rsidRPr="006A1F31">
        <w:rPr>
          <w:lang w:val="nn-NO"/>
        </w:rPr>
        <w:t xml:space="preserve">Det er </w:t>
      </w:r>
      <w:r w:rsidR="006A2822" w:rsidRPr="006A1F31">
        <w:rPr>
          <w:lang w:val="nn-NO"/>
        </w:rPr>
        <w:t xml:space="preserve">primært </w:t>
      </w:r>
      <w:r w:rsidR="00B60724" w:rsidRPr="006A1F31">
        <w:rPr>
          <w:lang w:val="nn-NO"/>
        </w:rPr>
        <w:t xml:space="preserve">innhaldet i diktet elevane skal </w:t>
      </w:r>
      <w:r w:rsidR="00551568">
        <w:rPr>
          <w:lang w:val="nn-NO"/>
        </w:rPr>
        <w:t>fokusere</w:t>
      </w:r>
      <w:r w:rsidR="00B60724" w:rsidRPr="006A1F31">
        <w:rPr>
          <w:lang w:val="nn-NO"/>
        </w:rPr>
        <w:t xml:space="preserve"> på når dei set om teksten. Elevane som</w:t>
      </w:r>
      <w:r w:rsidR="00BA6588" w:rsidRPr="006A1F31">
        <w:rPr>
          <w:lang w:val="nn-NO"/>
        </w:rPr>
        <w:t xml:space="preserve"> </w:t>
      </w:r>
      <w:r w:rsidR="005F36EE" w:rsidRPr="006A1F31">
        <w:rPr>
          <w:lang w:val="nn-NO"/>
        </w:rPr>
        <w:t>også</w:t>
      </w:r>
      <w:r w:rsidR="00B60724" w:rsidRPr="006A1F31">
        <w:rPr>
          <w:lang w:val="nn-NO"/>
        </w:rPr>
        <w:t xml:space="preserve"> vil prøve å </w:t>
      </w:r>
      <w:r w:rsidR="00A609AF" w:rsidRPr="006A1F31">
        <w:rPr>
          <w:lang w:val="nn-NO"/>
        </w:rPr>
        <w:t>etterlikne forma</w:t>
      </w:r>
      <w:r w:rsidR="00DE181A" w:rsidRPr="006A1F31">
        <w:rPr>
          <w:lang w:val="nn-NO"/>
        </w:rPr>
        <w:t xml:space="preserve"> på diktet</w:t>
      </w:r>
      <w:r w:rsidR="00551568">
        <w:rPr>
          <w:lang w:val="nn-NO"/>
        </w:rPr>
        <w:t>,</w:t>
      </w:r>
      <w:r w:rsidR="005F36EE" w:rsidRPr="006A1F31">
        <w:rPr>
          <w:lang w:val="nn-NO"/>
        </w:rPr>
        <w:t xml:space="preserve"> </w:t>
      </w:r>
      <w:r w:rsidR="006A2822" w:rsidRPr="006A1F31">
        <w:rPr>
          <w:lang w:val="nn-NO"/>
        </w:rPr>
        <w:t>får moglegheit til det</w:t>
      </w:r>
      <w:r w:rsidR="00BA6588" w:rsidRPr="006A1F31">
        <w:rPr>
          <w:lang w:val="nn-NO"/>
        </w:rPr>
        <w:t>.</w:t>
      </w:r>
    </w:p>
    <w:p w14:paraId="1EC80560" w14:textId="5578901E" w:rsidR="004A7C84" w:rsidRPr="006A1F31" w:rsidRDefault="004A7C84" w:rsidP="000D7373">
      <w:pPr>
        <w:rPr>
          <w:lang w:val="nn-NO"/>
        </w:rPr>
      </w:pPr>
    </w:p>
    <w:p w14:paraId="67558A0E" w14:textId="05B48737" w:rsidR="007144BC" w:rsidRPr="006A1F31" w:rsidRDefault="007144BC" w:rsidP="007144BC">
      <w:pPr>
        <w:rPr>
          <w:lang w:val="nn-NO"/>
        </w:rPr>
      </w:pPr>
      <w:r w:rsidRPr="006A1F31">
        <w:rPr>
          <w:lang w:val="nn-NO"/>
        </w:rPr>
        <w:t>Språklege bilete kan by på utfordringar når ein skal omsetj</w:t>
      </w:r>
      <w:r w:rsidR="008A5AC7" w:rsidRPr="006A1F31">
        <w:rPr>
          <w:lang w:val="nn-NO"/>
        </w:rPr>
        <w:t>e, fordi dei ikkje alltid finst i begge språka.</w:t>
      </w:r>
      <w:r w:rsidRPr="006A1F31">
        <w:rPr>
          <w:lang w:val="nn-NO"/>
        </w:rPr>
        <w:t xml:space="preserve"> Det er difor viktig at elevane prøver å kjenne att ord og uttrykk som har ei overført tyding, før dei set om teksten. Be elevane prøve seg fram, og ver tett på dei under arbeidet. </w:t>
      </w:r>
      <w:r w:rsidR="008A5AC7" w:rsidRPr="006A1F31">
        <w:rPr>
          <w:lang w:val="nn-NO"/>
        </w:rPr>
        <w:t xml:space="preserve">Ved å </w:t>
      </w:r>
      <w:r w:rsidRPr="006A1F31">
        <w:rPr>
          <w:lang w:val="nn-NO"/>
        </w:rPr>
        <w:t>reflektere over utfordringane</w:t>
      </w:r>
      <w:r w:rsidR="008A5AC7" w:rsidRPr="006A1F31">
        <w:rPr>
          <w:lang w:val="nn-NO"/>
        </w:rPr>
        <w:t xml:space="preserve"> dei møter på undervegs i omsetjinga</w:t>
      </w:r>
      <w:r w:rsidRPr="006A1F31">
        <w:rPr>
          <w:lang w:val="nn-NO"/>
        </w:rPr>
        <w:t xml:space="preserve">, kan elevane </w:t>
      </w:r>
      <w:r w:rsidR="008A5AC7" w:rsidRPr="006A1F31">
        <w:rPr>
          <w:lang w:val="nn-NO"/>
        </w:rPr>
        <w:t xml:space="preserve">bli meir </w:t>
      </w:r>
      <w:r w:rsidRPr="006A1F31">
        <w:rPr>
          <w:lang w:val="nn-NO"/>
        </w:rPr>
        <w:t xml:space="preserve">medvitne </w:t>
      </w:r>
      <w:r w:rsidR="008A5AC7" w:rsidRPr="006A1F31">
        <w:rPr>
          <w:lang w:val="nn-NO"/>
        </w:rPr>
        <w:t>på</w:t>
      </w:r>
      <w:r w:rsidRPr="006A1F31">
        <w:rPr>
          <w:lang w:val="nn-NO"/>
        </w:rPr>
        <w:t xml:space="preserve"> likskapane og skilnad</w:t>
      </w:r>
      <w:r w:rsidR="0080079C">
        <w:rPr>
          <w:lang w:val="nn-NO"/>
        </w:rPr>
        <w:t>e</w:t>
      </w:r>
      <w:r w:rsidRPr="006A1F31">
        <w:rPr>
          <w:lang w:val="nn-NO"/>
        </w:rPr>
        <w:t>ne mellom språka.</w:t>
      </w:r>
    </w:p>
    <w:p w14:paraId="0D3DB2A2" w14:textId="77777777" w:rsidR="007144BC" w:rsidRPr="006A1F31" w:rsidRDefault="007144BC" w:rsidP="000D7373">
      <w:pPr>
        <w:rPr>
          <w:lang w:val="nn-NO"/>
        </w:rPr>
      </w:pPr>
    </w:p>
    <w:p w14:paraId="4212D6B0" w14:textId="4B2905F3" w:rsidR="006F589E" w:rsidRPr="006A1F31" w:rsidRDefault="006F589E" w:rsidP="006F589E">
      <w:pPr>
        <w:rPr>
          <w:lang w:val="nn-NO"/>
        </w:rPr>
      </w:pPr>
      <w:r w:rsidRPr="006A1F31">
        <w:rPr>
          <w:lang w:val="nn-NO"/>
        </w:rPr>
        <w:t>Ei</w:t>
      </w:r>
      <w:r w:rsidR="00E07169">
        <w:rPr>
          <w:lang w:val="nn-NO"/>
        </w:rPr>
        <w:t>n</w:t>
      </w:r>
      <w:r w:rsidRPr="006A1F31">
        <w:rPr>
          <w:lang w:val="nn-NO"/>
        </w:rPr>
        <w:t xml:space="preserve"> sentralt </w:t>
      </w:r>
      <w:r w:rsidR="00E07169">
        <w:rPr>
          <w:lang w:val="nn-NO"/>
        </w:rPr>
        <w:t>del av</w:t>
      </w:r>
      <w:r w:rsidRPr="006A1F31">
        <w:rPr>
          <w:lang w:val="nn-NO"/>
        </w:rPr>
        <w:t xml:space="preserve"> omsetjingsarbeidet er at elevane skal diskutere dei språklege vala dei tek undervegs og å bruke ordboka aktivt. Ved å bruke </w:t>
      </w:r>
      <w:hyperlink r:id="rId10" w:anchor="/findwords/message.nynorsk-english" w:history="1">
        <w:proofErr w:type="spellStart"/>
        <w:r w:rsidRPr="006A1F31">
          <w:rPr>
            <w:rStyle w:val="Hyperkopling"/>
            <w:color w:val="auto"/>
            <w:lang w:val="nn-NO"/>
          </w:rPr>
          <w:t>Lexin</w:t>
        </w:r>
        <w:proofErr w:type="spellEnd"/>
        <w:r w:rsidRPr="006A1F31">
          <w:rPr>
            <w:rStyle w:val="Hyperkopling"/>
            <w:color w:val="auto"/>
            <w:lang w:val="nn-NO"/>
          </w:rPr>
          <w:t>-ordboka</w:t>
        </w:r>
      </w:hyperlink>
      <w:r w:rsidRPr="006A1F31">
        <w:rPr>
          <w:lang w:val="nn-NO"/>
        </w:rPr>
        <w:t xml:space="preserve"> får elevane opp korleis dei engelske søkeorda vert skrivne på nynorsk, og ho kan difor vere nyttig å bruke i tillegg til </w:t>
      </w:r>
      <w:hyperlink r:id="rId11" w:history="1">
        <w:r w:rsidRPr="006A1F31">
          <w:rPr>
            <w:rStyle w:val="Hyperkopling"/>
            <w:color w:val="auto"/>
            <w:lang w:val="nn-NO"/>
          </w:rPr>
          <w:t>nynorskordboka</w:t>
        </w:r>
      </w:hyperlink>
      <w:r w:rsidRPr="006A1F31">
        <w:rPr>
          <w:lang w:val="nn-NO"/>
        </w:rPr>
        <w:t xml:space="preserve"> på nett. </w:t>
      </w:r>
    </w:p>
    <w:p w14:paraId="3DEA7BFE" w14:textId="77777777" w:rsidR="006F589E" w:rsidRPr="006A1F31" w:rsidRDefault="006F589E" w:rsidP="006F589E">
      <w:pPr>
        <w:rPr>
          <w:lang w:val="nn-NO"/>
        </w:rPr>
      </w:pPr>
    </w:p>
    <w:p w14:paraId="09198B30" w14:textId="66945D7A" w:rsidR="004A7C84" w:rsidRPr="006A1F31" w:rsidRDefault="00130EE8" w:rsidP="004A7C84">
      <w:pPr>
        <w:rPr>
          <w:lang w:val="nn-NO"/>
        </w:rPr>
      </w:pPr>
      <w:r w:rsidRPr="006A1F31">
        <w:rPr>
          <w:lang w:val="nn-NO"/>
        </w:rPr>
        <w:t xml:space="preserve">Bruk </w:t>
      </w:r>
      <w:r w:rsidR="005F36EE" w:rsidRPr="006A1F31">
        <w:rPr>
          <w:lang w:val="nn-NO"/>
        </w:rPr>
        <w:t xml:space="preserve">omsetjingsarbeidet </w:t>
      </w:r>
      <w:r w:rsidRPr="006A1F31">
        <w:rPr>
          <w:lang w:val="nn-NO"/>
        </w:rPr>
        <w:t xml:space="preserve">som eit utgangspunkt </w:t>
      </w:r>
      <w:r w:rsidR="007144BC" w:rsidRPr="006A1F31">
        <w:rPr>
          <w:lang w:val="nn-NO"/>
        </w:rPr>
        <w:t xml:space="preserve">for </w:t>
      </w:r>
      <w:r w:rsidRPr="006A1F31">
        <w:rPr>
          <w:lang w:val="nn-NO"/>
        </w:rPr>
        <w:t xml:space="preserve">gjere elevane medvitne på sin eigen språkkompetanse. </w:t>
      </w:r>
      <w:r w:rsidR="00B25D8B" w:rsidRPr="006A1F31">
        <w:rPr>
          <w:lang w:val="nn-NO"/>
        </w:rPr>
        <w:t>Framhev</w:t>
      </w:r>
      <w:r w:rsidRPr="006A1F31">
        <w:rPr>
          <w:lang w:val="nn-NO"/>
        </w:rPr>
        <w:t xml:space="preserve"> engelsk</w:t>
      </w:r>
      <w:r w:rsidR="008F6EA3" w:rsidRPr="006A1F31">
        <w:rPr>
          <w:lang w:val="nn-NO"/>
        </w:rPr>
        <w:t>- og nynorsk</w:t>
      </w:r>
      <w:r w:rsidRPr="006A1F31">
        <w:rPr>
          <w:lang w:val="nn-NO"/>
        </w:rPr>
        <w:t xml:space="preserve">ekspertisen </w:t>
      </w:r>
      <w:r w:rsidR="00B25D8B" w:rsidRPr="006A1F31">
        <w:rPr>
          <w:lang w:val="nn-NO"/>
        </w:rPr>
        <w:t>til elevane</w:t>
      </w:r>
      <w:r w:rsidR="00E41BE2" w:rsidRPr="006A1F31">
        <w:rPr>
          <w:lang w:val="nn-NO"/>
        </w:rPr>
        <w:t xml:space="preserve"> gjennom å spørje om kva slags ord og formuleringar </w:t>
      </w:r>
      <w:r w:rsidR="007144BC" w:rsidRPr="006A1F31">
        <w:rPr>
          <w:lang w:val="nn-NO"/>
        </w:rPr>
        <w:t xml:space="preserve">dei tykkjer er </w:t>
      </w:r>
      <w:r w:rsidR="00E41BE2" w:rsidRPr="006A1F31">
        <w:rPr>
          <w:lang w:val="nn-NO"/>
        </w:rPr>
        <w:t>enkle å setje om.</w:t>
      </w:r>
      <w:r w:rsidRPr="006A1F31">
        <w:rPr>
          <w:lang w:val="nn-NO"/>
        </w:rPr>
        <w:t xml:space="preserve"> </w:t>
      </w:r>
      <w:r w:rsidR="004A7C84" w:rsidRPr="006A1F31">
        <w:rPr>
          <w:lang w:val="nn-NO"/>
        </w:rPr>
        <w:t>Be elevane leggje merke til kva slags ordklasse</w:t>
      </w:r>
      <w:r w:rsidR="001B4EB8" w:rsidRPr="006A1F31">
        <w:rPr>
          <w:lang w:val="nn-NO"/>
        </w:rPr>
        <w:t>r</w:t>
      </w:r>
      <w:r w:rsidR="004A7C84" w:rsidRPr="006A1F31">
        <w:rPr>
          <w:lang w:val="nn-NO"/>
        </w:rPr>
        <w:t xml:space="preserve"> dei ulike orda høyrer</w:t>
      </w:r>
      <w:r w:rsidR="006034AA">
        <w:rPr>
          <w:lang w:val="nn-NO"/>
        </w:rPr>
        <w:t xml:space="preserve"> til</w:t>
      </w:r>
      <w:r w:rsidR="004A7C84" w:rsidRPr="006A1F31">
        <w:rPr>
          <w:lang w:val="nn-NO"/>
        </w:rPr>
        <w:t xml:space="preserve">, og om det er funksjonsord eller innhaldsord. Kva slags ord opplever </w:t>
      </w:r>
      <w:r w:rsidR="007144BC" w:rsidRPr="006A1F31">
        <w:rPr>
          <w:lang w:val="nn-NO"/>
        </w:rPr>
        <w:t>elevane</w:t>
      </w:r>
      <w:r w:rsidR="004A7C84" w:rsidRPr="006A1F31">
        <w:rPr>
          <w:lang w:val="nn-NO"/>
        </w:rPr>
        <w:t xml:space="preserve"> som daglegdagse, og kva slags ord er framande for dei? </w:t>
      </w:r>
    </w:p>
    <w:p w14:paraId="272EB142" w14:textId="20BE8A5F" w:rsidR="00084829" w:rsidRPr="006A1F31" w:rsidRDefault="00130EE8" w:rsidP="00CF41EF">
      <w:pPr>
        <w:rPr>
          <w:lang w:val="nn-NO"/>
        </w:rPr>
      </w:pPr>
      <w:r w:rsidRPr="006A1F31">
        <w:rPr>
          <w:lang w:val="nn-NO"/>
        </w:rPr>
        <w:t xml:space="preserve">Språkopplæring og språkkompetanse handlar </w:t>
      </w:r>
      <w:r w:rsidR="004A7C84" w:rsidRPr="006A1F31">
        <w:rPr>
          <w:lang w:val="nn-NO"/>
        </w:rPr>
        <w:t xml:space="preserve">blant anna </w:t>
      </w:r>
      <w:r w:rsidRPr="006A1F31">
        <w:rPr>
          <w:lang w:val="nn-NO"/>
        </w:rPr>
        <w:t>om å ha eit metaspråk for dei ulike delane av språket</w:t>
      </w:r>
      <w:r w:rsidR="004A7C84" w:rsidRPr="006A1F31">
        <w:rPr>
          <w:lang w:val="nn-NO"/>
        </w:rPr>
        <w:t>. Det er</w:t>
      </w:r>
      <w:r w:rsidR="00E41BE2" w:rsidRPr="006A1F31">
        <w:rPr>
          <w:lang w:val="nn-NO"/>
        </w:rPr>
        <w:t xml:space="preserve"> difor viktig at ein repeterer/introduserer nokre faglege omgrep </w:t>
      </w:r>
      <w:r w:rsidR="004A7C84" w:rsidRPr="006A1F31">
        <w:rPr>
          <w:lang w:val="nn-NO"/>
        </w:rPr>
        <w:t xml:space="preserve">som kan hjelpe elevane til </w:t>
      </w:r>
      <w:r w:rsidR="00F02163">
        <w:rPr>
          <w:lang w:val="nn-NO"/>
        </w:rPr>
        <w:t>å få eit slikt metaspråk</w:t>
      </w:r>
      <w:r w:rsidR="00084829" w:rsidRPr="006A1F31">
        <w:rPr>
          <w:lang w:val="nn-NO"/>
        </w:rPr>
        <w:t>.</w:t>
      </w:r>
    </w:p>
    <w:p w14:paraId="5F5B91C0" w14:textId="42108783" w:rsidR="008F6EA3" w:rsidRPr="006A1F31" w:rsidRDefault="008F6EA3" w:rsidP="00BC13AE">
      <w:pPr>
        <w:rPr>
          <w:lang w:val="nn-NO"/>
        </w:rPr>
      </w:pPr>
    </w:p>
    <w:p w14:paraId="0F2B8BFA" w14:textId="107D1147" w:rsidR="008F6EA3" w:rsidRPr="006A1F31" w:rsidRDefault="001712F0" w:rsidP="00BC13AE">
      <w:pPr>
        <w:rPr>
          <w:lang w:val="nn-NO"/>
        </w:rPr>
      </w:pPr>
      <w:r w:rsidRPr="006A1F31">
        <w:rPr>
          <w:lang w:val="nn-NO"/>
        </w:rPr>
        <w:t xml:space="preserve">Be </w:t>
      </w:r>
      <w:r w:rsidR="008F6EA3" w:rsidRPr="006A1F31">
        <w:rPr>
          <w:lang w:val="nn-NO"/>
        </w:rPr>
        <w:t xml:space="preserve">elevane reflektere over </w:t>
      </w:r>
      <w:r w:rsidRPr="006A1F31">
        <w:rPr>
          <w:lang w:val="nn-NO"/>
        </w:rPr>
        <w:t xml:space="preserve">korleis den </w:t>
      </w:r>
      <w:r w:rsidR="008F6EA3" w:rsidRPr="006A1F31">
        <w:rPr>
          <w:lang w:val="nn-NO"/>
        </w:rPr>
        <w:t xml:space="preserve">engelske </w:t>
      </w:r>
      <w:r w:rsidRPr="006A1F31">
        <w:rPr>
          <w:lang w:val="nn-NO"/>
        </w:rPr>
        <w:t>setningsbygnaden skil seg frå den</w:t>
      </w:r>
      <w:r w:rsidR="008F6EA3" w:rsidRPr="006A1F31">
        <w:rPr>
          <w:lang w:val="nn-NO"/>
        </w:rPr>
        <w:t xml:space="preserve"> nynorske</w:t>
      </w:r>
      <w:r w:rsidR="003440E9" w:rsidRPr="006A1F31">
        <w:rPr>
          <w:lang w:val="nn-NO"/>
        </w:rPr>
        <w:t xml:space="preserve"> setningsbygnaden, gjennom å bruke konkrete døme frå omsetjingsarbeidet sitt. </w:t>
      </w:r>
      <w:r w:rsidR="00084829" w:rsidRPr="006A1F31">
        <w:rPr>
          <w:lang w:val="nn-NO"/>
        </w:rPr>
        <w:t>La elevane leggje fram døma sine for resten av klassa, og bruk dei</w:t>
      </w:r>
      <w:r w:rsidR="003440E9" w:rsidRPr="006A1F31">
        <w:rPr>
          <w:lang w:val="nn-NO"/>
        </w:rPr>
        <w:t xml:space="preserve"> </w:t>
      </w:r>
      <w:r w:rsidRPr="006A1F31">
        <w:rPr>
          <w:lang w:val="nn-NO"/>
        </w:rPr>
        <w:t xml:space="preserve">som eit </w:t>
      </w:r>
      <w:r w:rsidR="008F6EA3" w:rsidRPr="006A1F31">
        <w:rPr>
          <w:lang w:val="nn-NO"/>
        </w:rPr>
        <w:t xml:space="preserve">utganspunkt for språksamtalar i klasserommet. </w:t>
      </w:r>
    </w:p>
    <w:p w14:paraId="339CDE8C" w14:textId="49445A5E" w:rsidR="00D05D5A" w:rsidRPr="006A1F31" w:rsidRDefault="00D05D5A" w:rsidP="007144BC">
      <w:pPr>
        <w:pStyle w:val="Listeavsnitt"/>
        <w:rPr>
          <w:rFonts w:ascii="Times New Roman" w:hAnsi="Times New Roman" w:cs="Times New Roman"/>
          <w:lang w:val="nn-NO"/>
        </w:rPr>
      </w:pPr>
    </w:p>
    <w:p w14:paraId="24126C04" w14:textId="77777777" w:rsidR="005B039D" w:rsidRPr="006A1F31" w:rsidRDefault="005B039D" w:rsidP="00C24C49">
      <w:pPr>
        <w:rPr>
          <w:b/>
          <w:bCs/>
          <w:lang w:val="nn-NO"/>
        </w:rPr>
      </w:pPr>
      <w:r w:rsidRPr="006A1F31">
        <w:rPr>
          <w:b/>
          <w:bCs/>
          <w:lang w:val="nn-NO"/>
        </w:rPr>
        <w:t>Rekkepresentasjon</w:t>
      </w:r>
    </w:p>
    <w:p w14:paraId="71C6900B" w14:textId="6D86F3C8" w:rsidR="003B7407" w:rsidRPr="006A1F31" w:rsidRDefault="005B039D">
      <w:pPr>
        <w:rPr>
          <w:lang w:val="nn-NO"/>
        </w:rPr>
      </w:pPr>
      <w:r w:rsidRPr="006A1F31">
        <w:rPr>
          <w:lang w:val="nn-NO"/>
        </w:rPr>
        <w:t xml:space="preserve">Når alle elevpara er ferdige med </w:t>
      </w:r>
      <w:r w:rsidR="00ED27F2" w:rsidRPr="006A1F31">
        <w:rPr>
          <w:lang w:val="nn-NO"/>
        </w:rPr>
        <w:t xml:space="preserve">å </w:t>
      </w:r>
      <w:r w:rsidRPr="006A1F31">
        <w:rPr>
          <w:lang w:val="nn-NO"/>
        </w:rPr>
        <w:t>omsetj</w:t>
      </w:r>
      <w:r w:rsidR="00ED27F2" w:rsidRPr="006A1F31">
        <w:rPr>
          <w:lang w:val="nn-NO"/>
        </w:rPr>
        <w:t>e</w:t>
      </w:r>
      <w:r w:rsidRPr="006A1F31">
        <w:rPr>
          <w:lang w:val="nn-NO"/>
        </w:rPr>
        <w:t xml:space="preserve">, skal elevane øve seg på å framføre </w:t>
      </w:r>
      <w:r w:rsidR="00645130" w:rsidRPr="006A1F31">
        <w:rPr>
          <w:lang w:val="nn-NO"/>
        </w:rPr>
        <w:t xml:space="preserve">den </w:t>
      </w:r>
      <w:r w:rsidR="002C0553" w:rsidRPr="006A1F31">
        <w:rPr>
          <w:lang w:val="nn-NO"/>
        </w:rPr>
        <w:t>ny</w:t>
      </w:r>
      <w:r w:rsidR="00645130" w:rsidRPr="006A1F31">
        <w:rPr>
          <w:lang w:val="nn-NO"/>
        </w:rPr>
        <w:t xml:space="preserve">norske utgåva av </w:t>
      </w:r>
      <w:r w:rsidRPr="006A1F31">
        <w:rPr>
          <w:lang w:val="nn-NO"/>
        </w:rPr>
        <w:t xml:space="preserve">diktet. Be elevane bruke stemma si, pausar og toneleie aktivt når dei </w:t>
      </w:r>
      <w:r w:rsidR="0017294B" w:rsidRPr="006A1F31">
        <w:rPr>
          <w:lang w:val="nn-NO"/>
        </w:rPr>
        <w:t>førebur</w:t>
      </w:r>
      <w:r w:rsidRPr="006A1F31">
        <w:rPr>
          <w:lang w:val="nn-NO"/>
        </w:rPr>
        <w:t xml:space="preserve"> framføringa. Kanskje nokon av elevane også ønskjer å bruke kroppsspråket sitt til å understreke innhaldet i teksten? Ver open for individuelle tolkingar, men forvent at alle elevane har tenkt over korleis dei vil leggje teksten fram munnleg. </w:t>
      </w:r>
    </w:p>
    <w:p w14:paraId="6990F7D8" w14:textId="77777777" w:rsidR="00367575" w:rsidRPr="006A1F31" w:rsidRDefault="00367575">
      <w:pPr>
        <w:rPr>
          <w:lang w:val="nn-NO"/>
        </w:rPr>
      </w:pPr>
    </w:p>
    <w:p w14:paraId="7981116D" w14:textId="77C9EE56" w:rsidR="00367575" w:rsidRPr="006A1F31" w:rsidRDefault="00367575">
      <w:pPr>
        <w:rPr>
          <w:lang w:val="nn-NO"/>
        </w:rPr>
      </w:pPr>
      <w:r w:rsidRPr="006A1F31">
        <w:rPr>
          <w:lang w:val="nn-NO"/>
        </w:rPr>
        <w:t xml:space="preserve">Still </w:t>
      </w:r>
      <w:r w:rsidR="00B72EF2" w:rsidRPr="006A1F31">
        <w:rPr>
          <w:lang w:val="nn-NO"/>
        </w:rPr>
        <w:t xml:space="preserve">deretter </w:t>
      </w:r>
      <w:r w:rsidRPr="006A1F31">
        <w:rPr>
          <w:lang w:val="nn-NO"/>
        </w:rPr>
        <w:t xml:space="preserve">alle elevane opp </w:t>
      </w:r>
      <w:r w:rsidR="004170B5">
        <w:rPr>
          <w:lang w:val="nn-NO"/>
        </w:rPr>
        <w:t>ved</w:t>
      </w:r>
      <w:r w:rsidR="004D384A">
        <w:rPr>
          <w:lang w:val="nn-NO"/>
        </w:rPr>
        <w:t xml:space="preserve"> sida av kvarandre </w:t>
      </w:r>
      <w:r w:rsidRPr="006A1F31">
        <w:rPr>
          <w:lang w:val="nn-NO"/>
        </w:rPr>
        <w:t xml:space="preserve">på rekke, og </w:t>
      </w:r>
      <w:r w:rsidR="00155C1E" w:rsidRPr="006A1F31">
        <w:rPr>
          <w:lang w:val="nn-NO"/>
        </w:rPr>
        <w:t xml:space="preserve">la dei framføre diktet. </w:t>
      </w:r>
      <w:r w:rsidRPr="006A1F31">
        <w:rPr>
          <w:lang w:val="nn-NO"/>
        </w:rPr>
        <w:t>Ved å bruke rekkepresentasjon som framføringsmetode, involverer ein alle elevane, samstundes som ein byggjer ned terskelen for å framføre.</w:t>
      </w:r>
    </w:p>
    <w:p w14:paraId="67867B61" w14:textId="77777777" w:rsidR="00367575" w:rsidRPr="006A1F31" w:rsidRDefault="00367575">
      <w:pPr>
        <w:rPr>
          <w:lang w:val="nn-NO"/>
        </w:rPr>
      </w:pPr>
    </w:p>
    <w:p w14:paraId="503941D0" w14:textId="77777777" w:rsidR="00A50B1F" w:rsidRPr="006A1F31" w:rsidRDefault="00367575">
      <w:pPr>
        <w:rPr>
          <w:lang w:val="nn-NO"/>
        </w:rPr>
      </w:pPr>
      <w:r w:rsidRPr="006A1F31">
        <w:rPr>
          <w:lang w:val="nn-NO"/>
        </w:rPr>
        <w:t xml:space="preserve">Bruk deretter den nynorske versjonen til å diskutere </w:t>
      </w:r>
      <w:r w:rsidR="00A80FCF" w:rsidRPr="006A1F31">
        <w:rPr>
          <w:lang w:val="nn-NO"/>
        </w:rPr>
        <w:t>tematikken i diktet, og knyt det til hendingar i samtida.</w:t>
      </w:r>
      <w:r w:rsidR="00155C1E" w:rsidRPr="006A1F31">
        <w:rPr>
          <w:lang w:val="nn-NO"/>
        </w:rPr>
        <w:t xml:space="preserve"> </w:t>
      </w:r>
    </w:p>
    <w:p w14:paraId="5FBAA5A7" w14:textId="77777777" w:rsidR="00A80FCF" w:rsidRPr="006A1F31" w:rsidRDefault="00A80FCF">
      <w:pPr>
        <w:rPr>
          <w:lang w:val="nn-NO"/>
        </w:rPr>
      </w:pPr>
    </w:p>
    <w:p w14:paraId="2BB24988" w14:textId="58ABC4D6" w:rsidR="00B72EF2" w:rsidRPr="006A1F31" w:rsidRDefault="00B72EF2">
      <w:pPr>
        <w:rPr>
          <w:lang w:val="nn-NO"/>
        </w:rPr>
      </w:pPr>
      <w:r w:rsidRPr="006A1F31">
        <w:rPr>
          <w:lang w:val="nn-NO"/>
        </w:rPr>
        <w:t xml:space="preserve">La </w:t>
      </w:r>
      <w:r w:rsidR="0017294B" w:rsidRPr="006A1F31">
        <w:rPr>
          <w:lang w:val="nn-NO"/>
        </w:rPr>
        <w:t xml:space="preserve">både det engelske </w:t>
      </w:r>
      <w:r w:rsidR="001E720A">
        <w:rPr>
          <w:lang w:val="nn-NO"/>
        </w:rPr>
        <w:t xml:space="preserve">diktet </w:t>
      </w:r>
      <w:r w:rsidR="0017294B" w:rsidRPr="006A1F31">
        <w:rPr>
          <w:lang w:val="nn-NO"/>
        </w:rPr>
        <w:t xml:space="preserve">og den nynorske omsetjinga </w:t>
      </w:r>
      <w:r w:rsidRPr="006A1F31">
        <w:rPr>
          <w:lang w:val="nn-NO"/>
        </w:rPr>
        <w:t>pryde klasserommet.</w:t>
      </w:r>
      <w:r w:rsidR="007F27EA" w:rsidRPr="006A1F31">
        <w:rPr>
          <w:lang w:val="nn-NO"/>
        </w:rPr>
        <w:t xml:space="preserve"> </w:t>
      </w:r>
    </w:p>
    <w:p w14:paraId="094EB91A" w14:textId="50004501" w:rsidR="00CF41EF" w:rsidRDefault="00CF41EF">
      <w:pPr>
        <w:rPr>
          <w:lang w:val="nn-NO"/>
        </w:rPr>
      </w:pPr>
    </w:p>
    <w:p w14:paraId="35641998" w14:textId="5C36BB14" w:rsidR="004D384A" w:rsidRDefault="004D384A">
      <w:pPr>
        <w:rPr>
          <w:lang w:val="nn-NO"/>
        </w:rPr>
      </w:pPr>
    </w:p>
    <w:p w14:paraId="3AB3C675" w14:textId="77777777" w:rsidR="004D384A" w:rsidRPr="006A1F31" w:rsidRDefault="004D384A">
      <w:pPr>
        <w:rPr>
          <w:lang w:val="nn-NO"/>
        </w:rPr>
      </w:pPr>
    </w:p>
    <w:p w14:paraId="71BBB90D" w14:textId="5876B078" w:rsidR="00A80FCF" w:rsidRPr="006A1F31" w:rsidRDefault="00661CF5">
      <w:pPr>
        <w:rPr>
          <w:b/>
          <w:bCs/>
          <w:lang w:val="nn-NO"/>
        </w:rPr>
      </w:pPr>
      <w:r w:rsidRPr="006A1F31">
        <w:rPr>
          <w:b/>
          <w:bCs/>
          <w:lang w:val="nn-NO"/>
        </w:rPr>
        <w:t>T</w:t>
      </w:r>
      <w:r w:rsidR="00A80FCF" w:rsidRPr="006A1F31">
        <w:rPr>
          <w:b/>
          <w:bCs/>
          <w:lang w:val="nn-NO"/>
        </w:rPr>
        <w:t xml:space="preserve">ips til vidare </w:t>
      </w:r>
      <w:r w:rsidRPr="006A1F31">
        <w:rPr>
          <w:b/>
          <w:bCs/>
          <w:lang w:val="nn-NO"/>
        </w:rPr>
        <w:t xml:space="preserve">lesing og </w:t>
      </w:r>
      <w:proofErr w:type="spellStart"/>
      <w:r w:rsidR="003F033C" w:rsidRPr="006A1F31">
        <w:rPr>
          <w:b/>
          <w:bCs/>
          <w:lang w:val="nn-NO"/>
        </w:rPr>
        <w:t>tema</w:t>
      </w:r>
      <w:r w:rsidR="00A80FCF" w:rsidRPr="006A1F31">
        <w:rPr>
          <w:b/>
          <w:bCs/>
          <w:lang w:val="nn-NO"/>
        </w:rPr>
        <w:t>arbeid</w:t>
      </w:r>
      <w:proofErr w:type="spellEnd"/>
      <w:r w:rsidR="00A80FCF" w:rsidRPr="006A1F31">
        <w:rPr>
          <w:b/>
          <w:bCs/>
          <w:lang w:val="nn-NO"/>
        </w:rPr>
        <w:t xml:space="preserve"> med u</w:t>
      </w:r>
      <w:r w:rsidR="00036224" w:rsidRPr="006A1F31">
        <w:rPr>
          <w:b/>
          <w:bCs/>
          <w:lang w:val="nn-NO"/>
        </w:rPr>
        <w:t xml:space="preserve">tgangspunkt i diktet «The Hill </w:t>
      </w:r>
      <w:proofErr w:type="spellStart"/>
      <w:r w:rsidR="00950C32" w:rsidRPr="006A1F31">
        <w:rPr>
          <w:b/>
          <w:bCs/>
          <w:lang w:val="nn-NO"/>
        </w:rPr>
        <w:t>We</w:t>
      </w:r>
      <w:proofErr w:type="spellEnd"/>
      <w:r w:rsidR="00036224" w:rsidRPr="006A1F31">
        <w:rPr>
          <w:b/>
          <w:bCs/>
          <w:lang w:val="nn-NO"/>
        </w:rPr>
        <w:t xml:space="preserve"> Climb»</w:t>
      </w:r>
    </w:p>
    <w:p w14:paraId="444BCD06" w14:textId="2B052C0F" w:rsidR="003B6D85" w:rsidRPr="006A1F31" w:rsidRDefault="003B6D85">
      <w:pPr>
        <w:rPr>
          <w:lang w:val="nn-NO"/>
        </w:rPr>
      </w:pPr>
    </w:p>
    <w:p w14:paraId="49B70EF9" w14:textId="46587D9A" w:rsidR="003D01FD" w:rsidRPr="006A1F31" w:rsidRDefault="004A2D9D" w:rsidP="003D01FD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lang w:val="nn-NO"/>
        </w:rPr>
      </w:pPr>
      <w:r w:rsidRPr="006A1F31">
        <w:rPr>
          <w:rFonts w:ascii="Times New Roman" w:hAnsi="Times New Roman" w:cs="Times New Roman"/>
          <w:shd w:val="clear" w:color="auto" w:fill="FFFFFF"/>
          <w:lang w:val="nn-NO"/>
        </w:rPr>
        <w:lastRenderedPageBreak/>
        <w:t xml:space="preserve">Korleis flettar </w:t>
      </w:r>
      <w:proofErr w:type="spellStart"/>
      <w:r w:rsidRPr="006A1F31">
        <w:rPr>
          <w:rFonts w:ascii="Times New Roman" w:hAnsi="Times New Roman" w:cs="Times New Roman"/>
          <w:shd w:val="clear" w:color="auto" w:fill="FFFFFF"/>
          <w:lang w:val="nn-NO"/>
        </w:rPr>
        <w:t>Gorman</w:t>
      </w:r>
      <w:proofErr w:type="spellEnd"/>
      <w:r w:rsidRPr="006A1F31">
        <w:rPr>
          <w:rFonts w:ascii="Times New Roman" w:hAnsi="Times New Roman" w:cs="Times New Roman"/>
          <w:shd w:val="clear" w:color="auto" w:fill="FFFFFF"/>
          <w:lang w:val="nn-NO"/>
        </w:rPr>
        <w:t xml:space="preserve"> histori</w:t>
      </w:r>
      <w:r w:rsidR="00A50B1F" w:rsidRPr="006A1F31">
        <w:rPr>
          <w:rFonts w:ascii="Times New Roman" w:hAnsi="Times New Roman" w:cs="Times New Roman"/>
          <w:shd w:val="clear" w:color="auto" w:fill="FFFFFF"/>
          <w:lang w:val="nn-NO"/>
        </w:rPr>
        <w:t>a</w:t>
      </w:r>
      <w:r w:rsidRPr="006A1F31">
        <w:rPr>
          <w:rFonts w:ascii="Times New Roman" w:hAnsi="Times New Roman" w:cs="Times New Roman"/>
          <w:shd w:val="clear" w:color="auto" w:fill="FFFFFF"/>
          <w:lang w:val="nn-NO"/>
        </w:rPr>
        <w:t xml:space="preserve"> (eldre og nyare) inn i diktet?</w:t>
      </w:r>
      <w:r w:rsidR="003D01FD" w:rsidRPr="006A1F31">
        <w:rPr>
          <w:rFonts w:ascii="Times New Roman" w:hAnsi="Times New Roman" w:cs="Times New Roman"/>
          <w:lang w:val="nn-NO"/>
        </w:rPr>
        <w:t xml:space="preserve"> </w:t>
      </w:r>
      <w:r w:rsidR="00D62855" w:rsidRPr="006A1F31">
        <w:rPr>
          <w:rFonts w:ascii="Times New Roman" w:hAnsi="Times New Roman" w:cs="Times New Roman"/>
          <w:lang w:val="nn-NO"/>
        </w:rPr>
        <w:t xml:space="preserve">Korleis blir teksten til </w:t>
      </w:r>
      <w:proofErr w:type="spellStart"/>
      <w:r w:rsidR="00D62855" w:rsidRPr="006A1F31">
        <w:rPr>
          <w:rFonts w:ascii="Times New Roman" w:hAnsi="Times New Roman" w:cs="Times New Roman"/>
          <w:lang w:val="nn-NO"/>
        </w:rPr>
        <w:t>Gorman</w:t>
      </w:r>
      <w:proofErr w:type="spellEnd"/>
      <w:r w:rsidR="00D62855" w:rsidRPr="006A1F31">
        <w:rPr>
          <w:rFonts w:ascii="Times New Roman" w:hAnsi="Times New Roman" w:cs="Times New Roman"/>
          <w:lang w:val="nn-NO"/>
        </w:rPr>
        <w:t xml:space="preserve"> utvida gjennom å vise til </w:t>
      </w:r>
      <w:r w:rsidRPr="006A1F31">
        <w:rPr>
          <w:rFonts w:ascii="Times New Roman" w:hAnsi="Times New Roman" w:cs="Times New Roman"/>
          <w:lang w:val="nn-NO"/>
        </w:rPr>
        <w:t>desse hendingane</w:t>
      </w:r>
      <w:r w:rsidR="00D62855" w:rsidRPr="006A1F31">
        <w:rPr>
          <w:rFonts w:ascii="Times New Roman" w:hAnsi="Times New Roman" w:cs="Times New Roman"/>
          <w:lang w:val="nn-NO"/>
        </w:rPr>
        <w:t xml:space="preserve">? </w:t>
      </w:r>
    </w:p>
    <w:p w14:paraId="52ADDBBE" w14:textId="77777777" w:rsidR="00BE5D89" w:rsidRPr="006A1F31" w:rsidRDefault="00BE5D89" w:rsidP="00BE5D89">
      <w:pPr>
        <w:pStyle w:val="Listeavsnitt"/>
        <w:rPr>
          <w:rFonts w:ascii="Times New Roman" w:hAnsi="Times New Roman" w:cs="Times New Roman"/>
          <w:lang w:val="nn-NO"/>
        </w:rPr>
      </w:pPr>
    </w:p>
    <w:p w14:paraId="72D3FB1C" w14:textId="028CABE5" w:rsidR="00BE5D89" w:rsidRPr="006A1F31" w:rsidRDefault="00E27121" w:rsidP="00BE5D8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lang w:val="nn-NO"/>
        </w:rPr>
      </w:pPr>
      <w:hyperlink r:id="rId12" w:history="1">
        <w:r w:rsidR="00BE5D89" w:rsidRPr="006A1F31">
          <w:rPr>
            <w:rStyle w:val="Hyperkopling"/>
            <w:rFonts w:ascii="Times New Roman" w:hAnsi="Times New Roman" w:cs="Times New Roman"/>
            <w:color w:val="auto"/>
            <w:lang w:val="nn-NO"/>
          </w:rPr>
          <w:t xml:space="preserve">Sjå intervjuet med </w:t>
        </w:r>
        <w:proofErr w:type="spellStart"/>
        <w:r w:rsidR="00BE5D89" w:rsidRPr="006A1F31">
          <w:rPr>
            <w:rStyle w:val="Hyperkopling"/>
            <w:rFonts w:ascii="Times New Roman" w:hAnsi="Times New Roman" w:cs="Times New Roman"/>
            <w:color w:val="auto"/>
            <w:lang w:val="nn-NO"/>
          </w:rPr>
          <w:t>Gorman</w:t>
        </w:r>
        <w:proofErr w:type="spellEnd"/>
      </w:hyperlink>
      <w:r w:rsidR="00BE5D89" w:rsidRPr="006A1F31">
        <w:rPr>
          <w:rFonts w:ascii="Times New Roman" w:hAnsi="Times New Roman" w:cs="Times New Roman"/>
          <w:lang w:val="nn-NO"/>
        </w:rPr>
        <w:t xml:space="preserve"> der ho går nærare inn på arbeidsprosessen rundt diktet. </w:t>
      </w:r>
      <w:r w:rsidR="00CF41EF" w:rsidRPr="006A1F31">
        <w:rPr>
          <w:rFonts w:ascii="Times New Roman" w:hAnsi="Times New Roman" w:cs="Times New Roman"/>
          <w:lang w:val="nn-NO"/>
        </w:rPr>
        <w:t>Samtal om</w:t>
      </w:r>
      <w:r w:rsidR="00BE5D89" w:rsidRPr="006A1F31">
        <w:rPr>
          <w:rFonts w:ascii="Times New Roman" w:hAnsi="Times New Roman" w:cs="Times New Roman"/>
          <w:lang w:val="nn-NO"/>
        </w:rPr>
        <w:t xml:space="preserve"> korleis ho har arbeidd med å skrive diktet. Kan vi bruke noko av arbeidsmetoden hennar i vår eiga skriving?</w:t>
      </w:r>
    </w:p>
    <w:p w14:paraId="6B85719F" w14:textId="77777777" w:rsidR="00BE5D89" w:rsidRPr="006A1F31" w:rsidRDefault="00BE5D89" w:rsidP="00BE5D89">
      <w:pPr>
        <w:pStyle w:val="Listeavsnitt"/>
        <w:rPr>
          <w:rFonts w:ascii="Times New Roman" w:hAnsi="Times New Roman" w:cs="Times New Roman"/>
          <w:lang w:val="nn-NO"/>
        </w:rPr>
      </w:pPr>
    </w:p>
    <w:p w14:paraId="0EC64BFD" w14:textId="77926C81" w:rsidR="00FB5AEB" w:rsidRPr="006A1F31" w:rsidRDefault="00FB5AEB" w:rsidP="003D01FD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lang w:val="nn-NO"/>
        </w:rPr>
      </w:pPr>
      <w:r w:rsidRPr="006A1F31">
        <w:rPr>
          <w:rFonts w:ascii="Times New Roman" w:hAnsi="Times New Roman" w:cs="Times New Roman"/>
          <w:lang w:val="nn-NO"/>
        </w:rPr>
        <w:t xml:space="preserve">Ta utgangspunkt i diktet </w:t>
      </w:r>
      <w:hyperlink r:id="rId13" w:history="1">
        <w:r w:rsidRPr="006A1F31">
          <w:rPr>
            <w:rStyle w:val="Hyperkopling"/>
            <w:rFonts w:ascii="Times New Roman" w:hAnsi="Times New Roman" w:cs="Times New Roman"/>
            <w:color w:val="auto"/>
            <w:lang w:val="nn-NO"/>
          </w:rPr>
          <w:t>«</w:t>
        </w:r>
        <w:r w:rsidR="00BB3E67" w:rsidRPr="006A1F31">
          <w:rPr>
            <w:rStyle w:val="Hyperkopling"/>
            <w:rFonts w:ascii="Times New Roman" w:hAnsi="Times New Roman" w:cs="Times New Roman"/>
            <w:color w:val="auto"/>
            <w:lang w:val="nn-NO"/>
          </w:rPr>
          <w:t>DETTE ER ANDRE DAGAR</w:t>
        </w:r>
        <w:r w:rsidRPr="006A1F31">
          <w:rPr>
            <w:rStyle w:val="Hyperkopling"/>
            <w:rFonts w:ascii="Times New Roman" w:hAnsi="Times New Roman" w:cs="Times New Roman"/>
            <w:color w:val="auto"/>
            <w:lang w:val="nn-NO"/>
          </w:rPr>
          <w:t>»</w:t>
        </w:r>
      </w:hyperlink>
      <w:r w:rsidRPr="006A1F31">
        <w:rPr>
          <w:rFonts w:ascii="Times New Roman" w:hAnsi="Times New Roman" w:cs="Times New Roman"/>
          <w:lang w:val="nn-NO"/>
        </w:rPr>
        <w:t xml:space="preserve"> av Ruth Lillegraven og diktet </w:t>
      </w:r>
      <w:hyperlink r:id="rId14" w:history="1">
        <w:r w:rsidRPr="006A1F31">
          <w:rPr>
            <w:rStyle w:val="Hyperkopling"/>
            <w:rFonts w:ascii="Times New Roman" w:hAnsi="Times New Roman" w:cs="Times New Roman"/>
            <w:color w:val="auto"/>
            <w:lang w:val="nn-NO"/>
          </w:rPr>
          <w:t>«Etter 22. juli»</w:t>
        </w:r>
      </w:hyperlink>
      <w:r w:rsidRPr="006A1F31">
        <w:rPr>
          <w:rFonts w:ascii="Times New Roman" w:hAnsi="Times New Roman" w:cs="Times New Roman"/>
          <w:lang w:val="nn-NO"/>
        </w:rPr>
        <w:t xml:space="preserve"> av Frode Grytten, og diskuter kva slags rolle dikting og litteratur kan spele i utfordrande tider.</w:t>
      </w:r>
      <w:r w:rsidR="00D62855" w:rsidRPr="006A1F31">
        <w:rPr>
          <w:rFonts w:ascii="Times New Roman" w:hAnsi="Times New Roman" w:cs="Times New Roman"/>
          <w:lang w:val="nn-NO"/>
        </w:rPr>
        <w:t xml:space="preserve"> </w:t>
      </w:r>
    </w:p>
    <w:p w14:paraId="45BF39E6" w14:textId="37FF19DD" w:rsidR="00D9572F" w:rsidRPr="006A1F31" w:rsidRDefault="00D9572F" w:rsidP="00D9572F">
      <w:pPr>
        <w:pStyle w:val="Listeavsnitt"/>
        <w:rPr>
          <w:rFonts w:ascii="Times New Roman" w:hAnsi="Times New Roman" w:cs="Times New Roman"/>
          <w:lang w:val="nn-NO"/>
        </w:rPr>
      </w:pPr>
    </w:p>
    <w:p w14:paraId="60036621" w14:textId="1132234D" w:rsidR="00D9572F" w:rsidRPr="006A1F31" w:rsidRDefault="00D9572F" w:rsidP="00F951A6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lang w:val="nn-NO"/>
        </w:rPr>
      </w:pPr>
      <w:r w:rsidRPr="006A1F31">
        <w:rPr>
          <w:rFonts w:ascii="Times New Roman" w:hAnsi="Times New Roman" w:cs="Times New Roman"/>
          <w:lang w:val="nn-NO"/>
        </w:rPr>
        <w:t xml:space="preserve">Amanda </w:t>
      </w:r>
      <w:proofErr w:type="spellStart"/>
      <w:r w:rsidRPr="006A1F31">
        <w:rPr>
          <w:rFonts w:ascii="Times New Roman" w:hAnsi="Times New Roman" w:cs="Times New Roman"/>
          <w:lang w:val="nn-NO"/>
        </w:rPr>
        <w:t>Gorman</w:t>
      </w:r>
      <w:proofErr w:type="spellEnd"/>
      <w:r w:rsidRPr="006A1F31">
        <w:rPr>
          <w:rFonts w:ascii="Times New Roman" w:hAnsi="Times New Roman" w:cs="Times New Roman"/>
          <w:lang w:val="nn-NO"/>
        </w:rPr>
        <w:t xml:space="preserve"> har skrive eit dikt om USA, inspirert av historiske og notidige hendingar. I 2015 skreiv Ruth Lillegraven diktet </w:t>
      </w:r>
      <w:r w:rsidR="003F033C" w:rsidRPr="006A1F31">
        <w:rPr>
          <w:rFonts w:ascii="Times New Roman" w:hAnsi="Times New Roman" w:cs="Times New Roman"/>
          <w:lang w:val="nn-NO"/>
        </w:rPr>
        <w:t>«</w:t>
      </w:r>
      <w:r w:rsidRPr="006A1F31">
        <w:rPr>
          <w:rFonts w:ascii="Times New Roman" w:hAnsi="Times New Roman" w:cs="Times New Roman"/>
          <w:lang w:val="nn-NO"/>
        </w:rPr>
        <w:t>Nor</w:t>
      </w:r>
      <w:r w:rsidR="003F033C" w:rsidRPr="006A1F31">
        <w:rPr>
          <w:rFonts w:ascii="Times New Roman" w:hAnsi="Times New Roman" w:cs="Times New Roman"/>
          <w:lang w:val="nn-NO"/>
        </w:rPr>
        <w:t>ge</w:t>
      </w:r>
      <w:r w:rsidRPr="006A1F31">
        <w:rPr>
          <w:rFonts w:ascii="Times New Roman" w:hAnsi="Times New Roman" w:cs="Times New Roman"/>
          <w:lang w:val="nn-NO"/>
        </w:rPr>
        <w:t xml:space="preserve"> mitt Nor</w:t>
      </w:r>
      <w:r w:rsidR="003F033C" w:rsidRPr="006A1F31">
        <w:rPr>
          <w:rFonts w:ascii="Times New Roman" w:hAnsi="Times New Roman" w:cs="Times New Roman"/>
          <w:lang w:val="nn-NO"/>
        </w:rPr>
        <w:t>ge»</w:t>
      </w:r>
      <w:r w:rsidRPr="006A1F31">
        <w:rPr>
          <w:rFonts w:ascii="Times New Roman" w:hAnsi="Times New Roman" w:cs="Times New Roman"/>
          <w:lang w:val="nn-NO"/>
        </w:rPr>
        <w:t xml:space="preserve">, inspirert av ein kronikk i Aftenposten </w:t>
      </w:r>
      <w:r w:rsidR="00F951A6" w:rsidRPr="006A1F31">
        <w:rPr>
          <w:rFonts w:ascii="Times New Roman" w:hAnsi="Times New Roman" w:cs="Times New Roman"/>
          <w:lang w:val="nn-NO"/>
        </w:rPr>
        <w:t xml:space="preserve">der Morten </w:t>
      </w:r>
      <w:proofErr w:type="spellStart"/>
      <w:r w:rsidR="00F951A6" w:rsidRPr="006A1F31">
        <w:rPr>
          <w:rFonts w:ascii="Times New Roman" w:hAnsi="Times New Roman" w:cs="Times New Roman"/>
          <w:lang w:val="nn-NO"/>
        </w:rPr>
        <w:t>Størksnes</w:t>
      </w:r>
      <w:proofErr w:type="spellEnd"/>
      <w:r w:rsidR="00F951A6" w:rsidRPr="006A1F31">
        <w:rPr>
          <w:rFonts w:ascii="Times New Roman" w:hAnsi="Times New Roman" w:cs="Times New Roman"/>
          <w:lang w:val="nn-NO"/>
        </w:rPr>
        <w:t xml:space="preserve"> kritiserer regjeringa si forvalting av Noreg sine ressursar</w:t>
      </w:r>
      <w:r w:rsidRPr="006A1F31">
        <w:rPr>
          <w:rFonts w:ascii="Times New Roman" w:hAnsi="Times New Roman" w:cs="Times New Roman"/>
          <w:lang w:val="nn-NO"/>
        </w:rPr>
        <w:t xml:space="preserve">: </w:t>
      </w:r>
    </w:p>
    <w:p w14:paraId="5284E53E" w14:textId="77777777" w:rsidR="00062798" w:rsidRPr="006A1F31" w:rsidRDefault="00E27121" w:rsidP="00770EF3">
      <w:pPr>
        <w:pStyle w:val="Listeavsnitt"/>
        <w:rPr>
          <w:rFonts w:ascii="Times New Roman" w:hAnsi="Times New Roman" w:cs="Times New Roman"/>
        </w:rPr>
      </w:pPr>
      <w:hyperlink r:id="rId15" w:history="1">
        <w:r w:rsidR="00062798" w:rsidRPr="006A1F31">
          <w:rPr>
            <w:rStyle w:val="Hyperkopling"/>
            <w:rFonts w:ascii="Times New Roman" w:hAnsi="Times New Roman" w:cs="Times New Roman"/>
            <w:color w:val="auto"/>
          </w:rPr>
          <w:t>Vi som solgte landet (aftenbladet.no)</w:t>
        </w:r>
      </w:hyperlink>
      <w:r w:rsidR="00062798" w:rsidRPr="006A1F31">
        <w:rPr>
          <w:rFonts w:ascii="Times New Roman" w:hAnsi="Times New Roman" w:cs="Times New Roman"/>
        </w:rPr>
        <w:t xml:space="preserve"> </w:t>
      </w:r>
    </w:p>
    <w:p w14:paraId="78892E0F" w14:textId="77777777" w:rsidR="008951CC" w:rsidRPr="006A1F31" w:rsidRDefault="00E27121" w:rsidP="00770EF3">
      <w:pPr>
        <w:pStyle w:val="Listeavsnitt"/>
        <w:rPr>
          <w:rFonts w:ascii="Times New Roman" w:hAnsi="Times New Roman" w:cs="Times New Roman"/>
        </w:rPr>
      </w:pPr>
      <w:hyperlink r:id="rId16" w:history="1">
        <w:proofErr w:type="spellStart"/>
        <w:r w:rsidR="00D9572F" w:rsidRPr="006A1F31">
          <w:rPr>
            <w:rStyle w:val="Hyperkopling"/>
            <w:rFonts w:ascii="Times New Roman" w:hAnsi="Times New Roman" w:cs="Times New Roman"/>
            <w:color w:val="auto"/>
          </w:rPr>
          <w:t>Husdiktar</w:t>
        </w:r>
        <w:proofErr w:type="spellEnd"/>
        <w:r w:rsidR="00D9572F" w:rsidRPr="006A1F31">
          <w:rPr>
            <w:rStyle w:val="Hyperkopling"/>
            <w:rFonts w:ascii="Times New Roman" w:hAnsi="Times New Roman" w:cs="Times New Roman"/>
            <w:color w:val="auto"/>
          </w:rPr>
          <w:t xml:space="preserve"> for Salongen på P2 | </w:t>
        </w:r>
        <w:proofErr w:type="spellStart"/>
        <w:r w:rsidR="00D9572F" w:rsidRPr="006A1F31">
          <w:rPr>
            <w:rStyle w:val="Hyperkopling"/>
            <w:rFonts w:ascii="Times New Roman" w:hAnsi="Times New Roman" w:cs="Times New Roman"/>
            <w:color w:val="auto"/>
          </w:rPr>
          <w:t>Forfattar</w:t>
        </w:r>
        <w:proofErr w:type="spellEnd"/>
        <w:r w:rsidR="00D9572F" w:rsidRPr="006A1F31">
          <w:rPr>
            <w:rStyle w:val="Hyperkopling"/>
            <w:rFonts w:ascii="Times New Roman" w:hAnsi="Times New Roman" w:cs="Times New Roman"/>
            <w:color w:val="auto"/>
          </w:rPr>
          <w:t xml:space="preserve"> Ruth </w:t>
        </w:r>
        <w:proofErr w:type="spellStart"/>
        <w:r w:rsidR="00D9572F" w:rsidRPr="006A1F31">
          <w:rPr>
            <w:rStyle w:val="Hyperkopling"/>
            <w:rFonts w:ascii="Times New Roman" w:hAnsi="Times New Roman" w:cs="Times New Roman"/>
            <w:color w:val="auto"/>
          </w:rPr>
          <w:t>Lillegraven</w:t>
        </w:r>
        <w:proofErr w:type="spellEnd"/>
      </w:hyperlink>
      <w:r w:rsidR="00062798" w:rsidRPr="006A1F31">
        <w:rPr>
          <w:rFonts w:ascii="Times New Roman" w:hAnsi="Times New Roman" w:cs="Times New Roman"/>
        </w:rPr>
        <w:t xml:space="preserve"> </w:t>
      </w:r>
      <w:r w:rsidR="008951CC" w:rsidRPr="006A1F31">
        <w:rPr>
          <w:rFonts w:ascii="Times New Roman" w:hAnsi="Times New Roman" w:cs="Times New Roman"/>
        </w:rPr>
        <w:t xml:space="preserve"> </w:t>
      </w:r>
    </w:p>
    <w:p w14:paraId="33E5C84B" w14:textId="48D3007C" w:rsidR="00C34C2D" w:rsidRPr="006A1F31" w:rsidRDefault="00062798" w:rsidP="008951CC">
      <w:pPr>
        <w:pStyle w:val="Listeavsnitt"/>
        <w:rPr>
          <w:rFonts w:ascii="Times New Roman" w:hAnsi="Times New Roman" w:cs="Times New Roman"/>
        </w:rPr>
      </w:pPr>
      <w:r w:rsidRPr="006A1F31">
        <w:rPr>
          <w:rFonts w:ascii="Times New Roman" w:hAnsi="Times New Roman" w:cs="Times New Roman"/>
        </w:rPr>
        <w:t>Diktet «Nor</w:t>
      </w:r>
      <w:r w:rsidR="00C34C2D" w:rsidRPr="006A1F31">
        <w:rPr>
          <w:rFonts w:ascii="Times New Roman" w:hAnsi="Times New Roman" w:cs="Times New Roman"/>
        </w:rPr>
        <w:t>ge</w:t>
      </w:r>
      <w:r w:rsidRPr="006A1F31">
        <w:rPr>
          <w:rFonts w:ascii="Times New Roman" w:hAnsi="Times New Roman" w:cs="Times New Roman"/>
        </w:rPr>
        <w:t>, mitt Nor</w:t>
      </w:r>
      <w:r w:rsidR="00C34C2D" w:rsidRPr="006A1F31">
        <w:rPr>
          <w:rFonts w:ascii="Times New Roman" w:hAnsi="Times New Roman" w:cs="Times New Roman"/>
        </w:rPr>
        <w:t xml:space="preserve">ge» </w:t>
      </w:r>
      <w:proofErr w:type="spellStart"/>
      <w:r w:rsidR="00C34C2D" w:rsidRPr="006A1F31">
        <w:rPr>
          <w:rFonts w:ascii="Times New Roman" w:hAnsi="Times New Roman" w:cs="Times New Roman"/>
        </w:rPr>
        <w:t>avsluttar</w:t>
      </w:r>
      <w:proofErr w:type="spellEnd"/>
      <w:r w:rsidR="00C34C2D" w:rsidRPr="006A1F31">
        <w:rPr>
          <w:rFonts w:ascii="Times New Roman" w:hAnsi="Times New Roman" w:cs="Times New Roman"/>
        </w:rPr>
        <w:t xml:space="preserve"> med </w:t>
      </w:r>
      <w:r w:rsidR="00C76C0E" w:rsidRPr="006A1F31">
        <w:rPr>
          <w:rFonts w:ascii="Times New Roman" w:hAnsi="Times New Roman" w:cs="Times New Roman"/>
        </w:rPr>
        <w:t>verse</w:t>
      </w:r>
      <w:r w:rsidR="00C34C2D" w:rsidRPr="006A1F31">
        <w:rPr>
          <w:rFonts w:ascii="Times New Roman" w:hAnsi="Times New Roman" w:cs="Times New Roman"/>
        </w:rPr>
        <w:t>linjene</w:t>
      </w:r>
      <w:r w:rsidR="0051613F" w:rsidRPr="006A1F31">
        <w:rPr>
          <w:rFonts w:ascii="Times New Roman" w:hAnsi="Times New Roman" w:cs="Times New Roman"/>
        </w:rPr>
        <w:t>:</w:t>
      </w:r>
      <w:r w:rsidR="00C34C2D" w:rsidRPr="006A1F31">
        <w:rPr>
          <w:rFonts w:ascii="Times New Roman" w:hAnsi="Times New Roman" w:cs="Times New Roman"/>
        </w:rPr>
        <w:t xml:space="preserve"> «det er nye tider </w:t>
      </w:r>
      <w:proofErr w:type="spellStart"/>
      <w:r w:rsidR="00C34C2D" w:rsidRPr="006A1F31">
        <w:rPr>
          <w:rFonts w:ascii="Times New Roman" w:hAnsi="Times New Roman" w:cs="Times New Roman"/>
        </w:rPr>
        <w:t>no</w:t>
      </w:r>
      <w:proofErr w:type="spellEnd"/>
      <w:r w:rsidR="00C34C2D" w:rsidRPr="006A1F31">
        <w:rPr>
          <w:rFonts w:ascii="Times New Roman" w:hAnsi="Times New Roman" w:cs="Times New Roman"/>
        </w:rPr>
        <w:t xml:space="preserve">, heilt nye tider </w:t>
      </w:r>
      <w:proofErr w:type="spellStart"/>
      <w:r w:rsidR="00C34C2D" w:rsidRPr="006A1F31">
        <w:rPr>
          <w:rFonts w:ascii="Times New Roman" w:hAnsi="Times New Roman" w:cs="Times New Roman"/>
        </w:rPr>
        <w:t>no</w:t>
      </w:r>
      <w:proofErr w:type="spellEnd"/>
      <w:r w:rsidR="00C34C2D" w:rsidRPr="006A1F31">
        <w:rPr>
          <w:rFonts w:ascii="Times New Roman" w:hAnsi="Times New Roman" w:cs="Times New Roman"/>
        </w:rPr>
        <w:t xml:space="preserve">». </w:t>
      </w:r>
      <w:r w:rsidR="00CF41EF" w:rsidRPr="006A1F31">
        <w:rPr>
          <w:rFonts w:ascii="Times New Roman" w:hAnsi="Times New Roman" w:cs="Times New Roman"/>
        </w:rPr>
        <w:t>Diskuter</w:t>
      </w:r>
      <w:r w:rsidR="00C34C2D" w:rsidRPr="006A1F31">
        <w:rPr>
          <w:rFonts w:ascii="Times New Roman" w:hAnsi="Times New Roman" w:cs="Times New Roman"/>
        </w:rPr>
        <w:t xml:space="preserve"> kva </w:t>
      </w:r>
      <w:r w:rsidR="00C76C0E" w:rsidRPr="006A1F31">
        <w:rPr>
          <w:rFonts w:ascii="Times New Roman" w:hAnsi="Times New Roman" w:cs="Times New Roman"/>
        </w:rPr>
        <w:t>verse</w:t>
      </w:r>
      <w:r w:rsidR="00C34C2D" w:rsidRPr="006A1F31">
        <w:rPr>
          <w:rFonts w:ascii="Times New Roman" w:hAnsi="Times New Roman" w:cs="Times New Roman"/>
        </w:rPr>
        <w:t xml:space="preserve">linjene viser </w:t>
      </w:r>
      <w:r w:rsidR="00FD0C32" w:rsidRPr="006A1F31">
        <w:rPr>
          <w:rFonts w:ascii="Times New Roman" w:hAnsi="Times New Roman" w:cs="Times New Roman"/>
        </w:rPr>
        <w:t>til</w:t>
      </w:r>
      <w:r w:rsidR="00FA51AF" w:rsidRPr="006A1F31">
        <w:rPr>
          <w:rFonts w:ascii="Times New Roman" w:hAnsi="Times New Roman" w:cs="Times New Roman"/>
        </w:rPr>
        <w:t xml:space="preserve">, og kva slags </w:t>
      </w:r>
      <w:r w:rsidR="00BE5D89" w:rsidRPr="006A1F31">
        <w:rPr>
          <w:rFonts w:ascii="Times New Roman" w:hAnsi="Times New Roman" w:cs="Times New Roman"/>
        </w:rPr>
        <w:t xml:space="preserve">ulike </w:t>
      </w:r>
      <w:proofErr w:type="spellStart"/>
      <w:r w:rsidR="00BE5D89" w:rsidRPr="006A1F31">
        <w:rPr>
          <w:rFonts w:ascii="Times New Roman" w:hAnsi="Times New Roman" w:cs="Times New Roman"/>
        </w:rPr>
        <w:t>føremål</w:t>
      </w:r>
      <w:proofErr w:type="spellEnd"/>
      <w:r w:rsidR="00BE5D89" w:rsidRPr="006A1F31">
        <w:rPr>
          <w:rFonts w:ascii="Times New Roman" w:hAnsi="Times New Roman" w:cs="Times New Roman"/>
        </w:rPr>
        <w:t xml:space="preserve"> moderne lyrikk kan ha.</w:t>
      </w:r>
    </w:p>
    <w:p w14:paraId="4BBFB050" w14:textId="77777777" w:rsidR="00062798" w:rsidRPr="006A1F31" w:rsidRDefault="00062798" w:rsidP="00D9572F">
      <w:pPr>
        <w:pStyle w:val="Listeavsnitt"/>
        <w:rPr>
          <w:rFonts w:ascii="Times New Roman" w:hAnsi="Times New Roman" w:cs="Times New Roman"/>
        </w:rPr>
      </w:pPr>
    </w:p>
    <w:p w14:paraId="38CFA7A1" w14:textId="1CAA447A" w:rsidR="00950C32" w:rsidRPr="006A1F31" w:rsidRDefault="003F033C" w:rsidP="00950C32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lang w:val="nn-NO"/>
        </w:rPr>
      </w:pPr>
      <w:r w:rsidRPr="006A1F31">
        <w:rPr>
          <w:rFonts w:ascii="Times New Roman" w:hAnsi="Times New Roman" w:cs="Times New Roman"/>
          <w:lang w:val="nn-NO"/>
        </w:rPr>
        <w:t>Bli nærare kjend med</w:t>
      </w:r>
      <w:r w:rsidR="00950C32" w:rsidRPr="006A1F31">
        <w:rPr>
          <w:rFonts w:ascii="Times New Roman" w:hAnsi="Times New Roman" w:cs="Times New Roman"/>
          <w:lang w:val="nn-NO"/>
        </w:rPr>
        <w:t xml:space="preserve"> Amanda </w:t>
      </w:r>
      <w:proofErr w:type="spellStart"/>
      <w:r w:rsidR="00950C32" w:rsidRPr="006A1F31">
        <w:rPr>
          <w:rFonts w:ascii="Times New Roman" w:hAnsi="Times New Roman" w:cs="Times New Roman"/>
          <w:lang w:val="nn-NO"/>
        </w:rPr>
        <w:t>Gorman</w:t>
      </w:r>
      <w:proofErr w:type="spellEnd"/>
      <w:r w:rsidR="00950C32" w:rsidRPr="006A1F31">
        <w:rPr>
          <w:rFonts w:ascii="Times New Roman" w:hAnsi="Times New Roman" w:cs="Times New Roman"/>
          <w:lang w:val="nn-NO"/>
        </w:rPr>
        <w:t xml:space="preserve"> </w:t>
      </w:r>
      <w:r w:rsidRPr="006A1F31">
        <w:rPr>
          <w:rFonts w:ascii="Times New Roman" w:hAnsi="Times New Roman" w:cs="Times New Roman"/>
          <w:lang w:val="nn-NO"/>
        </w:rPr>
        <w:t>gjennom denne artikkelen frå Framtida.no</w:t>
      </w:r>
    </w:p>
    <w:p w14:paraId="270DFF02" w14:textId="77777777" w:rsidR="006143B5" w:rsidRPr="006A1F31" w:rsidRDefault="00E27121" w:rsidP="006143B5">
      <w:pPr>
        <w:pStyle w:val="Listeavsnitt"/>
        <w:rPr>
          <w:rStyle w:val="Hyperkopling"/>
          <w:rFonts w:ascii="Times New Roman" w:hAnsi="Times New Roman" w:cs="Times New Roman"/>
          <w:color w:val="auto"/>
          <w:lang w:val="nn-NO"/>
        </w:rPr>
      </w:pPr>
      <w:hyperlink r:id="rId17" w:history="1">
        <w:r w:rsidR="00950C32" w:rsidRPr="006A1F31">
          <w:rPr>
            <w:rStyle w:val="Hyperkopling"/>
            <w:rFonts w:ascii="Times New Roman" w:hAnsi="Times New Roman" w:cs="Times New Roman"/>
            <w:color w:val="auto"/>
            <w:lang w:val="nn-NO"/>
          </w:rPr>
          <w:t xml:space="preserve">Dette er stjerneskotet Amanda </w:t>
        </w:r>
        <w:proofErr w:type="spellStart"/>
        <w:r w:rsidR="00950C32" w:rsidRPr="006A1F31">
          <w:rPr>
            <w:rStyle w:val="Hyperkopling"/>
            <w:rFonts w:ascii="Times New Roman" w:hAnsi="Times New Roman" w:cs="Times New Roman"/>
            <w:color w:val="auto"/>
            <w:lang w:val="nn-NO"/>
          </w:rPr>
          <w:t>Gorman</w:t>
        </w:r>
        <w:proofErr w:type="spellEnd"/>
        <w:r w:rsidR="00950C32" w:rsidRPr="006A1F31">
          <w:rPr>
            <w:rStyle w:val="Hyperkopling"/>
            <w:rFonts w:ascii="Times New Roman" w:hAnsi="Times New Roman" w:cs="Times New Roman"/>
            <w:color w:val="auto"/>
            <w:lang w:val="nn-NO"/>
          </w:rPr>
          <w:t xml:space="preserve"> (22) (framtida.no)</w:t>
        </w:r>
      </w:hyperlink>
    </w:p>
    <w:p w14:paraId="20CDE85F" w14:textId="77777777" w:rsidR="006143B5" w:rsidRPr="006A1F31" w:rsidRDefault="006143B5" w:rsidP="006143B5">
      <w:pPr>
        <w:pStyle w:val="Listeavsnitt"/>
        <w:rPr>
          <w:rFonts w:ascii="Times New Roman" w:hAnsi="Times New Roman" w:cs="Times New Roman"/>
          <w:b/>
          <w:bCs/>
          <w:lang w:val="nn-NO"/>
        </w:rPr>
      </w:pPr>
    </w:p>
    <w:p w14:paraId="3692673C" w14:textId="77777777" w:rsidR="006143B5" w:rsidRPr="006A1F31" w:rsidRDefault="00572EAC" w:rsidP="00572EA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bCs/>
          <w:lang w:val="nn-NO"/>
        </w:rPr>
      </w:pPr>
      <w:r w:rsidRPr="006A1F31">
        <w:rPr>
          <w:rFonts w:ascii="Times New Roman" w:hAnsi="Times New Roman" w:cs="Times New Roman"/>
          <w:b/>
          <w:bCs/>
          <w:lang w:val="nn-NO"/>
        </w:rPr>
        <w:t>Å skrive kreativt</w:t>
      </w:r>
    </w:p>
    <w:p w14:paraId="636F9CE3" w14:textId="77777777" w:rsidR="00F032B5" w:rsidRPr="006A1F31" w:rsidRDefault="00572EAC" w:rsidP="00F032B5">
      <w:pPr>
        <w:pStyle w:val="Listeavsnitt"/>
        <w:rPr>
          <w:rStyle w:val="Hyperkopling"/>
          <w:rFonts w:ascii="Times New Roman" w:hAnsi="Times New Roman" w:cs="Times New Roman"/>
          <w:color w:val="auto"/>
          <w:shd w:val="clear" w:color="auto" w:fill="FFFFFF"/>
          <w:lang w:val="nn-NO"/>
        </w:rPr>
      </w:pPr>
      <w:r w:rsidRPr="006A1F31">
        <w:rPr>
          <w:rFonts w:ascii="Times New Roman" w:hAnsi="Times New Roman" w:cs="Times New Roman"/>
          <w:shd w:val="clear" w:color="auto" w:fill="FFFFFF"/>
          <w:lang w:val="nn-NO"/>
        </w:rPr>
        <w:t xml:space="preserve">Kanskje elevane har blitt inspirerte av diktet og framføringa til Amanda </w:t>
      </w:r>
      <w:proofErr w:type="spellStart"/>
      <w:r w:rsidRPr="006A1F31">
        <w:rPr>
          <w:rFonts w:ascii="Times New Roman" w:hAnsi="Times New Roman" w:cs="Times New Roman"/>
          <w:shd w:val="clear" w:color="auto" w:fill="FFFFFF"/>
          <w:lang w:val="nn-NO"/>
        </w:rPr>
        <w:t>Gorman</w:t>
      </w:r>
      <w:proofErr w:type="spellEnd"/>
      <w:r w:rsidRPr="006A1F31">
        <w:rPr>
          <w:rFonts w:ascii="Times New Roman" w:hAnsi="Times New Roman" w:cs="Times New Roman"/>
          <w:shd w:val="clear" w:color="auto" w:fill="FFFFFF"/>
          <w:lang w:val="nn-NO"/>
        </w:rPr>
        <w:t xml:space="preserve"> og har lyst til å skrive sjølv?</w:t>
      </w:r>
      <w:r w:rsidR="006143B5" w:rsidRPr="006A1F31">
        <w:rPr>
          <w:rFonts w:ascii="Times New Roman" w:hAnsi="Times New Roman" w:cs="Times New Roman"/>
          <w:shd w:val="clear" w:color="auto" w:fill="FFFFFF"/>
          <w:lang w:val="nn-NO"/>
        </w:rPr>
        <w:t xml:space="preserve"> </w:t>
      </w:r>
      <w:r w:rsidRPr="006A1F31">
        <w:rPr>
          <w:rFonts w:ascii="Times New Roman" w:hAnsi="Times New Roman" w:cs="Times New Roman"/>
          <w:shd w:val="clear" w:color="auto" w:fill="FFFFFF"/>
          <w:lang w:val="nn-NO"/>
        </w:rPr>
        <w:t xml:space="preserve">I denne ressursen om kreativ skriving skal elevane skrive ein rapp om heimstaden sin. Temaet for skrivinga kan de enkelt gjere om på. Les meir om «Hiphop – ordboka som kreativt verktøy» </w:t>
      </w:r>
      <w:hyperlink r:id="rId18" w:history="1">
        <w:r w:rsidRPr="006A1F31">
          <w:rPr>
            <w:rStyle w:val="Hyperkopling"/>
            <w:rFonts w:ascii="Times New Roman" w:hAnsi="Times New Roman" w:cs="Times New Roman"/>
            <w:color w:val="auto"/>
            <w:shd w:val="clear" w:color="auto" w:fill="FFFFFF"/>
            <w:lang w:val="nn-NO"/>
          </w:rPr>
          <w:t>her.</w:t>
        </w:r>
      </w:hyperlink>
    </w:p>
    <w:p w14:paraId="4D25A0E7" w14:textId="77777777" w:rsidR="00F032B5" w:rsidRPr="006A1F31" w:rsidRDefault="00F032B5" w:rsidP="00F032B5">
      <w:pPr>
        <w:pStyle w:val="Listeavsnitt"/>
        <w:rPr>
          <w:rFonts w:ascii="Times New Roman" w:hAnsi="Times New Roman" w:cs="Times New Roman"/>
          <w:bdr w:val="none" w:sz="0" w:space="0" w:color="auto" w:frame="1"/>
          <w:lang w:val="nn-NO"/>
        </w:rPr>
      </w:pPr>
    </w:p>
    <w:p w14:paraId="213D38D3" w14:textId="591CACF9" w:rsidR="00770EF3" w:rsidRPr="006A1F31" w:rsidRDefault="00770EF3">
      <w:pPr>
        <w:rPr>
          <w:rStyle w:val="Hyperkopling"/>
          <w:color w:val="auto"/>
          <w:lang w:val="nn-NO"/>
        </w:rPr>
      </w:pPr>
    </w:p>
    <w:p w14:paraId="0632B472" w14:textId="77777777" w:rsidR="005A17D5" w:rsidRPr="006A1F31" w:rsidRDefault="005A17D5" w:rsidP="005A17D5">
      <w:pPr>
        <w:rPr>
          <w:b/>
          <w:bCs/>
          <w:lang w:val="nn-NO"/>
        </w:rPr>
      </w:pPr>
      <w:r w:rsidRPr="006A1F31">
        <w:rPr>
          <w:b/>
          <w:bCs/>
          <w:lang w:val="nn-NO"/>
        </w:rPr>
        <w:t>Forankring i læreplanar</w:t>
      </w:r>
    </w:p>
    <w:p w14:paraId="62412C4A" w14:textId="77777777" w:rsidR="005A17D5" w:rsidRPr="006A1F31" w:rsidRDefault="005A17D5" w:rsidP="005A17D5">
      <w:pPr>
        <w:rPr>
          <w:lang w:val="nn-NO"/>
        </w:rPr>
      </w:pPr>
    </w:p>
    <w:p w14:paraId="794CF988" w14:textId="77777777" w:rsidR="005A17D5" w:rsidRPr="006A1F31" w:rsidRDefault="005A17D5" w:rsidP="005A17D5">
      <w:pPr>
        <w:rPr>
          <w:b/>
          <w:bCs/>
          <w:lang w:val="nn-NO"/>
        </w:rPr>
      </w:pPr>
      <w:r w:rsidRPr="006A1F31">
        <w:rPr>
          <w:b/>
          <w:bCs/>
          <w:lang w:val="nn-NO"/>
        </w:rPr>
        <w:t xml:space="preserve">Norsk: </w:t>
      </w:r>
    </w:p>
    <w:p w14:paraId="190DD0C4" w14:textId="77777777" w:rsidR="005A17D5" w:rsidRPr="006A1F31" w:rsidRDefault="005A17D5" w:rsidP="005A17D5">
      <w:pPr>
        <w:rPr>
          <w:lang w:val="nn-NO"/>
        </w:rPr>
      </w:pPr>
    </w:p>
    <w:p w14:paraId="420EBA82" w14:textId="21BC2FE9" w:rsidR="005A17D5" w:rsidRPr="006A1F31" w:rsidRDefault="005A17D5" w:rsidP="005A17D5">
      <w:pPr>
        <w:rPr>
          <w:lang w:val="nn-NO"/>
        </w:rPr>
      </w:pPr>
      <w:r w:rsidRPr="006A1F31">
        <w:rPr>
          <w:lang w:val="nn-NO"/>
        </w:rPr>
        <w:t>I arbeidet med denne ressursen skal elevane utforske språket, leike med språket og gjere språklege val. Dei skal også bruke metaspråk for å snakke om dei språklege vala dei tar</w:t>
      </w:r>
      <w:r w:rsidR="001D761A">
        <w:rPr>
          <w:lang w:val="nn-NO"/>
        </w:rPr>
        <w:t>.</w:t>
      </w:r>
      <w:r w:rsidRPr="006A1F31">
        <w:rPr>
          <w:lang w:val="nn-NO"/>
        </w:rPr>
        <w:t xml:space="preserve"> </w:t>
      </w:r>
    </w:p>
    <w:p w14:paraId="4A15D5C2" w14:textId="7BAC72C7" w:rsidR="005A17D5" w:rsidRPr="006A1F31" w:rsidRDefault="005A17D5" w:rsidP="005A17D5">
      <w:pPr>
        <w:rPr>
          <w:lang w:val="nn-NO"/>
        </w:rPr>
      </w:pPr>
      <w:r w:rsidRPr="006A1F31">
        <w:rPr>
          <w:lang w:val="nn-NO"/>
        </w:rPr>
        <w:t>Eit</w:t>
      </w:r>
      <w:r w:rsidR="001D761A">
        <w:rPr>
          <w:lang w:val="nn-NO"/>
        </w:rPr>
        <w:t>t</w:t>
      </w:r>
      <w:r w:rsidRPr="006A1F31">
        <w:rPr>
          <w:lang w:val="nn-NO"/>
        </w:rPr>
        <w:t xml:space="preserve"> av kjerneelementa i læreplanen i norsk er «Språket som system og </w:t>
      </w:r>
      <w:proofErr w:type="spellStart"/>
      <w:r w:rsidRPr="006A1F31">
        <w:rPr>
          <w:lang w:val="nn-NO"/>
        </w:rPr>
        <w:t>mulighet</w:t>
      </w:r>
      <w:proofErr w:type="spellEnd"/>
      <w:r w:rsidRPr="006A1F31">
        <w:rPr>
          <w:lang w:val="nn-NO"/>
        </w:rPr>
        <w:t xml:space="preserve">». Her blir det presisert at elevane skal utvikle eit omgrepsapparat for å skildre grammatiske og estetiske sider ved språket, og dei skal kunne leike, utforske og eksperimentere med språket på kreative måtar. </w:t>
      </w:r>
    </w:p>
    <w:p w14:paraId="42B646B9" w14:textId="77777777" w:rsidR="005A17D5" w:rsidRPr="006A1F31" w:rsidRDefault="005A17D5" w:rsidP="005A17D5">
      <w:pPr>
        <w:rPr>
          <w:lang w:val="nn-NO"/>
        </w:rPr>
      </w:pPr>
    </w:p>
    <w:p w14:paraId="65C3F97A" w14:textId="77777777" w:rsidR="005A17D5" w:rsidRPr="006A1F31" w:rsidRDefault="005A17D5" w:rsidP="005A17D5">
      <w:pPr>
        <w:rPr>
          <w:lang w:val="nn-NO"/>
        </w:rPr>
      </w:pPr>
      <w:r w:rsidRPr="006A1F31">
        <w:rPr>
          <w:lang w:val="nn-NO"/>
        </w:rPr>
        <w:t xml:space="preserve">Relevante kompetansemål: </w:t>
      </w:r>
    </w:p>
    <w:p w14:paraId="2A46A818" w14:textId="77777777" w:rsidR="005A17D5" w:rsidRPr="006A1F31" w:rsidRDefault="005A17D5" w:rsidP="005A17D5">
      <w:pPr>
        <w:rPr>
          <w:lang w:val="nn-NO"/>
        </w:rPr>
      </w:pPr>
    </w:p>
    <w:p w14:paraId="73AB7456" w14:textId="77777777" w:rsidR="005A17D5" w:rsidRPr="006A1F31" w:rsidRDefault="005A17D5" w:rsidP="005A17D5">
      <w:pPr>
        <w:rPr>
          <w:lang w:val="nn-NO"/>
        </w:rPr>
      </w:pPr>
      <w:r w:rsidRPr="006A1F31">
        <w:rPr>
          <w:lang w:val="nn-NO"/>
        </w:rPr>
        <w:t>Etter 10. trinn</w:t>
      </w:r>
    </w:p>
    <w:p w14:paraId="139AFC5C" w14:textId="77777777" w:rsidR="005A17D5" w:rsidRPr="006A1F31" w:rsidRDefault="005A17D5" w:rsidP="005A17D5">
      <w:pPr>
        <w:pStyle w:val="curriculum-goal"/>
        <w:numPr>
          <w:ilvl w:val="0"/>
          <w:numId w:val="8"/>
        </w:numPr>
        <w:shd w:val="clear" w:color="auto" w:fill="FFFFFF"/>
        <w:rPr>
          <w:rStyle w:val="curriculum-goalitem-text"/>
        </w:rPr>
      </w:pPr>
      <w:r w:rsidRPr="006A1F31">
        <w:rPr>
          <w:rStyle w:val="curriculum-verbword"/>
          <w:bdr w:val="none" w:sz="0" w:space="0" w:color="auto" w:frame="1"/>
        </w:rPr>
        <w:t>sammenligne</w:t>
      </w:r>
      <w:r w:rsidRPr="006A1F31">
        <w:rPr>
          <w:rStyle w:val="curriculum-goalitem-text"/>
        </w:rPr>
        <w:t> og </w:t>
      </w:r>
      <w:r w:rsidRPr="006A1F31">
        <w:rPr>
          <w:rStyle w:val="curriculum-verbword"/>
          <w:bdr w:val="none" w:sz="0" w:space="0" w:color="auto" w:frame="1"/>
        </w:rPr>
        <w:t>tolke</w:t>
      </w:r>
      <w:r w:rsidRPr="006A1F31">
        <w:t xml:space="preserve"> </w:t>
      </w:r>
      <w:r w:rsidRPr="006A1F31">
        <w:rPr>
          <w:rStyle w:val="curriculum-goalitem-text"/>
        </w:rPr>
        <w:t>romaner, noveller, lyrikk og andre tekster ut fra historisk kontekst og egen samtid</w:t>
      </w:r>
      <w:r w:rsidRPr="006A1F31">
        <w:t xml:space="preserve"> </w:t>
      </w:r>
    </w:p>
    <w:p w14:paraId="3BD0054D" w14:textId="77777777" w:rsidR="005A17D5" w:rsidRPr="006A1F31" w:rsidRDefault="005A17D5" w:rsidP="005A17D5">
      <w:pPr>
        <w:pStyle w:val="curriculum-goal"/>
        <w:numPr>
          <w:ilvl w:val="0"/>
          <w:numId w:val="8"/>
        </w:numPr>
        <w:shd w:val="clear" w:color="auto" w:fill="FFFFFF"/>
        <w:rPr>
          <w:lang w:val="nn-NO"/>
        </w:rPr>
      </w:pPr>
      <w:r w:rsidRPr="006A1F31">
        <w:rPr>
          <w:bdr w:val="none" w:sz="0" w:space="0" w:color="auto" w:frame="1"/>
          <w:lang w:val="nn-NO"/>
        </w:rPr>
        <w:t xml:space="preserve">bruke </w:t>
      </w:r>
      <w:r w:rsidRPr="006A1F31">
        <w:rPr>
          <w:shd w:val="clear" w:color="auto" w:fill="FFFFFF"/>
          <w:lang w:val="nn-NO"/>
        </w:rPr>
        <w:t xml:space="preserve">fagspråk og kunnskap om grammatikk, tekststruktur og sjanger i samtale om og </w:t>
      </w:r>
      <w:proofErr w:type="spellStart"/>
      <w:r w:rsidRPr="006A1F31">
        <w:rPr>
          <w:shd w:val="clear" w:color="auto" w:fill="FFFFFF"/>
          <w:lang w:val="nn-NO"/>
        </w:rPr>
        <w:t>bearbeiding</w:t>
      </w:r>
      <w:proofErr w:type="spellEnd"/>
      <w:r w:rsidRPr="006A1F31">
        <w:rPr>
          <w:shd w:val="clear" w:color="auto" w:fill="FFFFFF"/>
          <w:lang w:val="nn-NO"/>
        </w:rPr>
        <w:t xml:space="preserve"> av tekster</w:t>
      </w:r>
    </w:p>
    <w:p w14:paraId="3668376F" w14:textId="77777777" w:rsidR="005A17D5" w:rsidRPr="006A1F31" w:rsidRDefault="005A17D5" w:rsidP="005A17D5">
      <w:pPr>
        <w:rPr>
          <w:lang w:val="nn-NO"/>
        </w:rPr>
      </w:pPr>
      <w:r w:rsidRPr="006A1F31">
        <w:rPr>
          <w:lang w:val="nn-NO"/>
        </w:rPr>
        <w:lastRenderedPageBreak/>
        <w:t>Etter Vg1 SF og Vg2 YF</w:t>
      </w:r>
    </w:p>
    <w:p w14:paraId="57237CB5" w14:textId="77777777" w:rsidR="005A17D5" w:rsidRPr="006A1F31" w:rsidRDefault="005A17D5" w:rsidP="005A17D5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i/>
          <w:iCs/>
          <w:lang w:val="nn-NO"/>
        </w:rPr>
      </w:pPr>
      <w:r w:rsidRPr="006A1F31">
        <w:rPr>
          <w:rStyle w:val="curriculum-verbword"/>
          <w:rFonts w:ascii="Times New Roman" w:hAnsi="Times New Roman" w:cs="Times New Roman"/>
          <w:bdr w:val="none" w:sz="0" w:space="0" w:color="auto" w:frame="1"/>
        </w:rPr>
        <w:t>bruke</w:t>
      </w:r>
      <w:r w:rsidRPr="006A1F31">
        <w:rPr>
          <w:rFonts w:ascii="Times New Roman" w:hAnsi="Times New Roman" w:cs="Times New Roman"/>
        </w:rPr>
        <w:t xml:space="preserve"> </w:t>
      </w:r>
      <w:r w:rsidRPr="006A1F31">
        <w:rPr>
          <w:rFonts w:ascii="Times New Roman" w:hAnsi="Times New Roman" w:cs="Times New Roman"/>
          <w:shd w:val="clear" w:color="auto" w:fill="FFFFFF"/>
        </w:rPr>
        <w:t>fagspråk til å </w:t>
      </w:r>
      <w:r w:rsidRPr="006A1F31">
        <w:rPr>
          <w:rStyle w:val="curriculum-verbword"/>
          <w:rFonts w:ascii="Times New Roman" w:hAnsi="Times New Roman" w:cs="Times New Roman"/>
          <w:bdr w:val="none" w:sz="0" w:space="0" w:color="auto" w:frame="1"/>
        </w:rPr>
        <w:t>beskrive</w:t>
      </w:r>
      <w:r w:rsidRPr="006A1F31">
        <w:rPr>
          <w:rFonts w:ascii="Times New Roman" w:hAnsi="Times New Roman" w:cs="Times New Roman"/>
        </w:rPr>
        <w:t xml:space="preserve"> </w:t>
      </w:r>
      <w:r w:rsidRPr="006A1F31">
        <w:rPr>
          <w:rFonts w:ascii="Times New Roman" w:hAnsi="Times New Roman" w:cs="Times New Roman"/>
          <w:shd w:val="clear" w:color="auto" w:fill="FFFFFF"/>
        </w:rPr>
        <w:t xml:space="preserve">setningsoppbygningen og sammenhengen mellom setninger i arbeid med tekster </w:t>
      </w:r>
      <w:r w:rsidRPr="006A1F31">
        <w:rPr>
          <w:rFonts w:ascii="Times New Roman" w:hAnsi="Times New Roman" w:cs="Times New Roman"/>
          <w:i/>
          <w:iCs/>
          <w:lang w:val="nn-NO"/>
        </w:rPr>
        <w:t xml:space="preserve"> </w:t>
      </w:r>
      <w:r w:rsidRPr="006A1F31">
        <w:rPr>
          <w:rFonts w:ascii="Times New Roman" w:hAnsi="Times New Roman" w:cs="Times New Roman"/>
          <w:lang w:val="nn-NO"/>
        </w:rPr>
        <w:t>(Vg1 SF)</w:t>
      </w:r>
    </w:p>
    <w:p w14:paraId="07740E5D" w14:textId="77777777" w:rsidR="005A17D5" w:rsidRPr="006A1F31" w:rsidRDefault="005A17D5" w:rsidP="005A17D5">
      <w:pPr>
        <w:rPr>
          <w:i/>
          <w:iCs/>
          <w:lang w:val="nn-NO"/>
        </w:rPr>
      </w:pPr>
    </w:p>
    <w:p w14:paraId="0A57BAC3" w14:textId="77777777" w:rsidR="005A17D5" w:rsidRPr="006A1F31" w:rsidRDefault="005A17D5" w:rsidP="005A17D5">
      <w:pPr>
        <w:rPr>
          <w:b/>
          <w:bCs/>
          <w:lang w:val="nn-NO"/>
        </w:rPr>
      </w:pPr>
      <w:r w:rsidRPr="006A1F31">
        <w:rPr>
          <w:b/>
          <w:bCs/>
          <w:lang w:val="nn-NO"/>
        </w:rPr>
        <w:t>Engelsk</w:t>
      </w:r>
    </w:p>
    <w:p w14:paraId="62A48E6C" w14:textId="77777777" w:rsidR="005A17D5" w:rsidRPr="006A1F31" w:rsidRDefault="005A17D5" w:rsidP="005A17D5">
      <w:pPr>
        <w:rPr>
          <w:lang w:val="nn-NO"/>
        </w:rPr>
      </w:pPr>
      <w:r w:rsidRPr="006A1F31">
        <w:rPr>
          <w:lang w:val="nn-NO"/>
        </w:rPr>
        <w:t xml:space="preserve">I denne ressursen får elevane møte ein engelskspråkleg tekst, både munnleg og skriftleg. Eit av kjerneelementa i læreplanen i engelsk er «Møte med </w:t>
      </w:r>
      <w:proofErr w:type="spellStart"/>
      <w:r w:rsidRPr="006A1F31">
        <w:rPr>
          <w:lang w:val="nn-NO"/>
        </w:rPr>
        <w:t>engelskspråklige</w:t>
      </w:r>
      <w:proofErr w:type="spellEnd"/>
      <w:r w:rsidRPr="006A1F31">
        <w:rPr>
          <w:lang w:val="nn-NO"/>
        </w:rPr>
        <w:t xml:space="preserve"> tekster», både munnleg og skriftleg. Vidare står det at det er i møte med engelskspråklege tekstar at språklæring skjer. </w:t>
      </w:r>
    </w:p>
    <w:p w14:paraId="5DF8BF4B" w14:textId="77777777" w:rsidR="005A17D5" w:rsidRPr="006A1F31" w:rsidRDefault="005A17D5" w:rsidP="005A17D5">
      <w:pPr>
        <w:rPr>
          <w:lang w:val="nn-NO"/>
        </w:rPr>
      </w:pPr>
    </w:p>
    <w:p w14:paraId="2ACF75F7" w14:textId="77777777" w:rsidR="005A17D5" w:rsidRPr="006A1F31" w:rsidRDefault="005A17D5" w:rsidP="005A17D5">
      <w:pPr>
        <w:rPr>
          <w:lang w:val="nn-NO"/>
        </w:rPr>
      </w:pPr>
      <w:r w:rsidRPr="006A1F31">
        <w:rPr>
          <w:lang w:val="nn-NO"/>
        </w:rPr>
        <w:t xml:space="preserve">Relevante kompetansemål: </w:t>
      </w:r>
    </w:p>
    <w:p w14:paraId="73ED56C6" w14:textId="77777777" w:rsidR="005A17D5" w:rsidRPr="006A1F31" w:rsidRDefault="005A17D5" w:rsidP="005A17D5">
      <w:pPr>
        <w:rPr>
          <w:lang w:val="nn-NO"/>
        </w:rPr>
      </w:pPr>
    </w:p>
    <w:p w14:paraId="7326E628" w14:textId="1AE81D43" w:rsidR="005A17D5" w:rsidRPr="006A1F31" w:rsidRDefault="005A17D5" w:rsidP="005A17D5">
      <w:pPr>
        <w:rPr>
          <w:bCs/>
          <w:lang w:val="nn-NO"/>
        </w:rPr>
      </w:pPr>
      <w:r w:rsidRPr="006A1F31">
        <w:rPr>
          <w:bCs/>
          <w:lang w:val="nn-NO"/>
        </w:rPr>
        <w:t>Etter 10.</w:t>
      </w:r>
      <w:r w:rsidR="005A664B">
        <w:rPr>
          <w:bCs/>
          <w:lang w:val="nn-NO"/>
        </w:rPr>
        <w:t xml:space="preserve"> </w:t>
      </w:r>
      <w:r w:rsidRPr="006A1F31">
        <w:rPr>
          <w:bCs/>
          <w:lang w:val="nn-NO"/>
        </w:rPr>
        <w:t>trinn:</w:t>
      </w:r>
    </w:p>
    <w:p w14:paraId="36589307" w14:textId="77777777" w:rsidR="005A17D5" w:rsidRPr="006A1F31" w:rsidRDefault="005A17D5" w:rsidP="005A17D5">
      <w:pPr>
        <w:rPr>
          <w:lang w:val="nn-NO"/>
        </w:rPr>
      </w:pPr>
    </w:p>
    <w:p w14:paraId="7F0D4F2D" w14:textId="77777777" w:rsidR="005A17D5" w:rsidRPr="006A1F31" w:rsidRDefault="005A17D5" w:rsidP="005A17D5">
      <w:pPr>
        <w:pStyle w:val="Listeavsnitt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shd w:val="clear" w:color="auto" w:fill="FFFFFF"/>
          <w:lang w:val="nn-NO"/>
        </w:rPr>
      </w:pPr>
      <w:r w:rsidRPr="006A1F31">
        <w:rPr>
          <w:rFonts w:ascii="Times New Roman" w:hAnsi="Times New Roman" w:cs="Times New Roman"/>
          <w:bdr w:val="none" w:sz="0" w:space="0" w:color="auto" w:frame="1"/>
          <w:lang w:val="nn-NO"/>
        </w:rPr>
        <w:t>Utforske</w:t>
      </w:r>
      <w:r w:rsidRPr="006A1F31">
        <w:rPr>
          <w:rFonts w:ascii="Times New Roman" w:hAnsi="Times New Roman" w:cs="Times New Roman"/>
          <w:lang w:val="nn-NO"/>
        </w:rPr>
        <w:t xml:space="preserve"> </w:t>
      </w:r>
      <w:r w:rsidRPr="006A1F31">
        <w:rPr>
          <w:rFonts w:ascii="Times New Roman" w:hAnsi="Times New Roman" w:cs="Times New Roman"/>
          <w:shd w:val="clear" w:color="auto" w:fill="FFFFFF"/>
          <w:lang w:val="nn-NO"/>
        </w:rPr>
        <w:t>og </w:t>
      </w:r>
      <w:r w:rsidRPr="006A1F31">
        <w:rPr>
          <w:rFonts w:ascii="Times New Roman" w:hAnsi="Times New Roman" w:cs="Times New Roman"/>
          <w:bdr w:val="none" w:sz="0" w:space="0" w:color="auto" w:frame="1"/>
          <w:lang w:val="nn-NO"/>
        </w:rPr>
        <w:t>beskrive</w:t>
      </w:r>
      <w:r w:rsidRPr="006A1F31">
        <w:rPr>
          <w:rFonts w:ascii="Times New Roman" w:hAnsi="Times New Roman" w:cs="Times New Roman"/>
          <w:lang w:val="nn-NO"/>
        </w:rPr>
        <w:t xml:space="preserve"> </w:t>
      </w:r>
      <w:proofErr w:type="spellStart"/>
      <w:r w:rsidRPr="006A1F31">
        <w:rPr>
          <w:rFonts w:ascii="Times New Roman" w:hAnsi="Times New Roman" w:cs="Times New Roman"/>
          <w:shd w:val="clear" w:color="auto" w:fill="FFFFFF"/>
          <w:lang w:val="nn-NO"/>
        </w:rPr>
        <w:t>noen</w:t>
      </w:r>
      <w:proofErr w:type="spellEnd"/>
      <w:r w:rsidRPr="006A1F31">
        <w:rPr>
          <w:rFonts w:ascii="Times New Roman" w:hAnsi="Times New Roman" w:cs="Times New Roman"/>
          <w:shd w:val="clear" w:color="auto" w:fill="FFFFFF"/>
          <w:lang w:val="nn-NO"/>
        </w:rPr>
        <w:t xml:space="preserve"> </w:t>
      </w:r>
      <w:proofErr w:type="spellStart"/>
      <w:r w:rsidRPr="006A1F31">
        <w:rPr>
          <w:rFonts w:ascii="Times New Roman" w:hAnsi="Times New Roman" w:cs="Times New Roman"/>
          <w:shd w:val="clear" w:color="auto" w:fill="FFFFFF"/>
          <w:lang w:val="nn-NO"/>
        </w:rPr>
        <w:t>språklige</w:t>
      </w:r>
      <w:proofErr w:type="spellEnd"/>
      <w:r w:rsidRPr="006A1F31">
        <w:rPr>
          <w:rFonts w:ascii="Times New Roman" w:hAnsi="Times New Roman" w:cs="Times New Roman"/>
          <w:shd w:val="clear" w:color="auto" w:fill="FFFFFF"/>
          <w:lang w:val="nn-NO"/>
        </w:rPr>
        <w:t xml:space="preserve"> </w:t>
      </w:r>
      <w:proofErr w:type="spellStart"/>
      <w:r w:rsidRPr="006A1F31">
        <w:rPr>
          <w:rFonts w:ascii="Times New Roman" w:hAnsi="Times New Roman" w:cs="Times New Roman"/>
          <w:shd w:val="clear" w:color="auto" w:fill="FFFFFF"/>
          <w:lang w:val="nn-NO"/>
        </w:rPr>
        <w:t>likheter</w:t>
      </w:r>
      <w:proofErr w:type="spellEnd"/>
      <w:r w:rsidRPr="006A1F31">
        <w:rPr>
          <w:rFonts w:ascii="Times New Roman" w:hAnsi="Times New Roman" w:cs="Times New Roman"/>
          <w:shd w:val="clear" w:color="auto" w:fill="FFFFFF"/>
          <w:lang w:val="nn-NO"/>
        </w:rPr>
        <w:t xml:space="preserve"> og </w:t>
      </w:r>
      <w:proofErr w:type="spellStart"/>
      <w:r w:rsidRPr="006A1F31">
        <w:rPr>
          <w:rFonts w:ascii="Times New Roman" w:hAnsi="Times New Roman" w:cs="Times New Roman"/>
          <w:shd w:val="clear" w:color="auto" w:fill="FFFFFF"/>
          <w:lang w:val="nn-NO"/>
        </w:rPr>
        <w:t>ulikheter</w:t>
      </w:r>
      <w:proofErr w:type="spellEnd"/>
      <w:r w:rsidRPr="006A1F31">
        <w:rPr>
          <w:rFonts w:ascii="Times New Roman" w:hAnsi="Times New Roman" w:cs="Times New Roman"/>
          <w:shd w:val="clear" w:color="auto" w:fill="FFFFFF"/>
          <w:lang w:val="nn-NO"/>
        </w:rPr>
        <w:t xml:space="preserve"> mellom engelsk og andre språk eleven kjenner til, og </w:t>
      </w:r>
      <w:r w:rsidRPr="006A1F31">
        <w:rPr>
          <w:rFonts w:ascii="Times New Roman" w:hAnsi="Times New Roman" w:cs="Times New Roman"/>
          <w:bdr w:val="none" w:sz="0" w:space="0" w:color="auto" w:frame="1"/>
          <w:lang w:val="nn-NO"/>
        </w:rPr>
        <w:t>bruke</w:t>
      </w:r>
      <w:r w:rsidRPr="006A1F31">
        <w:rPr>
          <w:rFonts w:ascii="Times New Roman" w:hAnsi="Times New Roman" w:cs="Times New Roman"/>
          <w:lang w:val="nn-NO"/>
        </w:rPr>
        <w:t xml:space="preserve"> </w:t>
      </w:r>
      <w:r w:rsidRPr="006A1F31">
        <w:rPr>
          <w:rFonts w:ascii="Times New Roman" w:hAnsi="Times New Roman" w:cs="Times New Roman"/>
          <w:shd w:val="clear" w:color="auto" w:fill="FFFFFF"/>
          <w:lang w:val="nn-NO"/>
        </w:rPr>
        <w:t>dette i egen språklæring.</w:t>
      </w:r>
    </w:p>
    <w:p w14:paraId="3CA3772C" w14:textId="77777777" w:rsidR="005A17D5" w:rsidRPr="006A1F31" w:rsidRDefault="005A17D5" w:rsidP="005A17D5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hd w:val="clear" w:color="auto" w:fill="FFFFFF"/>
        </w:rPr>
      </w:pPr>
      <w:r w:rsidRPr="006A1F31">
        <w:rPr>
          <w:rFonts w:ascii="Times New Roman" w:hAnsi="Times New Roman" w:cs="Times New Roman"/>
          <w:shd w:val="clear" w:color="auto" w:fill="FFFFFF"/>
        </w:rPr>
        <w:t xml:space="preserve">lese, diskutere og videreformidle innhold fra ulike typer tekster. </w:t>
      </w:r>
    </w:p>
    <w:p w14:paraId="661F9658" w14:textId="77777777" w:rsidR="005A17D5" w:rsidRPr="006A1F31" w:rsidRDefault="005A17D5" w:rsidP="005A17D5">
      <w:pPr>
        <w:pStyle w:val="Listeavsnitt"/>
        <w:rPr>
          <w:rFonts w:ascii="Times New Roman" w:hAnsi="Times New Roman" w:cs="Times New Roman"/>
          <w:shd w:val="clear" w:color="auto" w:fill="FFFFFF"/>
        </w:rPr>
      </w:pPr>
    </w:p>
    <w:p w14:paraId="64D7931F" w14:textId="77777777" w:rsidR="005A17D5" w:rsidRPr="006A1F31" w:rsidRDefault="005A17D5" w:rsidP="005A17D5">
      <w:pPr>
        <w:rPr>
          <w:b/>
          <w:bCs/>
          <w:lang w:val="nn-NO"/>
        </w:rPr>
      </w:pPr>
      <w:r w:rsidRPr="006A1F31">
        <w:rPr>
          <w:b/>
          <w:bCs/>
          <w:lang w:val="nn-NO"/>
        </w:rPr>
        <w:t>Samfunnsfag</w:t>
      </w:r>
    </w:p>
    <w:p w14:paraId="3D33EE58" w14:textId="3EF3433F" w:rsidR="005A17D5" w:rsidRPr="006A1F31" w:rsidRDefault="005A17D5" w:rsidP="005A17D5">
      <w:pPr>
        <w:rPr>
          <w:rStyle w:val="curriculum-goalitem-text"/>
          <w:lang w:val="nn-NO"/>
        </w:rPr>
      </w:pPr>
      <w:r w:rsidRPr="006A1F31">
        <w:rPr>
          <w:lang w:val="nn-NO"/>
        </w:rPr>
        <w:t xml:space="preserve">Omsetjingsoppgåva kan også vere eit godt utgangspunkt for å arbeide med det tverrfaglege temaet demokrati og medborgarskap i faga norsk, engelsk og samfunnsfag. </w:t>
      </w:r>
    </w:p>
    <w:p w14:paraId="0C4B76E5" w14:textId="77777777" w:rsidR="005A17D5" w:rsidRPr="006A1F31" w:rsidRDefault="005A17D5" w:rsidP="005A17D5">
      <w:pPr>
        <w:pStyle w:val="curriculum-goal"/>
        <w:shd w:val="clear" w:color="auto" w:fill="FFFFFF"/>
        <w:spacing w:before="0" w:after="0"/>
        <w:rPr>
          <w:bCs/>
          <w:lang w:val="nn-NO"/>
        </w:rPr>
      </w:pPr>
      <w:r w:rsidRPr="006A1F31">
        <w:rPr>
          <w:bCs/>
          <w:lang w:val="nn-NO"/>
        </w:rPr>
        <w:t>Begge dei to kjerneelementa «Samfunnskritisk tenking og samanhengar» og «Demokratiforståing og deltaking» er relevante i samband med å arbeide med diktet og fleire av oppgåvene i denne ressursen.</w:t>
      </w:r>
    </w:p>
    <w:p w14:paraId="461CE943" w14:textId="77777777" w:rsidR="005A17D5" w:rsidRPr="006A1F31" w:rsidRDefault="005A17D5" w:rsidP="005A17D5">
      <w:pPr>
        <w:pStyle w:val="curriculum-goal"/>
        <w:shd w:val="clear" w:color="auto" w:fill="FFFFFF"/>
        <w:spacing w:before="0" w:after="0"/>
        <w:rPr>
          <w:bCs/>
          <w:lang w:val="nn-NO"/>
        </w:rPr>
      </w:pPr>
      <w:r w:rsidRPr="006A1F31">
        <w:rPr>
          <w:bCs/>
          <w:lang w:val="nn-NO"/>
        </w:rPr>
        <w:t>Relevante kompetansemål:</w:t>
      </w:r>
    </w:p>
    <w:p w14:paraId="5E2D8069" w14:textId="16461D8B" w:rsidR="005A17D5" w:rsidRPr="006A1F31" w:rsidRDefault="005A17D5" w:rsidP="005A17D5">
      <w:pPr>
        <w:pStyle w:val="curriculum-goal"/>
        <w:shd w:val="clear" w:color="auto" w:fill="FFFFFF"/>
        <w:spacing w:before="0" w:after="0"/>
        <w:rPr>
          <w:lang w:val="nn-NO"/>
        </w:rPr>
      </w:pPr>
      <w:r w:rsidRPr="006A1F31">
        <w:rPr>
          <w:lang w:val="nn-NO"/>
        </w:rPr>
        <w:t>Etter 10.</w:t>
      </w:r>
      <w:r w:rsidR="005A664B">
        <w:rPr>
          <w:lang w:val="nn-NO"/>
        </w:rPr>
        <w:t xml:space="preserve"> </w:t>
      </w:r>
      <w:r w:rsidRPr="006A1F31">
        <w:rPr>
          <w:lang w:val="nn-NO"/>
        </w:rPr>
        <w:t>trinn:</w:t>
      </w:r>
    </w:p>
    <w:p w14:paraId="12A42A84" w14:textId="77777777" w:rsidR="005A17D5" w:rsidRPr="006A1F31" w:rsidRDefault="005A17D5" w:rsidP="005A17D5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lang w:val="nn-NO"/>
        </w:rPr>
      </w:pPr>
      <w:r w:rsidRPr="006A1F31">
        <w:rPr>
          <w:rFonts w:ascii="Times New Roman" w:hAnsi="Times New Roman" w:cs="Times New Roman"/>
          <w:bdr w:val="none" w:sz="0" w:space="0" w:color="auto" w:frame="1"/>
          <w:lang w:val="nn-NO"/>
        </w:rPr>
        <w:t xml:space="preserve">reflektere </w:t>
      </w:r>
      <w:r w:rsidRPr="006A1F31">
        <w:rPr>
          <w:rFonts w:ascii="Times New Roman" w:hAnsi="Times New Roman" w:cs="Times New Roman"/>
          <w:shd w:val="clear" w:color="auto" w:fill="FFFFFF"/>
          <w:lang w:val="nn-NO"/>
        </w:rPr>
        <w:t>over korleis menneske har kjempa og kjempar for endringar i samfunnet og samstundes har vore og er påverka av geografiske forhold og historisk kontekst</w:t>
      </w:r>
    </w:p>
    <w:p w14:paraId="3EFFD2C9" w14:textId="1537DE01" w:rsidR="005A17D5" w:rsidRPr="005B04F8" w:rsidRDefault="005A17D5" w:rsidP="005A17D5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lang w:val="nn-NO"/>
        </w:rPr>
      </w:pPr>
      <w:r w:rsidRPr="006A1F31">
        <w:rPr>
          <w:rFonts w:ascii="Times New Roman" w:hAnsi="Times New Roman" w:cs="Times New Roman"/>
          <w:bdr w:val="none" w:sz="0" w:space="0" w:color="auto" w:frame="1"/>
          <w:lang w:val="nn-NO"/>
        </w:rPr>
        <w:t xml:space="preserve">gjere greie for </w:t>
      </w:r>
      <w:r w:rsidRPr="006A1F31">
        <w:rPr>
          <w:rFonts w:ascii="Times New Roman" w:hAnsi="Times New Roman" w:cs="Times New Roman"/>
          <w:shd w:val="clear" w:color="auto" w:fill="FFFFFF"/>
          <w:lang w:val="nn-NO"/>
        </w:rPr>
        <w:t xml:space="preserve">årsaker til og konsekvensar av sentrale historiske og notidige konfliktar og </w:t>
      </w:r>
      <w:r w:rsidRPr="006A1F31">
        <w:rPr>
          <w:rFonts w:ascii="Times New Roman" w:hAnsi="Times New Roman" w:cs="Times New Roman"/>
          <w:bdr w:val="none" w:sz="0" w:space="0" w:color="auto" w:frame="1"/>
          <w:lang w:val="nn-NO"/>
        </w:rPr>
        <w:t xml:space="preserve">reflektere </w:t>
      </w:r>
      <w:r w:rsidRPr="006A1F31">
        <w:rPr>
          <w:rFonts w:ascii="Times New Roman" w:hAnsi="Times New Roman" w:cs="Times New Roman"/>
          <w:shd w:val="clear" w:color="auto" w:fill="FFFFFF"/>
          <w:lang w:val="nn-NO"/>
        </w:rPr>
        <w:t>over om endringar av nokre føresetnader kunne ha hindra konfliktane</w:t>
      </w:r>
    </w:p>
    <w:p w14:paraId="1B4C853D" w14:textId="5AB3565D" w:rsidR="005B04F8" w:rsidRDefault="005B04F8" w:rsidP="005B04F8">
      <w:pPr>
        <w:rPr>
          <w:lang w:val="nn-NO"/>
        </w:rPr>
      </w:pPr>
    </w:p>
    <w:p w14:paraId="2D051DCE" w14:textId="38553084" w:rsidR="005B04F8" w:rsidRDefault="005B04F8" w:rsidP="005B04F8">
      <w:pPr>
        <w:rPr>
          <w:lang w:val="nn-NO"/>
        </w:rPr>
      </w:pPr>
    </w:p>
    <w:p w14:paraId="37331923" w14:textId="3E581DBF" w:rsidR="005B04F8" w:rsidRDefault="005B04F8" w:rsidP="005B04F8">
      <w:pPr>
        <w:rPr>
          <w:lang w:val="nn-NO"/>
        </w:rPr>
      </w:pPr>
    </w:p>
    <w:p w14:paraId="5579ED8B" w14:textId="419AE070" w:rsidR="005B04F8" w:rsidRDefault="005B04F8" w:rsidP="005B04F8">
      <w:pPr>
        <w:rPr>
          <w:lang w:val="nn-NO"/>
        </w:rPr>
      </w:pPr>
    </w:p>
    <w:p w14:paraId="6DA0F496" w14:textId="52D41EC5" w:rsidR="005B04F8" w:rsidRDefault="005B04F8" w:rsidP="005B04F8">
      <w:pPr>
        <w:rPr>
          <w:lang w:val="nn-NO"/>
        </w:rPr>
      </w:pPr>
    </w:p>
    <w:p w14:paraId="2EAD4435" w14:textId="481E7A86" w:rsidR="005B04F8" w:rsidRDefault="005B04F8" w:rsidP="005B04F8">
      <w:pPr>
        <w:rPr>
          <w:lang w:val="nn-NO"/>
        </w:rPr>
      </w:pPr>
    </w:p>
    <w:p w14:paraId="544F3547" w14:textId="7DBBD362" w:rsidR="005B04F8" w:rsidRDefault="005B04F8" w:rsidP="005B04F8">
      <w:pPr>
        <w:rPr>
          <w:lang w:val="nn-NO"/>
        </w:rPr>
      </w:pPr>
    </w:p>
    <w:p w14:paraId="29A95AB4" w14:textId="610967DB" w:rsidR="005B04F8" w:rsidRDefault="005B04F8" w:rsidP="005B04F8">
      <w:pPr>
        <w:rPr>
          <w:lang w:val="nn-NO"/>
        </w:rPr>
      </w:pPr>
    </w:p>
    <w:p w14:paraId="40E22CCD" w14:textId="3FDD920F" w:rsidR="005B04F8" w:rsidRDefault="005B04F8" w:rsidP="005B04F8">
      <w:pPr>
        <w:rPr>
          <w:lang w:val="nn-NO"/>
        </w:rPr>
      </w:pPr>
    </w:p>
    <w:p w14:paraId="32391E45" w14:textId="544B0838" w:rsidR="005B04F8" w:rsidRDefault="005B04F8" w:rsidP="005B04F8">
      <w:pPr>
        <w:rPr>
          <w:lang w:val="nn-NO"/>
        </w:rPr>
      </w:pPr>
    </w:p>
    <w:p w14:paraId="5D872D4D" w14:textId="25E1BE76" w:rsidR="005B04F8" w:rsidRDefault="005B04F8" w:rsidP="005B04F8">
      <w:pPr>
        <w:rPr>
          <w:lang w:val="nn-NO"/>
        </w:rPr>
      </w:pPr>
    </w:p>
    <w:p w14:paraId="60548663" w14:textId="25B475C8" w:rsidR="005B04F8" w:rsidRDefault="005B04F8" w:rsidP="005B04F8">
      <w:pPr>
        <w:rPr>
          <w:lang w:val="nn-NO"/>
        </w:rPr>
      </w:pPr>
    </w:p>
    <w:p w14:paraId="17175020" w14:textId="7469A6A0" w:rsidR="005B04F8" w:rsidRDefault="005B04F8" w:rsidP="005B04F8">
      <w:pPr>
        <w:rPr>
          <w:lang w:val="nn-NO"/>
        </w:rPr>
      </w:pPr>
    </w:p>
    <w:p w14:paraId="142A4183" w14:textId="341FFBF5" w:rsidR="005B04F8" w:rsidRDefault="005B04F8" w:rsidP="005B04F8">
      <w:pPr>
        <w:rPr>
          <w:lang w:val="nn-NO"/>
        </w:rPr>
      </w:pPr>
    </w:p>
    <w:p w14:paraId="4A11B6C7" w14:textId="249DC2CB" w:rsidR="005B04F8" w:rsidRDefault="005B04F8" w:rsidP="005B04F8">
      <w:pPr>
        <w:rPr>
          <w:lang w:val="nn-NO"/>
        </w:rPr>
      </w:pPr>
    </w:p>
    <w:p w14:paraId="68C0FDE9" w14:textId="77D54C2B" w:rsidR="00A350CD" w:rsidRDefault="005B04F8">
      <w:pPr>
        <w:rPr>
          <w:lang w:val="nn-NO"/>
        </w:rPr>
      </w:pPr>
      <w:r>
        <w:rPr>
          <w:lang w:val="nn-NO"/>
        </w:rPr>
        <w:br w:type="page"/>
      </w:r>
    </w:p>
    <w:sectPr w:rsidR="00A350CD" w:rsidSect="002C5D72">
      <w:footerReference w:type="default" r:id="rId1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F0A69" w14:textId="77777777" w:rsidR="00E30D1F" w:rsidRDefault="00E30D1F" w:rsidP="00991470">
      <w:r>
        <w:separator/>
      </w:r>
    </w:p>
  </w:endnote>
  <w:endnote w:type="continuationSeparator" w:id="0">
    <w:p w14:paraId="6C603E72" w14:textId="77777777" w:rsidR="00E30D1F" w:rsidRDefault="00E30D1F" w:rsidP="00991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1165941"/>
      <w:docPartObj>
        <w:docPartGallery w:val="Page Numbers (Bottom of Page)"/>
        <w:docPartUnique/>
      </w:docPartObj>
    </w:sdtPr>
    <w:sdtEndPr/>
    <w:sdtContent>
      <w:p w14:paraId="0550538E" w14:textId="6521B297" w:rsidR="00F00C92" w:rsidRDefault="00F00C92">
        <w:pPr>
          <w:pStyle w:val="Bot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1A229E" w14:textId="77777777" w:rsidR="00F00C92" w:rsidRDefault="00F00C92">
    <w:pPr>
      <w:pStyle w:val="Bot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799E7" w14:textId="77777777" w:rsidR="00E30D1F" w:rsidRDefault="00E30D1F" w:rsidP="00991470">
      <w:r>
        <w:separator/>
      </w:r>
    </w:p>
  </w:footnote>
  <w:footnote w:type="continuationSeparator" w:id="0">
    <w:p w14:paraId="3AC6FC9E" w14:textId="77777777" w:rsidR="00E30D1F" w:rsidRDefault="00E30D1F" w:rsidP="00991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F116E"/>
    <w:multiLevelType w:val="hybridMultilevel"/>
    <w:tmpl w:val="E2963554"/>
    <w:lvl w:ilvl="0" w:tplc="DBBAE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6E4A9A"/>
    <w:multiLevelType w:val="multilevel"/>
    <w:tmpl w:val="94D07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595148"/>
    <w:multiLevelType w:val="hybridMultilevel"/>
    <w:tmpl w:val="456A8780"/>
    <w:lvl w:ilvl="0" w:tplc="FA0E76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B24B8"/>
    <w:multiLevelType w:val="hybridMultilevel"/>
    <w:tmpl w:val="0ADA8798"/>
    <w:lvl w:ilvl="0" w:tplc="FA0E76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15F55"/>
    <w:multiLevelType w:val="multilevel"/>
    <w:tmpl w:val="F4D04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F12C01"/>
    <w:multiLevelType w:val="hybridMultilevel"/>
    <w:tmpl w:val="D0AC164A"/>
    <w:lvl w:ilvl="0" w:tplc="0480EB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C269D"/>
    <w:multiLevelType w:val="multilevel"/>
    <w:tmpl w:val="FCA00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392ACE"/>
    <w:multiLevelType w:val="multilevel"/>
    <w:tmpl w:val="9E780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311D3A"/>
    <w:multiLevelType w:val="hybridMultilevel"/>
    <w:tmpl w:val="1DB05F62"/>
    <w:lvl w:ilvl="0" w:tplc="33CA2E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910C76"/>
    <w:multiLevelType w:val="hybridMultilevel"/>
    <w:tmpl w:val="39BE987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522"/>
    <w:rsid w:val="00004816"/>
    <w:rsid w:val="00036224"/>
    <w:rsid w:val="000546BE"/>
    <w:rsid w:val="00062798"/>
    <w:rsid w:val="000659A5"/>
    <w:rsid w:val="00066BE3"/>
    <w:rsid w:val="00084829"/>
    <w:rsid w:val="000D6CAC"/>
    <w:rsid w:val="000D7373"/>
    <w:rsid w:val="000D7811"/>
    <w:rsid w:val="000E6470"/>
    <w:rsid w:val="00125FEE"/>
    <w:rsid w:val="00130EE8"/>
    <w:rsid w:val="00144C73"/>
    <w:rsid w:val="00155C1E"/>
    <w:rsid w:val="001712F0"/>
    <w:rsid w:val="0017294B"/>
    <w:rsid w:val="00177F2A"/>
    <w:rsid w:val="00184FE8"/>
    <w:rsid w:val="001B0522"/>
    <w:rsid w:val="001B386F"/>
    <w:rsid w:val="001B4EB8"/>
    <w:rsid w:val="001D761A"/>
    <w:rsid w:val="001E720A"/>
    <w:rsid w:val="00254157"/>
    <w:rsid w:val="002A0FB5"/>
    <w:rsid w:val="002A177A"/>
    <w:rsid w:val="002C0553"/>
    <w:rsid w:val="002C5D72"/>
    <w:rsid w:val="002E00F2"/>
    <w:rsid w:val="003007D9"/>
    <w:rsid w:val="00322CD0"/>
    <w:rsid w:val="003440E9"/>
    <w:rsid w:val="003572EE"/>
    <w:rsid w:val="00367575"/>
    <w:rsid w:val="003701FC"/>
    <w:rsid w:val="00397181"/>
    <w:rsid w:val="003B15FF"/>
    <w:rsid w:val="003B17AC"/>
    <w:rsid w:val="003B6D85"/>
    <w:rsid w:val="003B7407"/>
    <w:rsid w:val="003D01FD"/>
    <w:rsid w:val="003D2CA0"/>
    <w:rsid w:val="003F033C"/>
    <w:rsid w:val="004170B5"/>
    <w:rsid w:val="00444BEE"/>
    <w:rsid w:val="0044543F"/>
    <w:rsid w:val="00450443"/>
    <w:rsid w:val="00491AE5"/>
    <w:rsid w:val="00492759"/>
    <w:rsid w:val="0049354F"/>
    <w:rsid w:val="004A2D9D"/>
    <w:rsid w:val="004A7C84"/>
    <w:rsid w:val="004B1C8D"/>
    <w:rsid w:val="004B61C7"/>
    <w:rsid w:val="004C5044"/>
    <w:rsid w:val="004D384A"/>
    <w:rsid w:val="004D3C2C"/>
    <w:rsid w:val="004F2ABA"/>
    <w:rsid w:val="004F7376"/>
    <w:rsid w:val="0051613F"/>
    <w:rsid w:val="00533E02"/>
    <w:rsid w:val="00545C7B"/>
    <w:rsid w:val="0054773A"/>
    <w:rsid w:val="00551568"/>
    <w:rsid w:val="00555F05"/>
    <w:rsid w:val="005635E9"/>
    <w:rsid w:val="00572EAC"/>
    <w:rsid w:val="00590BC3"/>
    <w:rsid w:val="005A17D5"/>
    <w:rsid w:val="005A65B7"/>
    <w:rsid w:val="005A664B"/>
    <w:rsid w:val="005A7833"/>
    <w:rsid w:val="005B039D"/>
    <w:rsid w:val="005B04F8"/>
    <w:rsid w:val="005B2509"/>
    <w:rsid w:val="005E0BBA"/>
    <w:rsid w:val="005F36EE"/>
    <w:rsid w:val="006034AA"/>
    <w:rsid w:val="00606653"/>
    <w:rsid w:val="00607A94"/>
    <w:rsid w:val="00607DE9"/>
    <w:rsid w:val="00610DD8"/>
    <w:rsid w:val="006143B5"/>
    <w:rsid w:val="00620CF8"/>
    <w:rsid w:val="0064467A"/>
    <w:rsid w:val="00645130"/>
    <w:rsid w:val="00661CF5"/>
    <w:rsid w:val="00680B7F"/>
    <w:rsid w:val="00693772"/>
    <w:rsid w:val="006A1F31"/>
    <w:rsid w:val="006A2444"/>
    <w:rsid w:val="006A2822"/>
    <w:rsid w:val="006E31EF"/>
    <w:rsid w:val="006F589E"/>
    <w:rsid w:val="00706ABE"/>
    <w:rsid w:val="00706EAE"/>
    <w:rsid w:val="007144BC"/>
    <w:rsid w:val="0072456F"/>
    <w:rsid w:val="0073271A"/>
    <w:rsid w:val="00737EFB"/>
    <w:rsid w:val="00743FC0"/>
    <w:rsid w:val="00764FC9"/>
    <w:rsid w:val="00767B8E"/>
    <w:rsid w:val="00770EF3"/>
    <w:rsid w:val="007835F2"/>
    <w:rsid w:val="007B26CE"/>
    <w:rsid w:val="007E4E9C"/>
    <w:rsid w:val="007F27EA"/>
    <w:rsid w:val="0080079C"/>
    <w:rsid w:val="00812FF3"/>
    <w:rsid w:val="00837060"/>
    <w:rsid w:val="00837157"/>
    <w:rsid w:val="008422A0"/>
    <w:rsid w:val="008426B2"/>
    <w:rsid w:val="00855A8F"/>
    <w:rsid w:val="00864BD2"/>
    <w:rsid w:val="0087524F"/>
    <w:rsid w:val="008910FD"/>
    <w:rsid w:val="008951CC"/>
    <w:rsid w:val="008A5AC7"/>
    <w:rsid w:val="008B6A3E"/>
    <w:rsid w:val="008F002C"/>
    <w:rsid w:val="008F6EA3"/>
    <w:rsid w:val="00916669"/>
    <w:rsid w:val="0092513B"/>
    <w:rsid w:val="00925566"/>
    <w:rsid w:val="00933B60"/>
    <w:rsid w:val="00950C32"/>
    <w:rsid w:val="00951639"/>
    <w:rsid w:val="009608E4"/>
    <w:rsid w:val="00965BFE"/>
    <w:rsid w:val="009868E7"/>
    <w:rsid w:val="00991470"/>
    <w:rsid w:val="009B2B31"/>
    <w:rsid w:val="009C74B8"/>
    <w:rsid w:val="009D1A75"/>
    <w:rsid w:val="009D3CA3"/>
    <w:rsid w:val="009E1896"/>
    <w:rsid w:val="009F7202"/>
    <w:rsid w:val="00A15047"/>
    <w:rsid w:val="00A31DCC"/>
    <w:rsid w:val="00A350CD"/>
    <w:rsid w:val="00A50B1F"/>
    <w:rsid w:val="00A609AF"/>
    <w:rsid w:val="00A63923"/>
    <w:rsid w:val="00A72BA6"/>
    <w:rsid w:val="00A74706"/>
    <w:rsid w:val="00A80FCF"/>
    <w:rsid w:val="00A92646"/>
    <w:rsid w:val="00AC305A"/>
    <w:rsid w:val="00AE66D8"/>
    <w:rsid w:val="00B0151F"/>
    <w:rsid w:val="00B06FA1"/>
    <w:rsid w:val="00B20D42"/>
    <w:rsid w:val="00B25D8B"/>
    <w:rsid w:val="00B30CE8"/>
    <w:rsid w:val="00B3190A"/>
    <w:rsid w:val="00B33E32"/>
    <w:rsid w:val="00B37A10"/>
    <w:rsid w:val="00B4376E"/>
    <w:rsid w:val="00B56504"/>
    <w:rsid w:val="00B567AD"/>
    <w:rsid w:val="00B60724"/>
    <w:rsid w:val="00B72EF2"/>
    <w:rsid w:val="00B81336"/>
    <w:rsid w:val="00BA25B5"/>
    <w:rsid w:val="00BA547E"/>
    <w:rsid w:val="00BA6588"/>
    <w:rsid w:val="00BB3E67"/>
    <w:rsid w:val="00BC13AE"/>
    <w:rsid w:val="00BC3EC2"/>
    <w:rsid w:val="00BC4D31"/>
    <w:rsid w:val="00BE5D89"/>
    <w:rsid w:val="00BE70C8"/>
    <w:rsid w:val="00C13CF9"/>
    <w:rsid w:val="00C24C49"/>
    <w:rsid w:val="00C31B6D"/>
    <w:rsid w:val="00C34C2D"/>
    <w:rsid w:val="00C76C0E"/>
    <w:rsid w:val="00C85193"/>
    <w:rsid w:val="00CB47A8"/>
    <w:rsid w:val="00CC15FB"/>
    <w:rsid w:val="00CC6B2D"/>
    <w:rsid w:val="00CE7389"/>
    <w:rsid w:val="00CF41EF"/>
    <w:rsid w:val="00D05D5A"/>
    <w:rsid w:val="00D35586"/>
    <w:rsid w:val="00D4339B"/>
    <w:rsid w:val="00D449B6"/>
    <w:rsid w:val="00D62855"/>
    <w:rsid w:val="00D82C87"/>
    <w:rsid w:val="00D9572F"/>
    <w:rsid w:val="00DC5DFE"/>
    <w:rsid w:val="00DE181A"/>
    <w:rsid w:val="00E07169"/>
    <w:rsid w:val="00E268FC"/>
    <w:rsid w:val="00E27121"/>
    <w:rsid w:val="00E27502"/>
    <w:rsid w:val="00E30D1F"/>
    <w:rsid w:val="00E41BE2"/>
    <w:rsid w:val="00E458FB"/>
    <w:rsid w:val="00E6298A"/>
    <w:rsid w:val="00E63E1D"/>
    <w:rsid w:val="00E80891"/>
    <w:rsid w:val="00E95A00"/>
    <w:rsid w:val="00ED27F2"/>
    <w:rsid w:val="00ED59AC"/>
    <w:rsid w:val="00EF1E26"/>
    <w:rsid w:val="00F00C92"/>
    <w:rsid w:val="00F01282"/>
    <w:rsid w:val="00F02163"/>
    <w:rsid w:val="00F032B5"/>
    <w:rsid w:val="00F04507"/>
    <w:rsid w:val="00F15297"/>
    <w:rsid w:val="00F52CC4"/>
    <w:rsid w:val="00F61053"/>
    <w:rsid w:val="00F73B64"/>
    <w:rsid w:val="00F777C1"/>
    <w:rsid w:val="00F826A6"/>
    <w:rsid w:val="00F951A6"/>
    <w:rsid w:val="00FA51AF"/>
    <w:rsid w:val="00FB5AEB"/>
    <w:rsid w:val="00FB6544"/>
    <w:rsid w:val="00FC255F"/>
    <w:rsid w:val="00FC6B8E"/>
    <w:rsid w:val="00FD0C32"/>
    <w:rsid w:val="00FD5765"/>
    <w:rsid w:val="00FF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D6D2DD"/>
  <w14:defaultImageDpi w14:val="32767"/>
  <w15:chartTrackingRefBased/>
  <w15:docId w15:val="{86CF809E-55B3-DA4A-A9E3-B77C480A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E5D89"/>
    <w:rPr>
      <w:rFonts w:ascii="Times New Roman" w:eastAsia="Times New Roman" w:hAnsi="Times New Roman" w:cs="Times New Roman"/>
      <w:lang w:eastAsia="nb-NO"/>
    </w:rPr>
  </w:style>
  <w:style w:type="paragraph" w:styleId="Overskrift2">
    <w:name w:val="heading 2"/>
    <w:basedOn w:val="Normal"/>
    <w:link w:val="Overskrift2Teikn"/>
    <w:uiPriority w:val="9"/>
    <w:qFormat/>
    <w:rsid w:val="00F012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3271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kopling">
    <w:name w:val="Hyperlink"/>
    <w:basedOn w:val="Standardskriftforavsnitt"/>
    <w:uiPriority w:val="99"/>
    <w:unhideWhenUsed/>
    <w:rsid w:val="008F002C"/>
    <w:rPr>
      <w:color w:val="0563C1" w:themeColor="hyperlink"/>
      <w:u w:val="single"/>
    </w:rPr>
  </w:style>
  <w:style w:type="character" w:styleId="Ulystomtale">
    <w:name w:val="Unresolved Mention"/>
    <w:basedOn w:val="Standardskriftforavsnitt"/>
    <w:uiPriority w:val="99"/>
    <w:rsid w:val="008F002C"/>
    <w:rPr>
      <w:color w:val="605E5C"/>
      <w:shd w:val="clear" w:color="auto" w:fill="E1DFDD"/>
    </w:rPr>
  </w:style>
  <w:style w:type="character" w:customStyle="1" w:styleId="Overskrift2Teikn">
    <w:name w:val="Overskrift 2 Teikn"/>
    <w:basedOn w:val="Standardskriftforavsnitt"/>
    <w:link w:val="Overskrift2"/>
    <w:uiPriority w:val="9"/>
    <w:rsid w:val="00F01282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unhideWhenUsed/>
    <w:rsid w:val="00F012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kriftforavsnitt"/>
    <w:rsid w:val="00F01282"/>
  </w:style>
  <w:style w:type="character" w:styleId="Flgdhyperkopling">
    <w:name w:val="FollowedHyperlink"/>
    <w:basedOn w:val="Standardskriftforavsnitt"/>
    <w:uiPriority w:val="99"/>
    <w:semiHidden/>
    <w:unhideWhenUsed/>
    <w:rsid w:val="00950C32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ikn"/>
    <w:uiPriority w:val="99"/>
    <w:semiHidden/>
    <w:unhideWhenUsed/>
    <w:rsid w:val="00FA51AF"/>
    <w:rPr>
      <w:rFonts w:eastAsiaTheme="minorHAnsi"/>
      <w:sz w:val="18"/>
      <w:szCs w:val="18"/>
      <w:lang w:eastAsia="en-US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FA51AF"/>
    <w:rPr>
      <w:rFonts w:ascii="Times New Roman" w:hAnsi="Times New Roman" w:cs="Times New Roman"/>
      <w:sz w:val="18"/>
      <w:szCs w:val="18"/>
    </w:rPr>
  </w:style>
  <w:style w:type="character" w:styleId="Sterk">
    <w:name w:val="Strong"/>
    <w:basedOn w:val="Standardskriftforavsnitt"/>
    <w:uiPriority w:val="22"/>
    <w:qFormat/>
    <w:rsid w:val="00BE5D89"/>
    <w:rPr>
      <w:b/>
      <w:bCs/>
    </w:rPr>
  </w:style>
  <w:style w:type="character" w:styleId="Kommentarreferanse">
    <w:name w:val="annotation reference"/>
    <w:basedOn w:val="Standardskriftforavsnitt"/>
    <w:uiPriority w:val="99"/>
    <w:semiHidden/>
    <w:unhideWhenUsed/>
    <w:rsid w:val="00770EF3"/>
    <w:rPr>
      <w:sz w:val="16"/>
      <w:szCs w:val="16"/>
    </w:rPr>
  </w:style>
  <w:style w:type="paragraph" w:styleId="Kommentartekst">
    <w:name w:val="annotation text"/>
    <w:basedOn w:val="Normal"/>
    <w:link w:val="KommentartekstTeikn"/>
    <w:uiPriority w:val="99"/>
    <w:semiHidden/>
    <w:unhideWhenUsed/>
    <w:rsid w:val="00770EF3"/>
    <w:rPr>
      <w:sz w:val="20"/>
      <w:szCs w:val="20"/>
    </w:rPr>
  </w:style>
  <w:style w:type="character" w:customStyle="1" w:styleId="KommentartekstTeikn">
    <w:name w:val="Kommentartekst Teikn"/>
    <w:basedOn w:val="Standardskriftforavsnitt"/>
    <w:link w:val="Kommentartekst"/>
    <w:uiPriority w:val="99"/>
    <w:semiHidden/>
    <w:rsid w:val="00770EF3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Kommentartekst"/>
    <w:next w:val="Kommentartekst"/>
    <w:link w:val="KommentaremneTeikn"/>
    <w:uiPriority w:val="99"/>
    <w:semiHidden/>
    <w:unhideWhenUsed/>
    <w:rsid w:val="00770EF3"/>
    <w:rPr>
      <w:b/>
      <w:bCs/>
    </w:rPr>
  </w:style>
  <w:style w:type="character" w:customStyle="1" w:styleId="KommentaremneTeikn">
    <w:name w:val="Kommentaremne Teikn"/>
    <w:basedOn w:val="KommentartekstTeikn"/>
    <w:link w:val="Kommentaremne"/>
    <w:uiPriority w:val="99"/>
    <w:semiHidden/>
    <w:rsid w:val="00770EF3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customStyle="1" w:styleId="curriculum-goal">
    <w:name w:val="curriculum-goal"/>
    <w:basedOn w:val="Normal"/>
    <w:rsid w:val="000546BE"/>
    <w:pPr>
      <w:spacing w:before="100" w:beforeAutospacing="1" w:after="100" w:afterAutospacing="1"/>
    </w:pPr>
  </w:style>
  <w:style w:type="character" w:customStyle="1" w:styleId="curriculum-goalitem-text">
    <w:name w:val="curriculum-goal__item-text"/>
    <w:basedOn w:val="Standardskriftforavsnitt"/>
    <w:rsid w:val="000546BE"/>
  </w:style>
  <w:style w:type="character" w:customStyle="1" w:styleId="curriculum-verbword">
    <w:name w:val="curriculum-verb__word"/>
    <w:basedOn w:val="Standardskriftforavsnitt"/>
    <w:rsid w:val="000546BE"/>
  </w:style>
  <w:style w:type="paragraph" w:styleId="Topptekst">
    <w:name w:val="header"/>
    <w:basedOn w:val="Normal"/>
    <w:link w:val="TopptekstTeikn"/>
    <w:uiPriority w:val="99"/>
    <w:unhideWhenUsed/>
    <w:rsid w:val="00F00C92"/>
    <w:pPr>
      <w:tabs>
        <w:tab w:val="center" w:pos="4536"/>
        <w:tab w:val="right" w:pos="9072"/>
      </w:tabs>
    </w:pPr>
  </w:style>
  <w:style w:type="character" w:customStyle="1" w:styleId="TopptekstTeikn">
    <w:name w:val="Topptekst Teikn"/>
    <w:basedOn w:val="Standardskriftforavsnitt"/>
    <w:link w:val="Topptekst"/>
    <w:uiPriority w:val="99"/>
    <w:rsid w:val="00F00C92"/>
    <w:rPr>
      <w:rFonts w:ascii="Times New Roman" w:eastAsia="Times New Roman" w:hAnsi="Times New Roman" w:cs="Times New Roman"/>
      <w:lang w:eastAsia="nb-NO"/>
    </w:rPr>
  </w:style>
  <w:style w:type="paragraph" w:styleId="Botntekst">
    <w:name w:val="footer"/>
    <w:basedOn w:val="Normal"/>
    <w:link w:val="BotntekstTeikn"/>
    <w:uiPriority w:val="99"/>
    <w:unhideWhenUsed/>
    <w:rsid w:val="00F00C92"/>
    <w:pPr>
      <w:tabs>
        <w:tab w:val="center" w:pos="4536"/>
        <w:tab w:val="right" w:pos="9072"/>
      </w:tabs>
    </w:pPr>
  </w:style>
  <w:style w:type="character" w:customStyle="1" w:styleId="BotntekstTeikn">
    <w:name w:val="Botntekst Teikn"/>
    <w:basedOn w:val="Standardskriftforavsnitt"/>
    <w:link w:val="Botntekst"/>
    <w:uiPriority w:val="99"/>
    <w:rsid w:val="00F00C92"/>
    <w:rPr>
      <w:rFonts w:ascii="Times New Roman" w:eastAsia="Times New Roman" w:hAnsi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6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493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038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313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5170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3045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2543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950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79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21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0785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3932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447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192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5713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0093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241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32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94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0725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334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7141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574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468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9377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526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95057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969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577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7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9507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190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3055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81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9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6773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2085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1980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61617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1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1707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36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087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70270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6818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0980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195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746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64808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2378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214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530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6405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9025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835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122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9qaVXE30FU" TargetMode="External"/><Relationship Id="rId13" Type="http://schemas.openxmlformats.org/officeDocument/2006/relationships/hyperlink" Target="https://www.nynorsk.no/aleine-saman-korona-og-kulturen/ruth-lillegraven-dette-er-andre-dagar/" TargetMode="External"/><Relationship Id="rId18" Type="http://schemas.openxmlformats.org/officeDocument/2006/relationships/hyperlink" Target="https://nynorsksenteret.no/ungdomsskule/skriving/kreativ-skriving/hiphop-ordboka-som-kreativt-verktoy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Wz4YuEvJ3y4" TargetMode="External"/><Relationship Id="rId12" Type="http://schemas.openxmlformats.org/officeDocument/2006/relationships/hyperlink" Target="https://edition.cnn.com/videos/style/2021/01/21/amanda-gorman-poet-laureate-interview-inauguration-vpx.cnn" TargetMode="External"/><Relationship Id="rId17" Type="http://schemas.openxmlformats.org/officeDocument/2006/relationships/hyperlink" Target="https://framtida.no/2021/01/21/dette-er-amanda-gorma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uthlillegraven.no/husdiktar-for-salongen-pa-p2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rdbok.uib.no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ftenbladet.no/meninger/i/qvawe/vi-som-solgte-landet" TargetMode="External"/><Relationship Id="rId10" Type="http://schemas.openxmlformats.org/officeDocument/2006/relationships/hyperlink" Target="https://lexin.oslomet.no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fist.com/2021/01/20/heres-the-full-inaugural-poem-the-hill-we-climb-by-california-poet-amanda-gorman/" TargetMode="External"/><Relationship Id="rId14" Type="http://schemas.openxmlformats.org/officeDocument/2006/relationships/hyperlink" Target="https://nettsteder.regjeringen.no/22juli/files/2020/05/Dikt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6</Pages>
  <Words>2090</Words>
  <Characters>11077</Characters>
  <Application>Microsoft Office Word</Application>
  <DocSecurity>0</DocSecurity>
  <Lines>92</Lines>
  <Paragraphs>26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jorid Saure</dc:creator>
  <cp:keywords/>
  <dc:description/>
  <cp:lastModifiedBy>Arild Torvund Olsen</cp:lastModifiedBy>
  <cp:revision>26</cp:revision>
  <dcterms:created xsi:type="dcterms:W3CDTF">2021-02-01T20:21:00Z</dcterms:created>
  <dcterms:modified xsi:type="dcterms:W3CDTF">2021-02-02T12:31:00Z</dcterms:modified>
</cp:coreProperties>
</file>